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D1" w:rsidRPr="00F91FD1" w:rsidRDefault="00F91FD1" w:rsidP="00F91F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FD1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91FD1" w:rsidRPr="00F91FD1" w:rsidRDefault="00F91FD1" w:rsidP="00F91F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FD1">
        <w:rPr>
          <w:rFonts w:ascii="Times New Roman" w:hAnsi="Times New Roman"/>
          <w:sz w:val="28"/>
          <w:szCs w:val="28"/>
        </w:rPr>
        <w:t>Русская средняя общеобразовательная школа</w:t>
      </w:r>
    </w:p>
    <w:p w:rsidR="00F91FD1" w:rsidRPr="00F91FD1" w:rsidRDefault="00F91FD1" w:rsidP="00F91F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FD1">
        <w:rPr>
          <w:rFonts w:ascii="Times New Roman" w:hAnsi="Times New Roman"/>
          <w:sz w:val="28"/>
          <w:szCs w:val="28"/>
        </w:rPr>
        <w:t>имени Героя Советского Союза М.Н. Алексеева</w:t>
      </w:r>
    </w:p>
    <w:p w:rsidR="00F91FD1" w:rsidRPr="00F91FD1" w:rsidRDefault="00F91FD1" w:rsidP="00F91F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1FD1" w:rsidRPr="00F91FD1" w:rsidRDefault="00F91FD1" w:rsidP="00F91FD1">
      <w:pPr>
        <w:spacing w:after="0"/>
        <w:jc w:val="both"/>
        <w:rPr>
          <w:rFonts w:ascii="Times New Roman" w:hAnsi="Times New Roman"/>
        </w:rPr>
      </w:pPr>
    </w:p>
    <w:tbl>
      <w:tblPr>
        <w:tblpPr w:leftFromText="180" w:rightFromText="180" w:vertAnchor="page" w:horzAnchor="margin" w:tblpY="3001"/>
        <w:tblW w:w="15082" w:type="dxa"/>
        <w:tblLook w:val="04A0" w:firstRow="1" w:lastRow="0" w:firstColumn="1" w:lastColumn="0" w:noHBand="0" w:noVBand="1"/>
      </w:tblPr>
      <w:tblGrid>
        <w:gridCol w:w="4483"/>
        <w:gridCol w:w="5611"/>
        <w:gridCol w:w="4988"/>
      </w:tblGrid>
      <w:tr w:rsidR="00F91FD1" w:rsidRPr="00F91FD1" w:rsidTr="0006208A">
        <w:trPr>
          <w:trHeight w:val="1156"/>
        </w:trPr>
        <w:tc>
          <w:tcPr>
            <w:tcW w:w="4483" w:type="dxa"/>
          </w:tcPr>
          <w:p w:rsidR="00F91FD1" w:rsidRPr="00F91FD1" w:rsidRDefault="00F91FD1" w:rsidP="00F91FD1">
            <w:pPr>
              <w:spacing w:after="0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1" w:type="dxa"/>
          </w:tcPr>
          <w:p w:rsidR="00F91FD1" w:rsidRPr="00F91FD1" w:rsidRDefault="00F91FD1" w:rsidP="00F91FD1">
            <w:pPr>
              <w:spacing w:after="0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8" w:type="dxa"/>
            <w:hideMark/>
          </w:tcPr>
          <w:p w:rsidR="00F91FD1" w:rsidRPr="00F91FD1" w:rsidRDefault="00F91FD1" w:rsidP="00F91FD1">
            <w:pPr>
              <w:spacing w:after="0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F91FD1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F91FD1" w:rsidRPr="00F91FD1" w:rsidRDefault="00F91FD1" w:rsidP="00F91FD1">
            <w:pPr>
              <w:spacing w:after="0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F91FD1">
              <w:rPr>
                <w:rFonts w:ascii="Times New Roman" w:hAnsi="Times New Roman"/>
                <w:sz w:val="20"/>
                <w:szCs w:val="20"/>
              </w:rPr>
              <w:t>Директор  школы</w:t>
            </w:r>
          </w:p>
          <w:p w:rsidR="00F91FD1" w:rsidRPr="00F91FD1" w:rsidRDefault="00F91FD1" w:rsidP="00F91FD1">
            <w:pPr>
              <w:spacing w:after="0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F91FD1">
              <w:rPr>
                <w:rFonts w:ascii="Times New Roman" w:hAnsi="Times New Roman"/>
                <w:sz w:val="20"/>
                <w:szCs w:val="20"/>
              </w:rPr>
              <w:t>___________  Г.В. Колинько</w:t>
            </w:r>
          </w:p>
          <w:p w:rsidR="00F91FD1" w:rsidRPr="00F91FD1" w:rsidRDefault="00F91FD1" w:rsidP="00CA0C56">
            <w:pPr>
              <w:spacing w:after="0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F91FD1">
              <w:rPr>
                <w:rFonts w:ascii="Times New Roman" w:hAnsi="Times New Roman"/>
                <w:sz w:val="20"/>
                <w:szCs w:val="20"/>
              </w:rPr>
              <w:t>п</w:t>
            </w:r>
            <w:r w:rsidRPr="00F91FD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риказ №2</w:t>
            </w:r>
            <w:r w:rsidR="00CA0C5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  <w:r w:rsidR="0006208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CA0C5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-ОД  от  29</w:t>
            </w:r>
            <w:r w:rsidRPr="00F91FD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.08.201</w:t>
            </w:r>
            <w:r w:rsidR="00CA0C5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9</w:t>
            </w:r>
            <w:r w:rsidRPr="00F91FD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F91FD1" w:rsidRDefault="00F91FD1" w:rsidP="00F91FD1">
      <w:pPr>
        <w:jc w:val="both"/>
      </w:pPr>
    </w:p>
    <w:p w:rsidR="00F91FD1" w:rsidRDefault="00F91FD1" w:rsidP="00F91FD1">
      <w:pPr>
        <w:pStyle w:val="1"/>
        <w:jc w:val="center"/>
        <w:rPr>
          <w:rFonts w:ascii="Times New Roman" w:hAnsi="Times New Roman"/>
          <w:b w:val="0"/>
          <w:sz w:val="56"/>
          <w:szCs w:val="56"/>
          <w:vertAlign w:val="superscript"/>
        </w:rPr>
      </w:pPr>
      <w:r>
        <w:rPr>
          <w:rFonts w:ascii="Times New Roman" w:hAnsi="Times New Roman"/>
          <w:b w:val="0"/>
          <w:sz w:val="56"/>
          <w:szCs w:val="56"/>
        </w:rPr>
        <w:t>Рабочая программа по астрономии</w:t>
      </w:r>
    </w:p>
    <w:p w:rsidR="00F91FD1" w:rsidRDefault="00F91FD1" w:rsidP="00F91FD1">
      <w:pPr>
        <w:pStyle w:val="1"/>
        <w:spacing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 xml:space="preserve">Уровень: среднее общее образование, </w:t>
      </w:r>
      <w:r w:rsidR="0006208A">
        <w:rPr>
          <w:rFonts w:ascii="Times New Roman" w:hAnsi="Times New Roman"/>
          <w:b w:val="0"/>
          <w:sz w:val="40"/>
          <w:szCs w:val="40"/>
        </w:rPr>
        <w:t>10-</w:t>
      </w:r>
      <w:r>
        <w:rPr>
          <w:rFonts w:ascii="Times New Roman" w:hAnsi="Times New Roman"/>
          <w:b w:val="0"/>
          <w:sz w:val="40"/>
          <w:szCs w:val="40"/>
        </w:rPr>
        <w:t>11 класс</w:t>
      </w:r>
      <w:r w:rsidR="0006208A">
        <w:rPr>
          <w:rFonts w:ascii="Times New Roman" w:hAnsi="Times New Roman"/>
          <w:b w:val="0"/>
          <w:sz w:val="40"/>
          <w:szCs w:val="40"/>
        </w:rPr>
        <w:t>ы</w:t>
      </w:r>
    </w:p>
    <w:p w:rsidR="00F91FD1" w:rsidRDefault="00F91FD1" w:rsidP="00F91FD1">
      <w:pPr>
        <w:pStyle w:val="1"/>
        <w:jc w:val="center"/>
        <w:rPr>
          <w:rFonts w:ascii="Times New Roman" w:hAnsi="Times New Roman"/>
          <w:b w:val="0"/>
          <w:sz w:val="40"/>
          <w:szCs w:val="40"/>
          <w:u w:val="single"/>
        </w:rPr>
      </w:pPr>
      <w:r>
        <w:rPr>
          <w:rFonts w:ascii="Times New Roman" w:hAnsi="Times New Roman"/>
          <w:b w:val="0"/>
          <w:sz w:val="40"/>
          <w:szCs w:val="40"/>
        </w:rPr>
        <w:t>Учитель: Бойко Л.А.</w:t>
      </w:r>
    </w:p>
    <w:p w:rsidR="00F91FD1" w:rsidRDefault="00F91FD1" w:rsidP="00F91FD1">
      <w:pPr>
        <w:pStyle w:val="1"/>
        <w:rPr>
          <w:b w:val="0"/>
          <w:i/>
          <w:sz w:val="32"/>
          <w:szCs w:val="32"/>
        </w:rPr>
      </w:pPr>
    </w:p>
    <w:p w:rsidR="00F91FD1" w:rsidRDefault="00F91FD1" w:rsidP="00F91FD1">
      <w:pPr>
        <w:pStyle w:val="1"/>
        <w:spacing w:before="0" w:after="0"/>
        <w:rPr>
          <w:rFonts w:ascii="Times New Roman" w:hAnsi="Times New Roman"/>
          <w:b w:val="0"/>
          <w:sz w:val="32"/>
          <w:szCs w:val="32"/>
        </w:rPr>
      </w:pPr>
      <w:r w:rsidRPr="00F91FD1">
        <w:rPr>
          <w:rFonts w:ascii="Times New Roman" w:hAnsi="Times New Roman"/>
          <w:b w:val="0"/>
          <w:sz w:val="32"/>
          <w:szCs w:val="32"/>
        </w:rPr>
        <w:t>Количество часов на год:</w:t>
      </w:r>
    </w:p>
    <w:p w:rsidR="00F91FD1" w:rsidRPr="00F91FD1" w:rsidRDefault="00F91FD1" w:rsidP="00F91FD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91FD1">
        <w:rPr>
          <w:rFonts w:ascii="Times New Roman" w:hAnsi="Times New Roman"/>
          <w:sz w:val="32"/>
          <w:szCs w:val="32"/>
        </w:rPr>
        <w:t>1</w:t>
      </w:r>
      <w:r w:rsidR="0006208A">
        <w:rPr>
          <w:rFonts w:ascii="Times New Roman" w:hAnsi="Times New Roman"/>
          <w:sz w:val="32"/>
          <w:szCs w:val="32"/>
        </w:rPr>
        <w:t>0 класс: всего 1</w:t>
      </w:r>
      <w:r w:rsidR="000F5EBC">
        <w:rPr>
          <w:rFonts w:ascii="Times New Roman" w:hAnsi="Times New Roman"/>
          <w:sz w:val="32"/>
          <w:szCs w:val="32"/>
        </w:rPr>
        <w:t>8</w:t>
      </w:r>
      <w:r w:rsidRPr="00F91FD1">
        <w:rPr>
          <w:rFonts w:ascii="Times New Roman" w:hAnsi="Times New Roman"/>
          <w:sz w:val="32"/>
          <w:szCs w:val="32"/>
        </w:rPr>
        <w:t xml:space="preserve"> час</w:t>
      </w:r>
      <w:r w:rsidR="0006208A">
        <w:rPr>
          <w:rFonts w:ascii="Times New Roman" w:hAnsi="Times New Roman"/>
          <w:sz w:val="32"/>
          <w:szCs w:val="32"/>
        </w:rPr>
        <w:t>ов</w:t>
      </w:r>
      <w:r w:rsidRPr="00F91FD1">
        <w:rPr>
          <w:rFonts w:ascii="Times New Roman" w:hAnsi="Times New Roman"/>
          <w:sz w:val="32"/>
          <w:szCs w:val="32"/>
        </w:rPr>
        <w:t xml:space="preserve">; в неделю </w:t>
      </w:r>
      <w:r w:rsidR="00CA0C56">
        <w:rPr>
          <w:rFonts w:ascii="Times New Roman" w:hAnsi="Times New Roman"/>
          <w:sz w:val="32"/>
          <w:szCs w:val="32"/>
        </w:rPr>
        <w:t>1</w:t>
      </w:r>
      <w:r w:rsidRPr="00F91FD1">
        <w:rPr>
          <w:rFonts w:ascii="Times New Roman" w:hAnsi="Times New Roman"/>
          <w:sz w:val="32"/>
          <w:szCs w:val="32"/>
        </w:rPr>
        <w:t xml:space="preserve"> час</w:t>
      </w:r>
      <w:r w:rsidR="00CA0C56">
        <w:rPr>
          <w:rFonts w:ascii="Times New Roman" w:hAnsi="Times New Roman"/>
          <w:sz w:val="32"/>
          <w:szCs w:val="32"/>
        </w:rPr>
        <w:t xml:space="preserve"> (2 полугодие)</w:t>
      </w:r>
      <w:r w:rsidR="0006208A">
        <w:rPr>
          <w:rFonts w:ascii="Times New Roman" w:hAnsi="Times New Roman"/>
          <w:sz w:val="32"/>
          <w:szCs w:val="32"/>
        </w:rPr>
        <w:t>.</w:t>
      </w:r>
    </w:p>
    <w:p w:rsidR="0006208A" w:rsidRPr="00F91FD1" w:rsidRDefault="00CA0C56" w:rsidP="0006208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 класс: всего 1</w:t>
      </w:r>
      <w:r w:rsidR="00C85A54">
        <w:rPr>
          <w:rFonts w:ascii="Times New Roman" w:hAnsi="Times New Roman"/>
          <w:sz w:val="32"/>
          <w:szCs w:val="32"/>
        </w:rPr>
        <w:t>6</w:t>
      </w:r>
      <w:r w:rsidR="0006208A" w:rsidRPr="00F91FD1">
        <w:rPr>
          <w:rFonts w:ascii="Times New Roman" w:hAnsi="Times New Roman"/>
          <w:sz w:val="32"/>
          <w:szCs w:val="32"/>
        </w:rPr>
        <w:t xml:space="preserve"> час</w:t>
      </w:r>
      <w:r>
        <w:rPr>
          <w:rFonts w:ascii="Times New Roman" w:hAnsi="Times New Roman"/>
          <w:sz w:val="32"/>
          <w:szCs w:val="32"/>
        </w:rPr>
        <w:t>ов</w:t>
      </w:r>
      <w:r w:rsidR="0006208A" w:rsidRPr="00F91FD1">
        <w:rPr>
          <w:rFonts w:ascii="Times New Roman" w:hAnsi="Times New Roman"/>
          <w:sz w:val="32"/>
          <w:szCs w:val="32"/>
        </w:rPr>
        <w:t>; в неделю 1 час</w:t>
      </w:r>
      <w:r>
        <w:rPr>
          <w:rFonts w:ascii="Times New Roman" w:hAnsi="Times New Roman"/>
          <w:sz w:val="32"/>
          <w:szCs w:val="32"/>
        </w:rPr>
        <w:t xml:space="preserve"> (1 полугодие)</w:t>
      </w:r>
      <w:r w:rsidR="0006208A" w:rsidRPr="00F91FD1">
        <w:rPr>
          <w:rFonts w:ascii="Times New Roman" w:hAnsi="Times New Roman"/>
          <w:sz w:val="32"/>
          <w:szCs w:val="32"/>
        </w:rPr>
        <w:t>.</w:t>
      </w:r>
    </w:p>
    <w:p w:rsidR="00F91FD1" w:rsidRDefault="00F91FD1" w:rsidP="00F91FD1">
      <w:pPr>
        <w:spacing w:after="0" w:line="240" w:lineRule="auto"/>
        <w:ind w:right="-568"/>
        <w:rPr>
          <w:rFonts w:ascii="Times New Roman" w:hAnsi="Times New Roman"/>
          <w:sz w:val="32"/>
          <w:szCs w:val="32"/>
        </w:rPr>
        <w:sectPr w:rsidR="00F91FD1" w:rsidSect="0006208A">
          <w:footerReference w:type="default" r:id="rId9"/>
          <w:type w:val="continuous"/>
          <w:pgSz w:w="16839" w:h="11907" w:orient="landscape" w:code="9"/>
          <w:pgMar w:top="1134" w:right="1134" w:bottom="1134" w:left="1134" w:header="0" w:footer="0" w:gutter="0"/>
          <w:cols w:space="720"/>
          <w:titlePg/>
          <w:docGrid w:linePitch="299"/>
        </w:sectPr>
      </w:pPr>
    </w:p>
    <w:p w:rsidR="00F91FD1" w:rsidRPr="00F91FD1" w:rsidRDefault="00F91FD1" w:rsidP="00F91FD1">
      <w:pPr>
        <w:spacing w:after="0" w:line="240" w:lineRule="auto"/>
        <w:ind w:right="-568"/>
        <w:rPr>
          <w:rFonts w:ascii="Times New Roman" w:hAnsi="Times New Roman"/>
          <w:sz w:val="32"/>
          <w:szCs w:val="32"/>
        </w:rPr>
      </w:pPr>
    </w:p>
    <w:p w:rsidR="00F91FD1" w:rsidRDefault="00F91FD1" w:rsidP="00F91F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  <w:sectPr w:rsidR="00F91FD1" w:rsidSect="00F91FD1">
          <w:type w:val="continuous"/>
          <w:pgSz w:w="16839" w:h="11907" w:orient="landscape" w:code="9"/>
          <w:pgMar w:top="1134" w:right="1134" w:bottom="1134" w:left="1134" w:header="0" w:footer="0" w:gutter="0"/>
          <w:cols w:space="720"/>
          <w:docGrid w:linePitch="299"/>
        </w:sectPr>
      </w:pPr>
    </w:p>
    <w:p w:rsidR="00F91FD1" w:rsidRPr="00F91FD1" w:rsidRDefault="00F91FD1" w:rsidP="00F91F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F91FD1">
        <w:rPr>
          <w:rFonts w:ascii="Times New Roman" w:hAnsi="Times New Roman"/>
          <w:sz w:val="32"/>
          <w:szCs w:val="32"/>
        </w:rPr>
        <w:lastRenderedPageBreak/>
        <w:t>Программа разработана на основе  примерной программы среднего общего образования по астрономии под редакцией</w:t>
      </w:r>
      <w:r>
        <w:rPr>
          <w:rFonts w:ascii="Times New Roman" w:hAnsi="Times New Roman"/>
          <w:sz w:val="32"/>
          <w:szCs w:val="32"/>
        </w:rPr>
        <w:t xml:space="preserve"> Б.А. Воронцова-Вельяминова</w:t>
      </w:r>
      <w:r w:rsidRPr="00F91FD1">
        <w:rPr>
          <w:rFonts w:ascii="Times New Roman" w:hAnsi="Times New Roman"/>
          <w:sz w:val="32"/>
          <w:szCs w:val="32"/>
        </w:rPr>
        <w:t xml:space="preserve">, </w:t>
      </w:r>
      <w:r w:rsidR="0006208A">
        <w:rPr>
          <w:rFonts w:ascii="Times New Roman" w:hAnsi="Times New Roman"/>
          <w:sz w:val="32"/>
          <w:szCs w:val="32"/>
        </w:rPr>
        <w:t>образовательной программы</w:t>
      </w:r>
    </w:p>
    <w:p w:rsidR="00F91FD1" w:rsidRDefault="00F91FD1" w:rsidP="005B62FF">
      <w:pPr>
        <w:pStyle w:val="20"/>
        <w:shd w:val="clear" w:color="auto" w:fill="auto"/>
        <w:spacing w:after="0" w:line="240" w:lineRule="auto"/>
        <w:ind w:left="800" w:right="56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</w:rPr>
      </w:pPr>
    </w:p>
    <w:p w:rsidR="00F91FD1" w:rsidRPr="00F91FD1" w:rsidRDefault="00F91FD1" w:rsidP="005B62FF">
      <w:pPr>
        <w:pStyle w:val="20"/>
        <w:shd w:val="clear" w:color="auto" w:fill="auto"/>
        <w:spacing w:after="0" w:line="240" w:lineRule="auto"/>
        <w:ind w:left="800" w:right="56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  <w:r w:rsidRPr="00F91FD1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201</w:t>
      </w:r>
      <w:r w:rsidR="00CA0C56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9 – 2020</w:t>
      </w:r>
      <w:r w:rsidR="0006208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учебный</w:t>
      </w:r>
      <w:r w:rsidRPr="00F91FD1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год</w:t>
      </w:r>
    </w:p>
    <w:p w:rsidR="00F91FD1" w:rsidRDefault="00F91FD1" w:rsidP="005B62FF">
      <w:pPr>
        <w:pStyle w:val="20"/>
        <w:shd w:val="clear" w:color="auto" w:fill="auto"/>
        <w:spacing w:after="0" w:line="240" w:lineRule="auto"/>
        <w:ind w:left="800" w:right="56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</w:rPr>
        <w:sectPr w:rsidR="00F91FD1" w:rsidSect="00F91FD1">
          <w:type w:val="continuous"/>
          <w:pgSz w:w="16839" w:h="11907" w:orient="landscape" w:code="9"/>
          <w:pgMar w:top="1134" w:right="1134" w:bottom="1134" w:left="1134" w:header="0" w:footer="0" w:gutter="0"/>
          <w:cols w:space="720"/>
          <w:docGrid w:linePitch="299"/>
        </w:sectPr>
      </w:pPr>
    </w:p>
    <w:p w:rsidR="00AB1541" w:rsidRPr="00AB1541" w:rsidRDefault="000F5EBC" w:rsidP="00AB1541">
      <w:pPr>
        <w:pStyle w:val="a3"/>
        <w:tabs>
          <w:tab w:val="left" w:pos="687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Программа в 10 классе с 19</w:t>
      </w:r>
      <w:r w:rsidR="00AB1541" w:rsidRPr="00AB1541">
        <w:rPr>
          <w:rFonts w:ascii="Times New Roman" w:hAnsi="Times New Roman"/>
          <w:color w:val="000000"/>
          <w:sz w:val="24"/>
          <w:szCs w:val="24"/>
        </w:rPr>
        <w:t xml:space="preserve"> часов уменьшена на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AB1541" w:rsidRPr="00AB1541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 xml:space="preserve">, т.к. </w:t>
      </w:r>
      <w:r w:rsidR="00AB1541" w:rsidRPr="00AB1541">
        <w:rPr>
          <w:rFonts w:ascii="Times New Roman" w:hAnsi="Times New Roman"/>
          <w:color w:val="000000"/>
          <w:sz w:val="24"/>
          <w:szCs w:val="24"/>
        </w:rPr>
        <w:t>урок выпал на праздничны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AB1541" w:rsidRPr="00AB1541">
        <w:rPr>
          <w:rFonts w:ascii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AB1541" w:rsidRPr="00AB1541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="00AB1541" w:rsidRPr="00AB154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85A54" w:rsidRPr="00AB1541">
        <w:rPr>
          <w:rFonts w:ascii="Times New Roman" w:hAnsi="Times New Roman"/>
          <w:color w:val="000000"/>
          <w:sz w:val="24"/>
          <w:szCs w:val="24"/>
        </w:rPr>
        <w:t>Программа выполнена в полном объеме за счет уроков повторения.</w:t>
      </w:r>
      <w:r w:rsidR="00C85A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1541">
        <w:rPr>
          <w:rFonts w:ascii="Times New Roman" w:hAnsi="Times New Roman"/>
          <w:color w:val="000000"/>
          <w:sz w:val="24"/>
          <w:szCs w:val="24"/>
        </w:rPr>
        <w:t>Программа в 11 классе</w:t>
      </w:r>
      <w:r w:rsidR="00C85A54">
        <w:rPr>
          <w:rFonts w:ascii="Times New Roman" w:hAnsi="Times New Roman"/>
          <w:color w:val="000000"/>
          <w:sz w:val="24"/>
          <w:szCs w:val="24"/>
        </w:rPr>
        <w:t xml:space="preserve"> выполнена в полном объеме</w:t>
      </w:r>
      <w:r w:rsidR="00AB1541" w:rsidRPr="00AB154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0782B" w:rsidRPr="00F91FD1" w:rsidRDefault="00F0782B" w:rsidP="00F91FD1">
      <w:pPr>
        <w:pStyle w:val="a3"/>
        <w:tabs>
          <w:tab w:val="left" w:pos="6870"/>
        </w:tabs>
        <w:spacing w:after="0" w:line="240" w:lineRule="auto"/>
        <w:ind w:left="0" w:firstLine="567"/>
        <w:jc w:val="center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91FD1"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  <w:t>Планируемые результаты изучения учебного предмета.</w:t>
      </w:r>
    </w:p>
    <w:p w:rsidR="00506B9C" w:rsidRPr="00F91FD1" w:rsidRDefault="00506B9C" w:rsidP="00F9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b/>
          <w:bCs/>
          <w:sz w:val="24"/>
          <w:szCs w:val="24"/>
        </w:rPr>
        <w:t xml:space="preserve">Личностными результатами </w:t>
      </w:r>
      <w:r w:rsidRPr="00F91FD1">
        <w:rPr>
          <w:rFonts w:ascii="Times New Roman" w:eastAsia="Gabriola" w:hAnsi="Times New Roman"/>
          <w:sz w:val="24"/>
          <w:szCs w:val="24"/>
        </w:rPr>
        <w:t>освоения курса астрономии в средней (полной) школе являются:</w:t>
      </w:r>
    </w:p>
    <w:p w:rsidR="00506B9C" w:rsidRPr="00F91FD1" w:rsidRDefault="00506B9C" w:rsidP="00F91FD1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506B9C" w:rsidRPr="00F91FD1" w:rsidRDefault="00506B9C" w:rsidP="00F91FD1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506B9C" w:rsidRPr="00F91FD1" w:rsidRDefault="00506B9C" w:rsidP="00F91FD1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506B9C" w:rsidRPr="00F91FD1" w:rsidRDefault="00506B9C" w:rsidP="00F91FD1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F91FD1">
        <w:rPr>
          <w:rFonts w:ascii="Times New Roman" w:eastAsia="Gabriola" w:hAnsi="Times New Roman"/>
          <w:sz w:val="24"/>
          <w:szCs w:val="24"/>
        </w:rPr>
        <w:t>внеучебной</w:t>
      </w:r>
      <w:proofErr w:type="spellEnd"/>
      <w:r w:rsidRPr="00F91FD1">
        <w:rPr>
          <w:rFonts w:ascii="Times New Roman" w:eastAsia="Gabriola" w:hAnsi="Times New Roman"/>
          <w:sz w:val="24"/>
          <w:szCs w:val="24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506B9C" w:rsidRPr="00F91FD1" w:rsidRDefault="00506B9C" w:rsidP="00F9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FD1">
        <w:rPr>
          <w:rFonts w:ascii="Times New Roman" w:eastAsia="Gabriola" w:hAnsi="Times New Roman"/>
          <w:b/>
          <w:bCs/>
          <w:sz w:val="24"/>
          <w:szCs w:val="24"/>
        </w:rPr>
        <w:t>Метапредметные</w:t>
      </w:r>
      <w:proofErr w:type="spellEnd"/>
      <w:r w:rsidRPr="00F91FD1">
        <w:rPr>
          <w:rFonts w:ascii="Times New Roman" w:eastAsia="Gabriola" w:hAnsi="Times New Roman"/>
          <w:b/>
          <w:bCs/>
          <w:sz w:val="24"/>
          <w:szCs w:val="24"/>
        </w:rPr>
        <w:t xml:space="preserve"> результаты </w:t>
      </w:r>
      <w:r w:rsidRPr="00F91FD1">
        <w:rPr>
          <w:rFonts w:ascii="Times New Roman" w:eastAsia="Gabriola" w:hAnsi="Times New Roman"/>
          <w:sz w:val="24"/>
          <w:szCs w:val="24"/>
        </w:rPr>
        <w:t>освоения программы предполагают:</w:t>
      </w:r>
    </w:p>
    <w:p w:rsidR="00506B9C" w:rsidRPr="00F91FD1" w:rsidRDefault="00506B9C" w:rsidP="00F91FD1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506B9C" w:rsidRPr="00F91FD1" w:rsidRDefault="00506B9C" w:rsidP="00F91FD1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анализировать наблюдаемые явления и объяснять причины их возникновения;</w:t>
      </w:r>
    </w:p>
    <w:p w:rsidR="00506B9C" w:rsidRPr="00F91FD1" w:rsidRDefault="00506B9C" w:rsidP="00F91FD1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506B9C" w:rsidRPr="00F91FD1" w:rsidRDefault="00506B9C" w:rsidP="00F91FD1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выполнять познавательные и практические задания, в том числе проектные;</w:t>
      </w:r>
    </w:p>
    <w:p w:rsidR="00506B9C" w:rsidRPr="00F91FD1" w:rsidRDefault="00506B9C" w:rsidP="00F91FD1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506B9C" w:rsidRPr="00F91FD1" w:rsidRDefault="00506B9C" w:rsidP="00F91FD1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506B9C" w:rsidRPr="00F91FD1" w:rsidRDefault="00506B9C" w:rsidP="00F9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F91FD1">
        <w:rPr>
          <w:rFonts w:ascii="Times New Roman" w:eastAsia="Gabriola" w:hAnsi="Times New Roman"/>
          <w:sz w:val="24"/>
          <w:szCs w:val="24"/>
        </w:rPr>
        <w:t>изучения астрономии в средней</w:t>
      </w:r>
      <w:r w:rsidRPr="00F91FD1">
        <w:rPr>
          <w:rFonts w:ascii="Times New Roman" w:eastAsia="Gabriola" w:hAnsi="Times New Roman"/>
          <w:b/>
          <w:bCs/>
          <w:sz w:val="24"/>
          <w:szCs w:val="24"/>
        </w:rPr>
        <w:t xml:space="preserve"> </w:t>
      </w:r>
      <w:r w:rsidRPr="00F91FD1">
        <w:rPr>
          <w:rFonts w:ascii="Times New Roman" w:eastAsia="Gabriola" w:hAnsi="Times New Roman"/>
          <w:sz w:val="24"/>
          <w:szCs w:val="24"/>
        </w:rPr>
        <w:t>(полной) школе представлены в содержании курса по темам.</w:t>
      </w:r>
    </w:p>
    <w:p w:rsidR="00506B9C" w:rsidRPr="00F91FD1" w:rsidRDefault="00506B9C" w:rsidP="00F9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F91FD1">
        <w:rPr>
          <w:rFonts w:ascii="Times New Roman" w:eastAsia="Gabriola" w:hAnsi="Times New Roman"/>
          <w:sz w:val="24"/>
          <w:szCs w:val="24"/>
        </w:rPr>
        <w:t>деятельностный</w:t>
      </w:r>
      <w:proofErr w:type="spellEnd"/>
      <w:r w:rsidRPr="00F91FD1">
        <w:rPr>
          <w:rFonts w:ascii="Times New Roman" w:eastAsia="Gabriola" w:hAnsi="Times New Roman"/>
          <w:sz w:val="24"/>
          <w:szCs w:val="24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 —  знания</w:t>
      </w:r>
    </w:p>
    <w:p w:rsidR="00506B9C" w:rsidRPr="00F91FD1" w:rsidRDefault="00506B9C" w:rsidP="00F9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не передаются в готовом виде, а добываются учащимися в процессе познавательной деятельности.</w:t>
      </w:r>
    </w:p>
    <w:p w:rsidR="00506B9C" w:rsidRPr="00F91FD1" w:rsidRDefault="00506B9C" w:rsidP="00F9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 w:rsidRPr="00F91FD1">
        <w:rPr>
          <w:rFonts w:ascii="Times New Roman" w:eastAsia="Gabriola" w:hAnsi="Times New Roman"/>
          <w:i/>
          <w:iCs/>
          <w:sz w:val="24"/>
          <w:szCs w:val="24"/>
        </w:rPr>
        <w:t xml:space="preserve">учебно-исследовательскую и проектную деятельность, </w:t>
      </w:r>
      <w:r w:rsidRPr="00F91FD1">
        <w:rPr>
          <w:rFonts w:ascii="Times New Roman" w:eastAsia="Gabriola" w:hAnsi="Times New Roman"/>
          <w:sz w:val="24"/>
          <w:szCs w:val="24"/>
        </w:rPr>
        <w:t>которая имеет следующие особенности:</w:t>
      </w:r>
    </w:p>
    <w:p w:rsidR="00506B9C" w:rsidRPr="00F91FD1" w:rsidRDefault="00506B9C" w:rsidP="00F91FD1">
      <w:pPr>
        <w:pStyle w:val="a3"/>
        <w:numPr>
          <w:ilvl w:val="1"/>
          <w:numId w:val="12"/>
        </w:numPr>
        <w:tabs>
          <w:tab w:val="left" w:pos="575"/>
        </w:tabs>
        <w:spacing w:after="0" w:line="240" w:lineRule="auto"/>
        <w:ind w:left="0" w:firstLine="567"/>
        <w:jc w:val="both"/>
        <w:rPr>
          <w:rFonts w:ascii="Times New Roman" w:eastAsia="Gabriola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lastRenderedPageBreak/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506B9C" w:rsidRPr="00F91FD1" w:rsidRDefault="00506B9C" w:rsidP="00F91FD1">
      <w:pPr>
        <w:pStyle w:val="a3"/>
        <w:numPr>
          <w:ilvl w:val="1"/>
          <w:numId w:val="12"/>
        </w:numPr>
        <w:tabs>
          <w:tab w:val="left" w:pos="620"/>
        </w:tabs>
        <w:spacing w:after="0" w:line="240" w:lineRule="auto"/>
        <w:ind w:left="0" w:firstLine="567"/>
        <w:jc w:val="both"/>
        <w:rPr>
          <w:rFonts w:ascii="Times New Roman" w:eastAsia="Gabriola" w:hAnsi="Times New Roman"/>
          <w:sz w:val="24"/>
          <w:szCs w:val="24"/>
        </w:rPr>
      </w:pPr>
      <w:proofErr w:type="gramStart"/>
      <w:r w:rsidRPr="00F91FD1">
        <w:rPr>
          <w:rFonts w:ascii="Times New Roman" w:eastAsia="Gabriola" w:hAnsi="Times New Roman"/>
          <w:sz w:val="24"/>
          <w:szCs w:val="24"/>
        </w:rPr>
        <w:t xml:space="preserve"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F91FD1">
        <w:rPr>
          <w:rFonts w:ascii="Times New Roman" w:eastAsia="Gabriola" w:hAnsi="Times New Roman"/>
          <w:sz w:val="24"/>
          <w:szCs w:val="24"/>
        </w:rPr>
        <w:t>референтными</w:t>
      </w:r>
      <w:proofErr w:type="spellEnd"/>
      <w:r w:rsidRPr="00F91FD1">
        <w:rPr>
          <w:rFonts w:ascii="Times New Roman" w:eastAsia="Gabriola" w:hAnsi="Times New Roman"/>
          <w:sz w:val="24"/>
          <w:szCs w:val="24"/>
        </w:rPr>
        <w:t xml:space="preserve"> группами одноклассников, учителей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</w:t>
      </w:r>
      <w:proofErr w:type="gramEnd"/>
      <w:r w:rsidRPr="00F91FD1">
        <w:rPr>
          <w:rFonts w:ascii="Times New Roman" w:eastAsia="Gabriola" w:hAnsi="Times New Roman"/>
          <w:sz w:val="24"/>
          <w:szCs w:val="24"/>
        </w:rPr>
        <w:t xml:space="preserve"> </w:t>
      </w:r>
      <w:proofErr w:type="gramStart"/>
      <w:r w:rsidRPr="00F91FD1">
        <w:rPr>
          <w:rFonts w:ascii="Times New Roman" w:eastAsia="Gabriola" w:hAnsi="Times New Roman"/>
          <w:sz w:val="24"/>
          <w:szCs w:val="24"/>
        </w:rPr>
        <w:t>коллективе</w:t>
      </w:r>
      <w:proofErr w:type="gramEnd"/>
      <w:r w:rsidRPr="00F91FD1">
        <w:rPr>
          <w:rFonts w:ascii="Times New Roman" w:eastAsia="Gabriola" w:hAnsi="Times New Roman"/>
          <w:sz w:val="24"/>
          <w:szCs w:val="24"/>
        </w:rPr>
        <w:t>;</w:t>
      </w:r>
    </w:p>
    <w:p w:rsidR="00506B9C" w:rsidRPr="00F91FD1" w:rsidRDefault="00506B9C" w:rsidP="00F91FD1">
      <w:pPr>
        <w:pStyle w:val="a3"/>
        <w:numPr>
          <w:ilvl w:val="1"/>
          <w:numId w:val="12"/>
        </w:numPr>
        <w:tabs>
          <w:tab w:val="left" w:pos="609"/>
        </w:tabs>
        <w:spacing w:after="0" w:line="240" w:lineRule="auto"/>
        <w:ind w:left="0" w:firstLine="567"/>
        <w:jc w:val="both"/>
        <w:rPr>
          <w:rFonts w:ascii="Times New Roman" w:eastAsia="Gabriola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F0782B" w:rsidRPr="00F91FD1" w:rsidRDefault="00F0782B" w:rsidP="00F91FD1">
      <w:pPr>
        <w:spacing w:after="0" w:line="240" w:lineRule="auto"/>
        <w:ind w:firstLine="567"/>
        <w:jc w:val="center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91FD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Требования к уровню подготовки выпускников</w:t>
      </w:r>
    </w:p>
    <w:p w:rsidR="00D355AD" w:rsidRPr="00F91FD1" w:rsidRDefault="00422CBF" w:rsidP="00F91F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F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D355AD" w:rsidRPr="00F91F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олжны знать:</w:t>
      </w:r>
    </w:p>
    <w:p w:rsidR="00D355AD" w:rsidRPr="00F91FD1" w:rsidRDefault="00D355AD" w:rsidP="00F91FD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 w:hint="default"/>
        </w:rPr>
      </w:pPr>
      <w:proofErr w:type="gramStart"/>
      <w:r w:rsidRPr="00F91FD1">
        <w:rPr>
          <w:rFonts w:ascii="Times New Roman" w:eastAsia="Times New Roman" w:hAnsi="Times New Roman" w:cs="Times New Roman" w:hint="default"/>
          <w:b/>
          <w:u w:val="single"/>
        </w:rPr>
        <w:t>смысл понятий:</w:t>
      </w:r>
      <w:r w:rsidRPr="00F91FD1">
        <w:rPr>
          <w:rFonts w:ascii="Times New Roman" w:eastAsia="Times New Roman" w:hAnsi="Times New Roman" w:cs="Times New Roman" w:hint="default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 w:rsidRPr="00F91FD1">
        <w:rPr>
          <w:rFonts w:ascii="Times New Roman" w:eastAsia="Times New Roman" w:hAnsi="Times New Roman" w:cs="Times New Roman" w:hint="default"/>
        </w:rPr>
        <w:t xml:space="preserve"> </w:t>
      </w:r>
      <w:proofErr w:type="gramStart"/>
      <w:r w:rsidRPr="00F91FD1">
        <w:rPr>
          <w:rFonts w:ascii="Times New Roman" w:eastAsia="Times New Roman" w:hAnsi="Times New Roman" w:cs="Times New Roman" w:hint="default"/>
        </w:rPr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 Эволюция, эклиптика, ядро;</w:t>
      </w:r>
      <w:proofErr w:type="gramEnd"/>
    </w:p>
    <w:p w:rsidR="00D355AD" w:rsidRPr="00F91FD1" w:rsidRDefault="00D355AD" w:rsidP="00F91F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1FD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определения физических величин</w:t>
      </w:r>
      <w:r w:rsidRPr="00F91FD1">
        <w:rPr>
          <w:rFonts w:ascii="Times New Roman" w:eastAsia="Times New Roman" w:hAnsi="Times New Roman"/>
          <w:sz w:val="24"/>
          <w:szCs w:val="24"/>
          <w:lang w:eastAsia="ru-RU"/>
        </w:rPr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D355AD" w:rsidRPr="00F91FD1" w:rsidRDefault="00D355AD" w:rsidP="00F91F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FD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смысл работ и формулировку законов:</w:t>
      </w:r>
      <w:r w:rsidRPr="00F91FD1">
        <w:rPr>
          <w:rFonts w:ascii="Times New Roman" w:eastAsia="Times New Roman" w:hAnsi="Times New Roman"/>
          <w:sz w:val="24"/>
          <w:szCs w:val="24"/>
          <w:lang w:eastAsia="ru-RU"/>
        </w:rPr>
        <w:t xml:space="preserve"> Аристотеля, Птолемея, Галилея, Коперника, Бруно, Ломоносова, Гершеля, Браге, Кеплера, </w:t>
      </w:r>
    </w:p>
    <w:p w:rsidR="00D355AD" w:rsidRPr="00F91FD1" w:rsidRDefault="00D355AD" w:rsidP="00F91F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FD1">
        <w:rPr>
          <w:rFonts w:ascii="Times New Roman" w:eastAsia="Times New Roman" w:hAnsi="Times New Roman"/>
          <w:sz w:val="24"/>
          <w:szCs w:val="24"/>
          <w:lang w:eastAsia="ru-RU"/>
        </w:rPr>
        <w:t xml:space="preserve">Ньютона, </w:t>
      </w:r>
      <w:proofErr w:type="spellStart"/>
      <w:r w:rsidRPr="00F91FD1">
        <w:rPr>
          <w:rFonts w:ascii="Times New Roman" w:eastAsia="Times New Roman" w:hAnsi="Times New Roman"/>
          <w:sz w:val="24"/>
          <w:szCs w:val="24"/>
          <w:lang w:eastAsia="ru-RU"/>
        </w:rPr>
        <w:t>Леверье</w:t>
      </w:r>
      <w:proofErr w:type="spellEnd"/>
      <w:r w:rsidRPr="00F91FD1">
        <w:rPr>
          <w:rFonts w:ascii="Times New Roman" w:eastAsia="Times New Roman" w:hAnsi="Times New Roman"/>
          <w:sz w:val="24"/>
          <w:szCs w:val="24"/>
          <w:lang w:eastAsia="ru-RU"/>
        </w:rPr>
        <w:t xml:space="preserve">, Адамса, Галлея, Белопольского, Бредихина, Струве, </w:t>
      </w:r>
      <w:proofErr w:type="spellStart"/>
      <w:r w:rsidRPr="00F91FD1">
        <w:rPr>
          <w:rFonts w:ascii="Times New Roman" w:eastAsia="Times New Roman" w:hAnsi="Times New Roman"/>
          <w:sz w:val="24"/>
          <w:szCs w:val="24"/>
          <w:lang w:eastAsia="ru-RU"/>
        </w:rPr>
        <w:t>Герцшпрунга</w:t>
      </w:r>
      <w:proofErr w:type="spellEnd"/>
      <w:r w:rsidRPr="00F91FD1">
        <w:rPr>
          <w:rFonts w:ascii="Times New Roman" w:eastAsia="Times New Roman" w:hAnsi="Times New Roman"/>
          <w:sz w:val="24"/>
          <w:szCs w:val="24"/>
          <w:lang w:eastAsia="ru-RU"/>
        </w:rPr>
        <w:t>-Рассела,</w:t>
      </w:r>
      <w:proofErr w:type="gramStart"/>
      <w:r w:rsidRPr="00F91FD1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91FD1">
        <w:rPr>
          <w:rFonts w:ascii="Times New Roman" w:eastAsia="Times New Roman" w:hAnsi="Times New Roman"/>
          <w:sz w:val="24"/>
          <w:szCs w:val="24"/>
          <w:lang w:eastAsia="ru-RU"/>
        </w:rPr>
        <w:t xml:space="preserve"> Хаббла, Доплера, Фридмана, Эйнштейна</w:t>
      </w:r>
      <w:r w:rsidR="00422CBF" w:rsidRPr="00F91F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55AD" w:rsidRPr="00F91FD1" w:rsidRDefault="00422CBF" w:rsidP="00F91F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F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D355AD" w:rsidRPr="00F91F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олжны уметь:</w:t>
      </w:r>
    </w:p>
    <w:p w:rsidR="00D355AD" w:rsidRPr="00F91FD1" w:rsidRDefault="00D355AD" w:rsidP="00F91FD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FD1">
        <w:rPr>
          <w:rFonts w:ascii="Times New Roman" w:eastAsia="Times New Roman" w:hAnsi="Times New Roman"/>
          <w:sz w:val="24"/>
          <w:szCs w:val="24"/>
          <w:lang w:eastAsia="ru-RU"/>
        </w:rPr>
        <w:t>использовать карту звездного неба для нахождения координат светила;</w:t>
      </w:r>
    </w:p>
    <w:p w:rsidR="00D355AD" w:rsidRPr="00F91FD1" w:rsidRDefault="00D355AD" w:rsidP="00F91FD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FD1">
        <w:rPr>
          <w:rFonts w:ascii="Times New Roman" w:eastAsia="Times New Roman" w:hAnsi="Times New Roman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D355AD" w:rsidRPr="00F91FD1" w:rsidRDefault="00D355AD" w:rsidP="00F91FD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FD1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практического использования астрономических знаний о небесных телах и их системах;</w:t>
      </w:r>
    </w:p>
    <w:p w:rsidR="00D355AD" w:rsidRPr="00F91FD1" w:rsidRDefault="00D355AD" w:rsidP="00F91FD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FD1">
        <w:rPr>
          <w:rFonts w:ascii="Times New Roman" w:eastAsia="Times New Roman" w:hAnsi="Times New Roman"/>
          <w:sz w:val="24"/>
          <w:szCs w:val="24"/>
          <w:lang w:eastAsia="ru-RU"/>
        </w:rPr>
        <w:t>решать задачи на применение изученных астрономических законов;</w:t>
      </w:r>
    </w:p>
    <w:p w:rsidR="00D355AD" w:rsidRPr="00F91FD1" w:rsidRDefault="00D355AD" w:rsidP="00F91FD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FD1">
        <w:rPr>
          <w:rFonts w:ascii="Times New Roman" w:eastAsia="Times New Roman" w:hAnsi="Times New Roman"/>
          <w:sz w:val="24"/>
          <w:szCs w:val="24"/>
          <w:lang w:eastAsia="ru-RU"/>
        </w:rPr>
        <w:t>осуществлять самостоятельный поиск информации </w:t>
      </w:r>
    </w:p>
    <w:p w:rsidR="00D355AD" w:rsidRPr="00F91FD1" w:rsidRDefault="00D355AD" w:rsidP="00F91FD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91FD1">
        <w:rPr>
          <w:rFonts w:ascii="Times New Roman" w:eastAsia="Times New Roman" w:hAnsi="Times New Roman"/>
          <w:sz w:val="24"/>
          <w:szCs w:val="24"/>
          <w:lang w:eastAsia="ru-RU"/>
        </w:rPr>
        <w:t>стественнонаучного</w:t>
      </w:r>
      <w:proofErr w:type="spellEnd"/>
      <w:r w:rsidRPr="00F91FD1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содержания с использованием различных источников, ее обработку и представление в разных формах;</w:t>
      </w:r>
    </w:p>
    <w:p w:rsidR="00D355AD" w:rsidRPr="00F91FD1" w:rsidRDefault="00D355AD" w:rsidP="00F91FD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F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F91FD1">
        <w:rPr>
          <w:rFonts w:ascii="Times New Roman" w:eastAsia="Times New Roman" w:hAnsi="Times New Roman"/>
          <w:sz w:val="24"/>
          <w:szCs w:val="24"/>
          <w:lang w:eastAsia="ru-RU"/>
        </w:rPr>
        <w:t>смылопоисковой</w:t>
      </w:r>
      <w:proofErr w:type="spellEnd"/>
      <w:r w:rsidRPr="00F91FD1">
        <w:rPr>
          <w:rFonts w:ascii="Times New Roman" w:eastAsia="Times New Roman" w:hAnsi="Times New Roman"/>
          <w:sz w:val="24"/>
          <w:szCs w:val="24"/>
          <w:lang w:eastAsia="ru-RU"/>
        </w:rPr>
        <w:t>, и профессионально-трудового выбора.</w:t>
      </w:r>
    </w:p>
    <w:p w:rsidR="00F91FD1" w:rsidRPr="00F91FD1" w:rsidRDefault="00F91FD1" w:rsidP="00F91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2B" w:rsidRPr="00F91FD1" w:rsidRDefault="005B62FF" w:rsidP="00F91FD1">
      <w:pPr>
        <w:pStyle w:val="a4"/>
        <w:spacing w:before="0" w:beforeAutospacing="0" w:after="0" w:afterAutospacing="0"/>
        <w:ind w:firstLine="567"/>
        <w:jc w:val="center"/>
        <w:rPr>
          <w:rFonts w:ascii="Times New Roman" w:hAnsi="Times New Roman" w:cs="Times New Roman" w:hint="default"/>
          <w:b/>
          <w:color w:val="1A1A1A" w:themeColor="background1" w:themeShade="1A"/>
        </w:rPr>
      </w:pPr>
      <w:r w:rsidRPr="00F91FD1">
        <w:rPr>
          <w:rFonts w:ascii="Times New Roman" w:hAnsi="Times New Roman" w:cs="Times New Roman" w:hint="default"/>
          <w:b/>
          <w:bCs/>
          <w:color w:val="1A1A1A" w:themeColor="background1" w:themeShade="1A"/>
        </w:rPr>
        <w:t xml:space="preserve">3. </w:t>
      </w:r>
      <w:r w:rsidR="00F0782B" w:rsidRPr="00F91FD1">
        <w:rPr>
          <w:rFonts w:ascii="Times New Roman" w:hAnsi="Times New Roman" w:cs="Times New Roman" w:hint="default"/>
          <w:b/>
          <w:bCs/>
          <w:color w:val="1A1A1A" w:themeColor="background1" w:themeShade="1A"/>
        </w:rPr>
        <w:t xml:space="preserve">Содержание курса </w:t>
      </w:r>
      <w:r w:rsidRPr="00F91FD1">
        <w:rPr>
          <w:rFonts w:ascii="Times New Roman" w:hAnsi="Times New Roman" w:cs="Times New Roman" w:hint="default"/>
          <w:b/>
          <w:bCs/>
          <w:color w:val="1A1A1A" w:themeColor="background1" w:themeShade="1A"/>
        </w:rPr>
        <w:t>астрономии</w:t>
      </w:r>
      <w:r w:rsidR="00F0782B" w:rsidRPr="00F91FD1">
        <w:rPr>
          <w:rFonts w:ascii="Times New Roman" w:hAnsi="Times New Roman" w:cs="Times New Roman" w:hint="default"/>
          <w:b/>
          <w:color w:val="1A1A1A" w:themeColor="background1" w:themeShade="1A"/>
        </w:rPr>
        <w:t>.</w:t>
      </w:r>
    </w:p>
    <w:p w:rsidR="005B62FF" w:rsidRPr="00F91FD1" w:rsidRDefault="005B62FF" w:rsidP="00F91F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91FD1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Что изучает астрономия. Наблюдения — основа астрономии </w:t>
      </w:r>
      <w:r w:rsidRPr="00F91FD1">
        <w:rPr>
          <w:rFonts w:ascii="Times New Roman" w:eastAsia="Gabriola" w:hAnsi="Times New Roman"/>
          <w:b/>
          <w:sz w:val="24"/>
          <w:szCs w:val="24"/>
          <w:u w:val="single"/>
        </w:rPr>
        <w:t>(2 ч)</w:t>
      </w:r>
    </w:p>
    <w:p w:rsidR="005B62FF" w:rsidRPr="00F91FD1" w:rsidRDefault="005B62FF" w:rsidP="00F91FD1">
      <w:pPr>
        <w:spacing w:after="0" w:line="240" w:lineRule="auto"/>
        <w:ind w:firstLine="567"/>
        <w:jc w:val="both"/>
        <w:rPr>
          <w:rFonts w:ascii="Times New Roman" w:eastAsia="Gabriola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534374" w:rsidRPr="00F91FD1" w:rsidRDefault="00534374" w:rsidP="00F91FD1">
      <w:pPr>
        <w:spacing w:after="0" w:line="240" w:lineRule="auto"/>
        <w:ind w:firstLine="567"/>
        <w:rPr>
          <w:rFonts w:ascii="Times New Roman" w:eastAsia="Gabriola" w:hAnsi="Times New Roman"/>
          <w:sz w:val="24"/>
          <w:szCs w:val="24"/>
        </w:rPr>
      </w:pPr>
      <w:r w:rsidRPr="00F91FD1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  <w:r w:rsidRPr="00F91FD1">
        <w:rPr>
          <w:rFonts w:ascii="Times New Roman" w:hAnsi="Times New Roman"/>
          <w:color w:val="000000"/>
          <w:sz w:val="24"/>
          <w:szCs w:val="24"/>
        </w:rPr>
        <w:br/>
        <w:t>1. портреты выдающихся астрономов;</w:t>
      </w:r>
      <w:r w:rsidRPr="00F91FD1">
        <w:rPr>
          <w:rFonts w:ascii="Times New Roman" w:hAnsi="Times New Roman"/>
          <w:color w:val="000000"/>
          <w:sz w:val="24"/>
          <w:szCs w:val="24"/>
        </w:rPr>
        <w:br/>
        <w:t>2. изображения объектов исследования в астрономии.</w:t>
      </w:r>
    </w:p>
    <w:p w:rsidR="005B62FF" w:rsidRPr="00F91FD1" w:rsidRDefault="005B62FF" w:rsidP="00F91FD1">
      <w:pPr>
        <w:spacing w:after="0" w:line="240" w:lineRule="auto"/>
        <w:ind w:firstLine="567"/>
        <w:jc w:val="both"/>
        <w:rPr>
          <w:rFonts w:ascii="Times New Roman" w:eastAsia="Gabriola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F91FD1">
        <w:rPr>
          <w:rFonts w:ascii="Times New Roman" w:eastAsia="Gabriola" w:hAnsi="Times New Roman"/>
          <w:sz w:val="24"/>
          <w:szCs w:val="24"/>
        </w:rPr>
        <w:t>освоения темы позволяют:</w:t>
      </w:r>
    </w:p>
    <w:p w:rsidR="005B62FF" w:rsidRPr="00F91FD1" w:rsidRDefault="005B62FF" w:rsidP="00F91FD1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Gabriola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воспроизводить сведения по истории развития астрономии, ее связях с физикой и математикой;</w:t>
      </w:r>
    </w:p>
    <w:p w:rsidR="005B62FF" w:rsidRDefault="005B62FF" w:rsidP="00F91FD1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Gabriola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использовать полученные ранее знания для объяснения устройства и принципа работы телескопа.</w:t>
      </w:r>
    </w:p>
    <w:p w:rsidR="005B62FF" w:rsidRPr="00F91FD1" w:rsidRDefault="005B62FF" w:rsidP="00F91F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91FD1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Практические основы астрономии </w:t>
      </w:r>
      <w:r w:rsidRPr="00F91FD1">
        <w:rPr>
          <w:rFonts w:ascii="Times New Roman" w:eastAsia="Gabriola" w:hAnsi="Times New Roman"/>
          <w:b/>
          <w:sz w:val="24"/>
          <w:szCs w:val="24"/>
          <w:u w:val="single"/>
        </w:rPr>
        <w:t>(5 ч)</w:t>
      </w:r>
    </w:p>
    <w:p w:rsidR="005B62FF" w:rsidRPr="00F91FD1" w:rsidRDefault="005B62FF" w:rsidP="00F9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5B62FF" w:rsidRPr="00F91FD1" w:rsidRDefault="005B62FF" w:rsidP="00F9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F91FD1">
        <w:rPr>
          <w:rFonts w:ascii="Times New Roman" w:eastAsia="Gabriola" w:hAnsi="Times New Roman"/>
          <w:sz w:val="24"/>
          <w:szCs w:val="24"/>
        </w:rPr>
        <w:t>изучения данной темы позволяют:</w:t>
      </w:r>
    </w:p>
    <w:p w:rsidR="005B62FF" w:rsidRPr="00F91FD1" w:rsidRDefault="005B62FF" w:rsidP="00F91FD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5B62FF" w:rsidRPr="00F91FD1" w:rsidRDefault="005B62FF" w:rsidP="00F91FD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объяснять необходимость введения високосных лет и нового календарного стиля;</w:t>
      </w:r>
    </w:p>
    <w:p w:rsidR="005B62FF" w:rsidRPr="00F91FD1" w:rsidRDefault="005B62FF" w:rsidP="00F91FD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5B62FF" w:rsidRPr="00F91FD1" w:rsidRDefault="005B62FF" w:rsidP="00F91FD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применять звездную карту для поиска на небе определенных созвездий и звезд.</w:t>
      </w:r>
    </w:p>
    <w:p w:rsidR="00246376" w:rsidRPr="00F91FD1" w:rsidRDefault="00534374" w:rsidP="00F91FD1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F91FD1">
        <w:rPr>
          <w:rFonts w:ascii="Times New Roman" w:hAnsi="Times New Roman"/>
          <w:b/>
          <w:color w:val="000000"/>
          <w:sz w:val="24"/>
          <w:szCs w:val="24"/>
        </w:rPr>
        <w:t>Демонстрации</w:t>
      </w:r>
      <w:r w:rsidRPr="00F91FD1">
        <w:rPr>
          <w:rFonts w:ascii="Times New Roman" w:hAnsi="Times New Roman"/>
          <w:color w:val="000000"/>
          <w:sz w:val="24"/>
          <w:szCs w:val="24"/>
        </w:rPr>
        <w:t>.</w:t>
      </w:r>
    </w:p>
    <w:p w:rsidR="00246376" w:rsidRPr="00F91FD1" w:rsidRDefault="00246376" w:rsidP="00F91FD1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географический глобус Земли; </w:t>
      </w:r>
    </w:p>
    <w:p w:rsidR="00246376" w:rsidRPr="00F91FD1" w:rsidRDefault="00246376" w:rsidP="00F91FD1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глобус звездного неба;</w:t>
      </w:r>
    </w:p>
    <w:p w:rsidR="00246376" w:rsidRPr="00F91FD1" w:rsidRDefault="00246376" w:rsidP="00F91FD1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звездные карты;</w:t>
      </w:r>
    </w:p>
    <w:p w:rsidR="00246376" w:rsidRPr="00F91FD1" w:rsidRDefault="00246376" w:rsidP="00F91FD1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звездные каталоги и карты;</w:t>
      </w:r>
    </w:p>
    <w:p w:rsidR="00246376" w:rsidRPr="00F91FD1" w:rsidRDefault="00246376" w:rsidP="00F91FD1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карта часовых поясов;</w:t>
      </w:r>
    </w:p>
    <w:p w:rsidR="00246376" w:rsidRPr="00F91FD1" w:rsidRDefault="00246376" w:rsidP="00F91FD1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модель небесной сферы;</w:t>
      </w:r>
    </w:p>
    <w:p w:rsidR="00246376" w:rsidRPr="00F91FD1" w:rsidRDefault="00246376" w:rsidP="00F91FD1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разные виды часов (их изображения);</w:t>
      </w:r>
    </w:p>
    <w:p w:rsidR="00246376" w:rsidRPr="00F91FD1" w:rsidRDefault="00246376" w:rsidP="00F91FD1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теллурий.</w:t>
      </w:r>
    </w:p>
    <w:p w:rsidR="00246376" w:rsidRPr="00F91FD1" w:rsidRDefault="00246376" w:rsidP="00F91FD1">
      <w:pPr>
        <w:spacing w:after="0" w:line="240" w:lineRule="auto"/>
        <w:ind w:firstLine="567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  <w:sectPr w:rsidR="00246376" w:rsidRPr="00F91FD1" w:rsidSect="00246376">
          <w:pgSz w:w="16839" w:h="11907" w:orient="landscape" w:code="9"/>
          <w:pgMar w:top="1134" w:right="1134" w:bottom="1134" w:left="1134" w:header="0" w:footer="0" w:gutter="0"/>
          <w:cols w:space="720"/>
          <w:docGrid w:linePitch="299"/>
        </w:sectPr>
      </w:pPr>
    </w:p>
    <w:p w:rsidR="005B62FF" w:rsidRPr="00F91FD1" w:rsidRDefault="005B62FF" w:rsidP="00F91F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91FD1">
        <w:rPr>
          <w:rFonts w:ascii="Times New Roman" w:eastAsia="Gabriola" w:hAnsi="Times New Roman"/>
          <w:b/>
          <w:bCs/>
          <w:sz w:val="24"/>
          <w:szCs w:val="24"/>
          <w:u w:val="single"/>
        </w:rPr>
        <w:lastRenderedPageBreak/>
        <w:t xml:space="preserve">Строение Солнечной системы </w:t>
      </w:r>
      <w:r w:rsidRPr="00F91FD1">
        <w:rPr>
          <w:rFonts w:ascii="Times New Roman" w:eastAsia="Gabriola" w:hAnsi="Times New Roman"/>
          <w:b/>
          <w:sz w:val="24"/>
          <w:szCs w:val="24"/>
          <w:u w:val="single"/>
        </w:rPr>
        <w:t>(7 ч)</w:t>
      </w:r>
    </w:p>
    <w:p w:rsidR="005B62FF" w:rsidRPr="00F91FD1" w:rsidRDefault="005B62FF" w:rsidP="00F9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5B62FF" w:rsidRPr="00F91FD1" w:rsidRDefault="005B62FF" w:rsidP="00F9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F91FD1">
        <w:rPr>
          <w:rFonts w:ascii="Times New Roman" w:eastAsia="Gabriola" w:hAnsi="Times New Roman"/>
          <w:sz w:val="24"/>
          <w:szCs w:val="24"/>
        </w:rPr>
        <w:t>освоения данной темы позволяют:</w:t>
      </w:r>
    </w:p>
    <w:p w:rsidR="005B62FF" w:rsidRPr="00F91FD1" w:rsidRDefault="005B62FF" w:rsidP="00F91FD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Gabriola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воспроизводить исторические сведения о становлении развитии гелиоцентрической системы мира;</w:t>
      </w:r>
    </w:p>
    <w:p w:rsidR="005B62FF" w:rsidRPr="00F91FD1" w:rsidRDefault="005B62FF" w:rsidP="00F91FD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Gabriola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5B62FF" w:rsidRPr="00F91FD1" w:rsidRDefault="005B62FF" w:rsidP="00F91FD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Gabriola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вычислять расстояние до планет по горизонтальному параллаксу, а их размер</w:t>
      </w:r>
      <w:r w:rsidR="00D748AE" w:rsidRPr="00F91FD1">
        <w:rPr>
          <w:rFonts w:ascii="Times New Roman" w:eastAsia="Gabriola" w:hAnsi="Times New Roman"/>
          <w:sz w:val="24"/>
          <w:szCs w:val="24"/>
        </w:rPr>
        <w:t>ы по угловым размерам и расстоя</w:t>
      </w:r>
      <w:r w:rsidRPr="00F91FD1">
        <w:rPr>
          <w:rFonts w:ascii="Times New Roman" w:eastAsia="Gabriola" w:hAnsi="Times New Roman"/>
          <w:sz w:val="24"/>
          <w:szCs w:val="24"/>
        </w:rPr>
        <w:t>нию;</w:t>
      </w:r>
    </w:p>
    <w:p w:rsidR="005B62FF" w:rsidRPr="00F91FD1" w:rsidRDefault="005B62FF" w:rsidP="00F91FD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Gabriola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формулировать законы Кеплера, определять массы планет на основе третьего (уточненного) закона Кеплера;</w:t>
      </w:r>
    </w:p>
    <w:p w:rsidR="005B62FF" w:rsidRPr="00F91FD1" w:rsidRDefault="005B62FF" w:rsidP="00F91FD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Gabriola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5B62FF" w:rsidRPr="00F91FD1" w:rsidRDefault="005B62FF" w:rsidP="00F91FD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Gabriola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объяснять причины возникновения приливов на Земле возмущений в движении тел Солнечной системы;</w:t>
      </w:r>
    </w:p>
    <w:p w:rsidR="005B62FF" w:rsidRPr="00F91FD1" w:rsidRDefault="005B62FF" w:rsidP="00F91FD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Gabriola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246376" w:rsidRPr="00F91FD1" w:rsidRDefault="00CB41F1" w:rsidP="00F91FD1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F91FD1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</w:p>
    <w:p w:rsidR="00EC5201" w:rsidRPr="00F91FD1" w:rsidRDefault="00EC5201" w:rsidP="00F91FD1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динамическая модель Солнечной системы;</w:t>
      </w:r>
    </w:p>
    <w:p w:rsidR="00EC5201" w:rsidRPr="00F91FD1" w:rsidRDefault="00EC5201" w:rsidP="00F91FD1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Gabriola" w:hAnsi="Times New Roman"/>
          <w:sz w:val="24"/>
          <w:szCs w:val="24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изображения видимого движения планет, планетных конфигураций;</w:t>
      </w:r>
    </w:p>
    <w:p w:rsidR="00EC5201" w:rsidRPr="00F91FD1" w:rsidRDefault="00EC5201" w:rsidP="00F91FD1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портреты Птолемея, Коперника, Кеплера, Ньютона;</w:t>
      </w:r>
    </w:p>
    <w:p w:rsidR="00EC5201" w:rsidRPr="00F91FD1" w:rsidRDefault="00EC5201" w:rsidP="00F91FD1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схема Солнечной системы;</w:t>
      </w:r>
    </w:p>
    <w:p w:rsidR="00EC5201" w:rsidRPr="00F91FD1" w:rsidRDefault="00EC5201" w:rsidP="00F91FD1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Gabriola" w:hAnsi="Times New Roman"/>
          <w:sz w:val="24"/>
          <w:szCs w:val="24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фотоизображения Солнца и Луны во время затмений.</w:t>
      </w:r>
    </w:p>
    <w:p w:rsidR="005B62FF" w:rsidRPr="00F91FD1" w:rsidRDefault="005B62FF" w:rsidP="00F91F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91FD1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Природа тел Солнечной системы </w:t>
      </w:r>
      <w:r w:rsidRPr="00F91FD1">
        <w:rPr>
          <w:rFonts w:ascii="Times New Roman" w:eastAsia="Gabriola" w:hAnsi="Times New Roman"/>
          <w:b/>
          <w:sz w:val="24"/>
          <w:szCs w:val="24"/>
          <w:u w:val="single"/>
        </w:rPr>
        <w:t>(8 ч)</w:t>
      </w:r>
    </w:p>
    <w:p w:rsidR="005B62FF" w:rsidRPr="00F91FD1" w:rsidRDefault="005B62FF" w:rsidP="00F91FD1">
      <w:pPr>
        <w:spacing w:after="0" w:line="240" w:lineRule="auto"/>
        <w:ind w:firstLine="567"/>
        <w:jc w:val="both"/>
        <w:rPr>
          <w:rFonts w:ascii="Times New Roman" w:eastAsia="Gabriola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 xml:space="preserve">Солнечная система как комплекс тел, имеющих общее происхождение. Земля и Луна — двойная планета. </w:t>
      </w:r>
      <w:proofErr w:type="spellStart"/>
      <w:proofErr w:type="gramStart"/>
      <w:r w:rsidRPr="00F91FD1">
        <w:rPr>
          <w:rFonts w:ascii="Times New Roman" w:eastAsia="Gabriola" w:hAnsi="Times New Roman"/>
          <w:sz w:val="24"/>
          <w:szCs w:val="24"/>
        </w:rPr>
        <w:t>Ис</w:t>
      </w:r>
      <w:proofErr w:type="spellEnd"/>
      <w:r w:rsidRPr="00F91FD1">
        <w:rPr>
          <w:rFonts w:ascii="Times New Roman" w:eastAsia="Gabriola" w:hAnsi="Times New Roman"/>
          <w:sz w:val="24"/>
          <w:szCs w:val="24"/>
        </w:rPr>
        <w:t>-следования</w:t>
      </w:r>
      <w:proofErr w:type="gramEnd"/>
      <w:r w:rsidRPr="00F91FD1">
        <w:rPr>
          <w:rFonts w:ascii="Times New Roman" w:eastAsia="Gabriola" w:hAnsi="Times New Roman"/>
          <w:sz w:val="24"/>
          <w:szCs w:val="24"/>
        </w:rPr>
        <w:t xml:space="preserve">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планеты-карлики, кометы, </w:t>
      </w:r>
      <w:proofErr w:type="spellStart"/>
      <w:r w:rsidRPr="00F91FD1">
        <w:rPr>
          <w:rFonts w:ascii="Times New Roman" w:eastAsia="Gabriola" w:hAnsi="Times New Roman"/>
          <w:sz w:val="24"/>
          <w:szCs w:val="24"/>
        </w:rPr>
        <w:t>метеороиды</w:t>
      </w:r>
      <w:proofErr w:type="spellEnd"/>
      <w:r w:rsidRPr="00F91FD1">
        <w:rPr>
          <w:rFonts w:ascii="Times New Roman" w:eastAsia="Gabriola" w:hAnsi="Times New Roman"/>
          <w:sz w:val="24"/>
          <w:szCs w:val="24"/>
        </w:rPr>
        <w:t>. Метеоры, болиды и метеориты.</w:t>
      </w:r>
    </w:p>
    <w:p w:rsidR="005B62FF" w:rsidRPr="00F91FD1" w:rsidRDefault="005B62FF" w:rsidP="00F9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F91FD1">
        <w:rPr>
          <w:rFonts w:ascii="Times New Roman" w:eastAsia="Gabriola" w:hAnsi="Times New Roman"/>
          <w:sz w:val="24"/>
          <w:szCs w:val="24"/>
        </w:rPr>
        <w:t>изучение темы позволяют:</w:t>
      </w:r>
    </w:p>
    <w:p w:rsidR="005B62FF" w:rsidRPr="00F91FD1" w:rsidRDefault="005B62FF" w:rsidP="00F91FD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5B62FF" w:rsidRPr="00F91FD1" w:rsidRDefault="005B62FF" w:rsidP="00F91FD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1FD1">
        <w:rPr>
          <w:rFonts w:ascii="Times New Roman" w:eastAsia="Gabriola" w:hAnsi="Times New Roman"/>
          <w:sz w:val="24"/>
          <w:szCs w:val="24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F91FD1">
        <w:rPr>
          <w:rFonts w:ascii="Times New Roman" w:eastAsia="Gabriola" w:hAnsi="Times New Roman"/>
          <w:sz w:val="24"/>
          <w:szCs w:val="24"/>
        </w:rPr>
        <w:t>метеороиды</w:t>
      </w:r>
      <w:proofErr w:type="spellEnd"/>
      <w:r w:rsidRPr="00F91FD1">
        <w:rPr>
          <w:rFonts w:ascii="Times New Roman" w:eastAsia="Gabriola" w:hAnsi="Times New Roman"/>
          <w:sz w:val="24"/>
          <w:szCs w:val="24"/>
        </w:rPr>
        <w:t>, метеоры, болиды, метеориты);</w:t>
      </w:r>
      <w:proofErr w:type="gramEnd"/>
    </w:p>
    <w:p w:rsidR="005B62FF" w:rsidRPr="00F91FD1" w:rsidRDefault="005B62FF" w:rsidP="00F91FD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описывать природу</w:t>
      </w:r>
      <w:r w:rsidR="00D748AE" w:rsidRPr="00F91FD1">
        <w:rPr>
          <w:rFonts w:ascii="Times New Roman" w:eastAsia="Gabriola" w:hAnsi="Times New Roman"/>
          <w:sz w:val="24"/>
          <w:szCs w:val="24"/>
        </w:rPr>
        <w:t xml:space="preserve"> Луны и объяснять причины ее от</w:t>
      </w:r>
      <w:r w:rsidRPr="00F91FD1">
        <w:rPr>
          <w:rFonts w:ascii="Times New Roman" w:eastAsia="Gabriola" w:hAnsi="Times New Roman"/>
          <w:sz w:val="24"/>
          <w:szCs w:val="24"/>
        </w:rPr>
        <w:t>личия от Земли;</w:t>
      </w:r>
    </w:p>
    <w:p w:rsidR="005B62FF" w:rsidRPr="00F91FD1" w:rsidRDefault="005B62FF" w:rsidP="00F91FD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перечислять существенные различия природы двух групп планет и объяснять причины их возникновения;</w:t>
      </w:r>
    </w:p>
    <w:p w:rsidR="005B62FF" w:rsidRPr="00F91FD1" w:rsidRDefault="005B62FF" w:rsidP="00F91FD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lastRenderedPageBreak/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5B62FF" w:rsidRPr="00F91FD1" w:rsidRDefault="005B62FF" w:rsidP="00F91FD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5B62FF" w:rsidRPr="00F91FD1" w:rsidRDefault="005B62FF" w:rsidP="00F91FD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описывать характерные особенности природы планет-гигантов, их спутников и колец;</w:t>
      </w:r>
    </w:p>
    <w:p w:rsidR="005B62FF" w:rsidRPr="00F91FD1" w:rsidRDefault="005B62FF" w:rsidP="00F91FD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характеризовать природу малых тел Солнечной системы и объяснять причины их значительных различий;</w:t>
      </w:r>
    </w:p>
    <w:p w:rsidR="005B62FF" w:rsidRPr="00F91FD1" w:rsidRDefault="005B62FF" w:rsidP="00F91FD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5B62FF" w:rsidRPr="00F91FD1" w:rsidRDefault="005B62FF" w:rsidP="00F91FD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описывать последствия падения на Землю крупных метеоритов;</w:t>
      </w:r>
    </w:p>
    <w:p w:rsidR="005B62FF" w:rsidRPr="00F91FD1" w:rsidRDefault="005B62FF" w:rsidP="00F91FD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 xml:space="preserve">объяснять сущность </w:t>
      </w:r>
      <w:proofErr w:type="spellStart"/>
      <w:r w:rsidRPr="00F91FD1">
        <w:rPr>
          <w:rFonts w:ascii="Times New Roman" w:eastAsia="Gabriola" w:hAnsi="Times New Roman"/>
          <w:sz w:val="24"/>
          <w:szCs w:val="24"/>
        </w:rPr>
        <w:t>астероидно</w:t>
      </w:r>
      <w:proofErr w:type="spellEnd"/>
      <w:r w:rsidRPr="00F91FD1">
        <w:rPr>
          <w:rFonts w:ascii="Times New Roman" w:eastAsia="Gabriola" w:hAnsi="Times New Roman"/>
          <w:sz w:val="24"/>
          <w:szCs w:val="24"/>
        </w:rPr>
        <w:t>-кометной опасности, возможности и способы ее предотвращения.</w:t>
      </w:r>
    </w:p>
    <w:p w:rsidR="00CB41F1" w:rsidRPr="00F91FD1" w:rsidRDefault="00CB41F1" w:rsidP="00F91FD1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F91FD1">
        <w:rPr>
          <w:rFonts w:ascii="Times New Roman" w:hAnsi="Times New Roman"/>
          <w:b/>
          <w:color w:val="000000"/>
          <w:sz w:val="24"/>
          <w:szCs w:val="24"/>
        </w:rPr>
        <w:t>Демонстрации</w:t>
      </w:r>
      <w:r w:rsidR="00EC5201" w:rsidRPr="00F91FD1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C5201" w:rsidRPr="00F91FD1" w:rsidRDefault="00EC5201" w:rsidP="00F91FD1">
      <w:pPr>
        <w:pStyle w:val="a3"/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глобус Луны;</w:t>
      </w:r>
    </w:p>
    <w:p w:rsidR="00EC5201" w:rsidRPr="00F91FD1" w:rsidRDefault="00EC5201" w:rsidP="00F91FD1">
      <w:pPr>
        <w:pStyle w:val="a3"/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динамическая модель Солнечной системы;</w:t>
      </w:r>
    </w:p>
    <w:p w:rsidR="00EC5201" w:rsidRPr="00F91FD1" w:rsidRDefault="00EC5201" w:rsidP="00F91FD1">
      <w:pPr>
        <w:pStyle w:val="a3"/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изображения межпланетных космических аппаратов;</w:t>
      </w:r>
    </w:p>
    <w:p w:rsidR="00EC5201" w:rsidRPr="00F91FD1" w:rsidRDefault="00EC5201" w:rsidP="00F91FD1">
      <w:pPr>
        <w:pStyle w:val="a3"/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изображения объектов Солнечной системы;</w:t>
      </w:r>
    </w:p>
    <w:p w:rsidR="00EC5201" w:rsidRPr="00F91FD1" w:rsidRDefault="00EC5201" w:rsidP="00F91FD1">
      <w:pPr>
        <w:pStyle w:val="a3"/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 xml:space="preserve">космические снимки </w:t>
      </w:r>
      <w:proofErr w:type="spellStart"/>
      <w:r w:rsidRPr="00F91FD1">
        <w:rPr>
          <w:rFonts w:ascii="Times New Roman" w:hAnsi="Times New Roman"/>
          <w:color w:val="000000"/>
          <w:sz w:val="24"/>
          <w:szCs w:val="24"/>
        </w:rPr>
        <w:t>малих</w:t>
      </w:r>
      <w:proofErr w:type="spellEnd"/>
      <w:r w:rsidRPr="00F91FD1">
        <w:rPr>
          <w:rFonts w:ascii="Times New Roman" w:hAnsi="Times New Roman"/>
          <w:color w:val="000000"/>
          <w:sz w:val="24"/>
          <w:szCs w:val="24"/>
        </w:rPr>
        <w:t xml:space="preserve"> тел Солнечной системы;</w:t>
      </w:r>
    </w:p>
    <w:p w:rsidR="00EC5201" w:rsidRPr="00F91FD1" w:rsidRDefault="00EC5201" w:rsidP="00F91FD1">
      <w:pPr>
        <w:pStyle w:val="a3"/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космические снимки планет Солнечной системы;</w:t>
      </w:r>
    </w:p>
    <w:p w:rsidR="00EC5201" w:rsidRPr="00F91FD1" w:rsidRDefault="00EC5201" w:rsidP="00F91FD1">
      <w:pPr>
        <w:pStyle w:val="a3"/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таблицы физических и орбитальных характеристик планет Солнечной системы;</w:t>
      </w:r>
    </w:p>
    <w:p w:rsidR="00EC5201" w:rsidRPr="00F91FD1" w:rsidRDefault="00EC5201" w:rsidP="00F91FD1">
      <w:pPr>
        <w:pStyle w:val="a3"/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фотография поверхности Луны.</w:t>
      </w:r>
    </w:p>
    <w:p w:rsidR="005B62FF" w:rsidRPr="00F91FD1" w:rsidRDefault="005B62FF" w:rsidP="00F91F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91FD1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Солнце и звезды </w:t>
      </w:r>
      <w:r w:rsidRPr="00F91FD1">
        <w:rPr>
          <w:rFonts w:ascii="Times New Roman" w:eastAsia="Gabriola" w:hAnsi="Times New Roman"/>
          <w:b/>
          <w:sz w:val="24"/>
          <w:szCs w:val="24"/>
          <w:u w:val="single"/>
        </w:rPr>
        <w:t>(6 ч)</w:t>
      </w:r>
    </w:p>
    <w:p w:rsidR="005B62FF" w:rsidRPr="00F91FD1" w:rsidRDefault="005B62FF" w:rsidP="00F9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5B62FF" w:rsidRPr="00F91FD1" w:rsidRDefault="005B62FF" w:rsidP="00F9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F91FD1">
        <w:rPr>
          <w:rFonts w:ascii="Times New Roman" w:eastAsia="Gabriola" w:hAnsi="Times New Roman"/>
          <w:sz w:val="24"/>
          <w:szCs w:val="24"/>
        </w:rPr>
        <w:t>освоения темы позволяют:</w:t>
      </w:r>
    </w:p>
    <w:p w:rsidR="005B62FF" w:rsidRPr="00F91FD1" w:rsidRDefault="005B62FF" w:rsidP="00F91FD1">
      <w:pPr>
        <w:pStyle w:val="a3"/>
        <w:numPr>
          <w:ilvl w:val="3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определять и различать понятия (звезда, модель звезды, светимость, парсек, световой год);</w:t>
      </w:r>
    </w:p>
    <w:p w:rsidR="005B62FF" w:rsidRPr="00F91FD1" w:rsidRDefault="00EC5201" w:rsidP="00F91FD1">
      <w:pPr>
        <w:tabs>
          <w:tab w:val="left" w:pos="153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hAnsi="Times New Roman"/>
          <w:sz w:val="24"/>
          <w:szCs w:val="24"/>
        </w:rPr>
        <w:tab/>
      </w:r>
      <w:r w:rsidR="005B62FF" w:rsidRPr="00F91FD1">
        <w:rPr>
          <w:rFonts w:ascii="Times New Roman" w:eastAsia="Gabriola" w:hAnsi="Times New Roman"/>
          <w:sz w:val="24"/>
          <w:szCs w:val="24"/>
        </w:rPr>
        <w:t>характеризовать физическое состояние вещества Солнца и звезд и источники их энергии;</w:t>
      </w:r>
    </w:p>
    <w:p w:rsidR="005B62FF" w:rsidRPr="00F91FD1" w:rsidRDefault="005B62FF" w:rsidP="00F91FD1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описывать внутреннее строение Солнца и способы передачи энергии из центра к поверхности;</w:t>
      </w:r>
    </w:p>
    <w:p w:rsidR="005B62FF" w:rsidRPr="00F91FD1" w:rsidRDefault="005B62FF" w:rsidP="00F91FD1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объяснять механизм возникновения на Солнце грануляции и пятен;</w:t>
      </w:r>
    </w:p>
    <w:p w:rsidR="005B62FF" w:rsidRPr="00F91FD1" w:rsidRDefault="005B62FF" w:rsidP="00F91FD1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описывать наблюдаемые проявления солнечной активности и их влияние на Землю;</w:t>
      </w:r>
    </w:p>
    <w:p w:rsidR="005B62FF" w:rsidRPr="00F91FD1" w:rsidRDefault="005B62FF" w:rsidP="00F91FD1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вычислять расстояние до звезд по годичному параллаксу;</w:t>
      </w:r>
    </w:p>
    <w:p w:rsidR="005B62FF" w:rsidRPr="00F91FD1" w:rsidRDefault="005B62FF" w:rsidP="00F91FD1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5B62FF" w:rsidRPr="00F91FD1" w:rsidRDefault="005B62FF" w:rsidP="00F91FD1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сравнивать модели различных типов звезд с моделью Солнца;</w:t>
      </w:r>
    </w:p>
    <w:p w:rsidR="005B62FF" w:rsidRPr="00F91FD1" w:rsidRDefault="005B62FF" w:rsidP="00F91FD1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lastRenderedPageBreak/>
        <w:t>объяснять причины изменения светимости переменных звезд;</w:t>
      </w:r>
    </w:p>
    <w:p w:rsidR="005B62FF" w:rsidRPr="00F91FD1" w:rsidRDefault="005B62FF" w:rsidP="00F91FD1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описывать механизм вспышек Новых и Сверхновых;</w:t>
      </w:r>
    </w:p>
    <w:p w:rsidR="005B62FF" w:rsidRPr="00F91FD1" w:rsidRDefault="005B62FF" w:rsidP="00F91FD1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оценивать время существования звезд в зависимости от их массы;</w:t>
      </w:r>
    </w:p>
    <w:p w:rsidR="005B62FF" w:rsidRPr="00F91FD1" w:rsidRDefault="005B62FF" w:rsidP="00F91FD1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описывать этапы формирования и эволюции звезды;</w:t>
      </w:r>
    </w:p>
    <w:p w:rsidR="005B62FF" w:rsidRPr="00F91FD1" w:rsidRDefault="005B62FF" w:rsidP="00F91FD1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EC5201" w:rsidRPr="00F91FD1" w:rsidRDefault="00CB41F1" w:rsidP="00F91FD1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F91FD1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</w:p>
    <w:p w:rsidR="00EC5201" w:rsidRPr="00F91FD1" w:rsidRDefault="00EC5201" w:rsidP="00F91FD1">
      <w:pPr>
        <w:pStyle w:val="a3"/>
        <w:numPr>
          <w:ilvl w:val="0"/>
          <w:numId w:val="43"/>
        </w:numPr>
        <w:spacing w:after="0" w:line="240" w:lineRule="auto"/>
        <w:ind w:firstLine="567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 xml:space="preserve">диаграмма </w:t>
      </w:r>
      <w:proofErr w:type="spellStart"/>
      <w:r w:rsidRPr="00F91FD1">
        <w:rPr>
          <w:rFonts w:ascii="Times New Roman" w:hAnsi="Times New Roman"/>
          <w:color w:val="000000"/>
          <w:sz w:val="24"/>
          <w:szCs w:val="24"/>
        </w:rPr>
        <w:t>Герцшпрунга</w:t>
      </w:r>
      <w:proofErr w:type="spellEnd"/>
      <w:r w:rsidRPr="00F91FD1">
        <w:rPr>
          <w:rFonts w:ascii="Times New Roman" w:hAnsi="Times New Roman"/>
          <w:color w:val="000000"/>
          <w:sz w:val="24"/>
          <w:szCs w:val="24"/>
        </w:rPr>
        <w:t xml:space="preserve"> – Рассела;</w:t>
      </w:r>
    </w:p>
    <w:p w:rsidR="00EC5201" w:rsidRPr="00F91FD1" w:rsidRDefault="00EC5201" w:rsidP="00F91FD1">
      <w:pPr>
        <w:pStyle w:val="a3"/>
        <w:numPr>
          <w:ilvl w:val="0"/>
          <w:numId w:val="43"/>
        </w:numPr>
        <w:spacing w:after="0" w:line="240" w:lineRule="auto"/>
        <w:ind w:firstLine="567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схема внутреннего строения звезд;</w:t>
      </w:r>
    </w:p>
    <w:p w:rsidR="00EC5201" w:rsidRPr="00F91FD1" w:rsidRDefault="00EC5201" w:rsidP="00F91FD1">
      <w:pPr>
        <w:pStyle w:val="a3"/>
        <w:numPr>
          <w:ilvl w:val="0"/>
          <w:numId w:val="43"/>
        </w:numPr>
        <w:spacing w:after="0" w:line="240" w:lineRule="auto"/>
        <w:ind w:firstLine="567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схема внутреннего строения Солнца;</w:t>
      </w:r>
    </w:p>
    <w:p w:rsidR="00EC5201" w:rsidRPr="00F91FD1" w:rsidRDefault="00EC5201" w:rsidP="00F91FD1">
      <w:pPr>
        <w:pStyle w:val="a3"/>
        <w:numPr>
          <w:ilvl w:val="0"/>
          <w:numId w:val="43"/>
        </w:numPr>
        <w:spacing w:after="0" w:line="240" w:lineRule="auto"/>
        <w:ind w:firstLine="567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 xml:space="preserve">схема эволюционных стадий развития звезд на диаграмме </w:t>
      </w:r>
      <w:proofErr w:type="spellStart"/>
      <w:r w:rsidRPr="00F91FD1">
        <w:rPr>
          <w:rFonts w:ascii="Times New Roman" w:hAnsi="Times New Roman"/>
          <w:color w:val="000000"/>
          <w:sz w:val="24"/>
          <w:szCs w:val="24"/>
        </w:rPr>
        <w:t>Герцшпрунга</w:t>
      </w:r>
      <w:proofErr w:type="spellEnd"/>
      <w:r w:rsidRPr="00F91FD1">
        <w:rPr>
          <w:rFonts w:ascii="Times New Roman" w:hAnsi="Times New Roman"/>
          <w:color w:val="000000"/>
          <w:sz w:val="24"/>
          <w:szCs w:val="24"/>
        </w:rPr>
        <w:t xml:space="preserve"> – Рассела;</w:t>
      </w:r>
    </w:p>
    <w:p w:rsidR="00EC5201" w:rsidRPr="00F91FD1" w:rsidRDefault="00EC5201" w:rsidP="00F91FD1">
      <w:pPr>
        <w:pStyle w:val="a3"/>
        <w:numPr>
          <w:ilvl w:val="0"/>
          <w:numId w:val="43"/>
        </w:numPr>
        <w:spacing w:after="0" w:line="240" w:lineRule="auto"/>
        <w:ind w:firstLine="567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фотографии активных образований на Солнце, атмосферы и короны Солнца;</w:t>
      </w:r>
    </w:p>
    <w:p w:rsidR="00EC5201" w:rsidRPr="00F91FD1" w:rsidRDefault="00EC5201" w:rsidP="00F91FD1">
      <w:pPr>
        <w:pStyle w:val="a3"/>
        <w:numPr>
          <w:ilvl w:val="0"/>
          <w:numId w:val="43"/>
        </w:numPr>
        <w:spacing w:after="0" w:line="240" w:lineRule="auto"/>
        <w:ind w:firstLine="567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фотоизображения взрывов новых и сверхновых звезд;</w:t>
      </w:r>
    </w:p>
    <w:p w:rsidR="00EC5201" w:rsidRPr="00F91FD1" w:rsidRDefault="00EC5201" w:rsidP="00F91FD1">
      <w:pPr>
        <w:pStyle w:val="a3"/>
        <w:numPr>
          <w:ilvl w:val="0"/>
          <w:numId w:val="43"/>
        </w:numPr>
        <w:spacing w:after="0" w:line="240" w:lineRule="auto"/>
        <w:ind w:firstLine="567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фотоизображения Солнца и известных звезд.</w:t>
      </w:r>
    </w:p>
    <w:p w:rsidR="005B62FF" w:rsidRPr="00F91FD1" w:rsidRDefault="005B62FF" w:rsidP="00F91F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91FD1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Строение и эволюция Вселенной </w:t>
      </w:r>
      <w:r w:rsidRPr="00F91FD1">
        <w:rPr>
          <w:rFonts w:ascii="Times New Roman" w:eastAsia="Gabriola" w:hAnsi="Times New Roman"/>
          <w:b/>
          <w:sz w:val="24"/>
          <w:szCs w:val="24"/>
          <w:u w:val="single"/>
        </w:rPr>
        <w:t>(5 ч)</w:t>
      </w:r>
    </w:p>
    <w:p w:rsidR="005B62FF" w:rsidRPr="00F91FD1" w:rsidRDefault="005B62FF" w:rsidP="00F9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F91FD1">
        <w:rPr>
          <w:rFonts w:ascii="Times New Roman" w:eastAsia="Gabriola" w:hAnsi="Times New Roman"/>
          <w:sz w:val="24"/>
          <w:szCs w:val="24"/>
        </w:rPr>
        <w:t>антитяготение</w:t>
      </w:r>
      <w:proofErr w:type="spellEnd"/>
      <w:r w:rsidRPr="00F91FD1">
        <w:rPr>
          <w:rFonts w:ascii="Times New Roman" w:eastAsia="Gabriola" w:hAnsi="Times New Roman"/>
          <w:sz w:val="24"/>
          <w:szCs w:val="24"/>
        </w:rPr>
        <w:t>.</w:t>
      </w:r>
    </w:p>
    <w:p w:rsidR="005B62FF" w:rsidRPr="00F91FD1" w:rsidRDefault="005B62FF" w:rsidP="00F9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F91FD1">
        <w:rPr>
          <w:rFonts w:ascii="Times New Roman" w:eastAsia="Gabriola" w:hAnsi="Times New Roman"/>
          <w:sz w:val="24"/>
          <w:szCs w:val="24"/>
        </w:rPr>
        <w:t>изучения темы позволяют:</w:t>
      </w:r>
    </w:p>
    <w:p w:rsidR="005B62FF" w:rsidRPr="00F91FD1" w:rsidRDefault="005B62FF" w:rsidP="00F91FD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объяснять смысл понятий (космология, Вселенная, модель Вселенной, Большой взрыв, реликтовое излучение);</w:t>
      </w:r>
    </w:p>
    <w:p w:rsidR="005B62FF" w:rsidRPr="00F91FD1" w:rsidRDefault="005B62FF" w:rsidP="00F91FD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характеризовать основные параметры Галактики (размеры, состав, структура и кинематика);</w:t>
      </w:r>
    </w:p>
    <w:p w:rsidR="005B62FF" w:rsidRPr="00F91FD1" w:rsidRDefault="005B62FF" w:rsidP="00F91FD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определять расстояние до звездных скоплений и галактик по цефеидам на основе зависимости «период — светимость»</w:t>
      </w:r>
      <w:proofErr w:type="gramStart"/>
      <w:r w:rsidRPr="00F91FD1">
        <w:rPr>
          <w:rFonts w:ascii="Times New Roman" w:eastAsia="Gabriola" w:hAnsi="Times New Roman"/>
          <w:sz w:val="24"/>
          <w:szCs w:val="24"/>
        </w:rPr>
        <w:t>;р</w:t>
      </w:r>
      <w:proofErr w:type="gramEnd"/>
      <w:r w:rsidRPr="00F91FD1">
        <w:rPr>
          <w:rFonts w:ascii="Times New Roman" w:eastAsia="Gabriola" w:hAnsi="Times New Roman"/>
          <w:sz w:val="24"/>
          <w:szCs w:val="24"/>
        </w:rPr>
        <w:t>аспознавать типы галактик (спиральные, эллиптические, неправильные);</w:t>
      </w:r>
    </w:p>
    <w:p w:rsidR="005B62FF" w:rsidRPr="00F91FD1" w:rsidRDefault="005B62FF" w:rsidP="00F91FD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сравнивать выводы А. Эйнштейна и А. А. Фридмана относительно модели Вселенной;</w:t>
      </w:r>
    </w:p>
    <w:p w:rsidR="005B62FF" w:rsidRPr="00F91FD1" w:rsidRDefault="005B62FF" w:rsidP="00F91FD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5B62FF" w:rsidRPr="00F91FD1" w:rsidRDefault="005B62FF" w:rsidP="00F91FD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формулировать закон Хаббла;</w:t>
      </w:r>
    </w:p>
    <w:p w:rsidR="005B62FF" w:rsidRPr="00F91FD1" w:rsidRDefault="005B62FF" w:rsidP="00F91FD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определять расстояние до галактик на основе закона Хаббла; по светимости Сверхновых;</w:t>
      </w:r>
    </w:p>
    <w:p w:rsidR="005B62FF" w:rsidRPr="00F91FD1" w:rsidRDefault="005B62FF" w:rsidP="00F91FD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оценивать возраст Вселенной на основе постоянной Хаббла;</w:t>
      </w:r>
    </w:p>
    <w:p w:rsidR="005B62FF" w:rsidRPr="00F91FD1" w:rsidRDefault="005B62FF" w:rsidP="00F91FD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5B62FF" w:rsidRPr="00F91FD1" w:rsidRDefault="005B62FF" w:rsidP="00F91FD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классифицировать основные периоды эволюции Вселенной с момента начала ее расширения  —  Большого взрыва;</w:t>
      </w:r>
    </w:p>
    <w:p w:rsidR="005B62FF" w:rsidRPr="00F91FD1" w:rsidRDefault="005B62FF" w:rsidP="00F91FD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F91FD1">
        <w:rPr>
          <w:rFonts w:ascii="Times New Roman" w:eastAsia="Gabriola" w:hAnsi="Times New Roman"/>
          <w:sz w:val="24"/>
          <w:szCs w:val="24"/>
        </w:rPr>
        <w:t>антитяготения</w:t>
      </w:r>
      <w:proofErr w:type="spellEnd"/>
      <w:r w:rsidRPr="00F91FD1">
        <w:rPr>
          <w:rFonts w:ascii="Times New Roman" w:eastAsia="Gabriola" w:hAnsi="Times New Roman"/>
          <w:sz w:val="24"/>
          <w:szCs w:val="24"/>
        </w:rPr>
        <w:t xml:space="preserve"> «темной энергии» — вида материи, природа которой еще неизвестна.</w:t>
      </w:r>
    </w:p>
    <w:p w:rsidR="00EC5201" w:rsidRPr="00F91FD1" w:rsidRDefault="00CB41F1" w:rsidP="00F91FD1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F91FD1">
        <w:rPr>
          <w:rFonts w:ascii="Times New Roman" w:hAnsi="Times New Roman"/>
          <w:b/>
          <w:color w:val="000000"/>
          <w:sz w:val="24"/>
          <w:szCs w:val="24"/>
        </w:rPr>
        <w:lastRenderedPageBreak/>
        <w:t>Демонстрации.</w:t>
      </w:r>
    </w:p>
    <w:p w:rsidR="00EC5201" w:rsidRPr="00F91FD1" w:rsidRDefault="00EC5201" w:rsidP="00F91FD1">
      <w:pPr>
        <w:pStyle w:val="a3"/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изображения радиотелескопов и космических аппаратов, использованных для поиска жизни во Вселенной;</w:t>
      </w:r>
    </w:p>
    <w:p w:rsidR="00EC5201" w:rsidRPr="00F91FD1" w:rsidRDefault="00EC5201" w:rsidP="00F91FD1">
      <w:pPr>
        <w:pStyle w:val="a3"/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схема строения Галактики;</w:t>
      </w:r>
    </w:p>
    <w:p w:rsidR="00EC5201" w:rsidRPr="00F91FD1" w:rsidRDefault="00EC5201" w:rsidP="00F91FD1">
      <w:pPr>
        <w:pStyle w:val="a3"/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схемы моделей Вселенной;</w:t>
      </w:r>
    </w:p>
    <w:p w:rsidR="00EC5201" w:rsidRPr="00F91FD1" w:rsidRDefault="00EC5201" w:rsidP="00F91FD1">
      <w:pPr>
        <w:pStyle w:val="a3"/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таблица - схема основных этапов развития Вселенной;</w:t>
      </w:r>
    </w:p>
    <w:p w:rsidR="00EC5201" w:rsidRPr="00F91FD1" w:rsidRDefault="00EC5201" w:rsidP="00F91FD1">
      <w:pPr>
        <w:pStyle w:val="a3"/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фотографии звездных скоплений и туманностей;</w:t>
      </w:r>
    </w:p>
    <w:p w:rsidR="00EC5201" w:rsidRPr="00F91FD1" w:rsidRDefault="00EC5201" w:rsidP="00F91FD1">
      <w:pPr>
        <w:pStyle w:val="a3"/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фотографии Млечного Пути;</w:t>
      </w:r>
    </w:p>
    <w:p w:rsidR="00EC5201" w:rsidRPr="00F91FD1" w:rsidRDefault="00EC5201" w:rsidP="00F91FD1">
      <w:pPr>
        <w:pStyle w:val="a3"/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F91FD1">
        <w:rPr>
          <w:rFonts w:ascii="Times New Roman" w:hAnsi="Times New Roman"/>
          <w:color w:val="000000"/>
          <w:sz w:val="24"/>
          <w:szCs w:val="24"/>
        </w:rPr>
        <w:t>фотографии разных типов галактик.</w:t>
      </w:r>
    </w:p>
    <w:p w:rsidR="005B62FF" w:rsidRPr="00F91FD1" w:rsidRDefault="005B62FF" w:rsidP="00F91F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91FD1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Жизнь и разум во Вселенной </w:t>
      </w:r>
      <w:r w:rsidRPr="00F91FD1">
        <w:rPr>
          <w:rFonts w:ascii="Times New Roman" w:eastAsia="Gabriola" w:hAnsi="Times New Roman"/>
          <w:b/>
          <w:sz w:val="24"/>
          <w:szCs w:val="24"/>
          <w:u w:val="single"/>
        </w:rPr>
        <w:t>(2 ч)</w:t>
      </w:r>
    </w:p>
    <w:p w:rsidR="005B62FF" w:rsidRPr="00F91FD1" w:rsidRDefault="005B62FF" w:rsidP="00F91FD1">
      <w:pPr>
        <w:spacing w:after="0" w:line="240" w:lineRule="auto"/>
        <w:ind w:firstLine="567"/>
        <w:jc w:val="both"/>
        <w:rPr>
          <w:rFonts w:ascii="Times New Roman" w:eastAsia="Gabriola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5B62FF" w:rsidRPr="00F91FD1" w:rsidRDefault="005B62FF" w:rsidP="00F91FD1">
      <w:pPr>
        <w:spacing w:after="0" w:line="240" w:lineRule="auto"/>
        <w:ind w:firstLine="567"/>
        <w:jc w:val="both"/>
        <w:rPr>
          <w:rFonts w:ascii="Times New Roman" w:eastAsia="Gabriola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F91FD1">
        <w:rPr>
          <w:rFonts w:ascii="Times New Roman" w:eastAsia="Gabriola" w:hAnsi="Times New Roman"/>
          <w:sz w:val="24"/>
          <w:szCs w:val="24"/>
        </w:rPr>
        <w:t>позволяют:</w:t>
      </w:r>
    </w:p>
    <w:p w:rsidR="005B62FF" w:rsidRPr="00F91FD1" w:rsidRDefault="005B62FF" w:rsidP="00F91FD1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Gabriola" w:hAnsi="Times New Roman"/>
          <w:sz w:val="24"/>
          <w:szCs w:val="24"/>
        </w:rPr>
      </w:pPr>
      <w:r w:rsidRPr="00F91FD1">
        <w:rPr>
          <w:rFonts w:ascii="Times New Roman" w:eastAsia="Gabriola" w:hAnsi="Times New Roman"/>
          <w:sz w:val="24"/>
          <w:szCs w:val="24"/>
        </w:rPr>
        <w:t>систематизировать знания о методах исследования и современном состоянии проблемы существования жизни во Вселенной.</w:t>
      </w:r>
    </w:p>
    <w:p w:rsidR="00F0782B" w:rsidRPr="00F91FD1" w:rsidRDefault="00F0782B" w:rsidP="00F91FD1">
      <w:pPr>
        <w:pStyle w:val="a3"/>
        <w:spacing w:after="0" w:line="240" w:lineRule="auto"/>
        <w:ind w:left="567"/>
        <w:jc w:val="center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91FD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Тематическое планирование.</w:t>
      </w:r>
    </w:p>
    <w:p w:rsidR="00F0782B" w:rsidRPr="005B62FF" w:rsidRDefault="00F0782B" w:rsidP="00F91FD1">
      <w:pPr>
        <w:pStyle w:val="a3"/>
        <w:spacing w:after="0" w:line="240" w:lineRule="auto"/>
        <w:ind w:left="0" w:firstLine="567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tbl>
      <w:tblPr>
        <w:tblW w:w="140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2"/>
        <w:gridCol w:w="2864"/>
        <w:gridCol w:w="10309"/>
      </w:tblGrid>
      <w:tr w:rsidR="003B1523" w:rsidRPr="006C7503" w:rsidTr="005C3085">
        <w:trPr>
          <w:trHeight w:val="831"/>
        </w:trPr>
        <w:tc>
          <w:tcPr>
            <w:tcW w:w="922" w:type="dxa"/>
            <w:vAlign w:val="center"/>
          </w:tcPr>
          <w:p w:rsidR="003B1523" w:rsidRPr="006C7503" w:rsidRDefault="003B1523" w:rsidP="00F91FD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6C7503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 xml:space="preserve">№ </w:t>
            </w:r>
            <w:proofErr w:type="gramStart"/>
            <w:r w:rsidRPr="006C7503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п</w:t>
            </w:r>
            <w:proofErr w:type="gramEnd"/>
            <w:r w:rsidRPr="006C7503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/п</w:t>
            </w:r>
          </w:p>
        </w:tc>
        <w:tc>
          <w:tcPr>
            <w:tcW w:w="2864" w:type="dxa"/>
            <w:vAlign w:val="center"/>
          </w:tcPr>
          <w:p w:rsidR="003B1523" w:rsidRPr="006C7503" w:rsidRDefault="003B1523" w:rsidP="00F91FD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6C7503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Тема</w:t>
            </w:r>
          </w:p>
        </w:tc>
        <w:tc>
          <w:tcPr>
            <w:tcW w:w="10309" w:type="dxa"/>
            <w:vAlign w:val="center"/>
          </w:tcPr>
          <w:p w:rsidR="003B1523" w:rsidRPr="006C7503" w:rsidRDefault="003B1523" w:rsidP="00F91FD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</w:t>
            </w:r>
            <w:r w:rsidRPr="006C7503">
              <w:rPr>
                <w:rFonts w:ascii="Times New Roman" w:hAnsi="Times New Roman"/>
                <w:b/>
                <w:sz w:val="24"/>
                <w:szCs w:val="24"/>
              </w:rPr>
              <w:t>овные виды учебной деятельности учащегося</w:t>
            </w:r>
          </w:p>
        </w:tc>
      </w:tr>
      <w:tr w:rsidR="003B1523" w:rsidRPr="005B62FF" w:rsidTr="005C3085">
        <w:trPr>
          <w:trHeight w:val="817"/>
        </w:trPr>
        <w:tc>
          <w:tcPr>
            <w:tcW w:w="922" w:type="dxa"/>
          </w:tcPr>
          <w:p w:rsidR="003B1523" w:rsidRPr="005B62FF" w:rsidRDefault="003B1523" w:rsidP="00F91FD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 w:rsidRPr="005B62FF"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1</w:t>
            </w:r>
          </w:p>
        </w:tc>
        <w:tc>
          <w:tcPr>
            <w:tcW w:w="2864" w:type="dxa"/>
          </w:tcPr>
          <w:p w:rsidR="003B1523" w:rsidRPr="00D748AE" w:rsidRDefault="003B1523" w:rsidP="00F91FD1">
            <w:pPr>
              <w:pStyle w:val="a4"/>
              <w:spacing w:after="0"/>
              <w:ind w:firstLine="33"/>
              <w:jc w:val="both"/>
              <w:rPr>
                <w:rFonts w:ascii="Times New Roman" w:eastAsia="Gabriola" w:hAnsi="Times New Roman" w:cs="Times New Roman" w:hint="default"/>
                <w:bCs/>
                <w:szCs w:val="28"/>
              </w:rPr>
            </w:pPr>
            <w:r w:rsidRPr="00D748AE">
              <w:rPr>
                <w:rFonts w:ascii="Times New Roman" w:eastAsia="Gabriola" w:hAnsi="Times New Roman" w:cs="Times New Roman" w:hint="default"/>
                <w:bCs/>
                <w:szCs w:val="28"/>
              </w:rPr>
              <w:t>Что изучает астрономия. Наблюдения — основа астрономии.</w:t>
            </w:r>
          </w:p>
        </w:tc>
        <w:tc>
          <w:tcPr>
            <w:tcW w:w="10309" w:type="dxa"/>
          </w:tcPr>
          <w:p w:rsidR="003B1523" w:rsidRPr="009B7146" w:rsidRDefault="003B1523" w:rsidP="00F91FD1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146">
              <w:rPr>
                <w:rFonts w:ascii="Times New Roman" w:hAnsi="Times New Roman"/>
                <w:bCs/>
                <w:sz w:val="24"/>
                <w:szCs w:val="24"/>
              </w:rPr>
              <w:t>Поиск примеров, подтверждающих практическую направленность астрономии.</w:t>
            </w:r>
          </w:p>
          <w:p w:rsidR="003B1523" w:rsidRPr="009B7146" w:rsidRDefault="003B1523" w:rsidP="00F91FD1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33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</w:t>
            </w:r>
            <w:r w:rsidRPr="009B71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няет знания, полученные в курсе физики, </w:t>
            </w:r>
            <w:proofErr w:type="gramStart"/>
            <w:r w:rsidRPr="009B71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9B71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71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описании</w:t>
            </w:r>
            <w:proofErr w:type="gramEnd"/>
            <w:r w:rsidRPr="009B71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устрой</w:t>
            </w:r>
            <w:r w:rsidRPr="009B71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ства телескопа. Характеризует преимущества наблюдений, проводи</w:t>
            </w:r>
            <w:r w:rsidRPr="009B71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мых из космоса.</w:t>
            </w:r>
          </w:p>
        </w:tc>
      </w:tr>
      <w:tr w:rsidR="003B1523" w:rsidRPr="005B62FF" w:rsidTr="005C3085">
        <w:trPr>
          <w:trHeight w:val="168"/>
        </w:trPr>
        <w:tc>
          <w:tcPr>
            <w:tcW w:w="922" w:type="dxa"/>
          </w:tcPr>
          <w:p w:rsidR="003B1523" w:rsidRPr="005B62FF" w:rsidRDefault="003B1523" w:rsidP="00F91FD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 w:rsidRPr="005B62FF"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2</w:t>
            </w:r>
          </w:p>
        </w:tc>
        <w:tc>
          <w:tcPr>
            <w:tcW w:w="2864" w:type="dxa"/>
          </w:tcPr>
          <w:p w:rsidR="003B1523" w:rsidRPr="00D748AE" w:rsidRDefault="003B1523" w:rsidP="00F91FD1">
            <w:pPr>
              <w:pStyle w:val="a4"/>
              <w:spacing w:after="0"/>
              <w:ind w:firstLine="33"/>
              <w:jc w:val="both"/>
              <w:rPr>
                <w:rFonts w:ascii="Times New Roman" w:eastAsia="Gabriola" w:hAnsi="Times New Roman" w:cs="Times New Roman" w:hint="default"/>
                <w:bCs/>
                <w:szCs w:val="28"/>
              </w:rPr>
            </w:pPr>
            <w:r w:rsidRPr="00D748AE">
              <w:rPr>
                <w:rFonts w:ascii="Times New Roman" w:eastAsia="Gabriola" w:hAnsi="Times New Roman" w:cs="Times New Roman" w:hint="default"/>
                <w:bCs/>
                <w:szCs w:val="28"/>
              </w:rPr>
              <w:t xml:space="preserve">Практические основы астрономии. </w:t>
            </w:r>
          </w:p>
        </w:tc>
        <w:tc>
          <w:tcPr>
            <w:tcW w:w="10309" w:type="dxa"/>
          </w:tcPr>
          <w:p w:rsidR="003B1523" w:rsidRPr="00CF52F0" w:rsidRDefault="003B1523" w:rsidP="00F91FD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презентации об истории названий созвездий и звезд.</w:t>
            </w:r>
          </w:p>
          <w:p w:rsidR="003B1523" w:rsidRPr="00CF52F0" w:rsidRDefault="003B1523" w:rsidP="00F91FD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риме</w:t>
            </w:r>
            <w:r w:rsidRPr="00CF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няет знания, полученные в курсе географии, о составлении карт в различных проекциях.</w:t>
            </w:r>
          </w:p>
          <w:p w:rsidR="003B1523" w:rsidRPr="00CF52F0" w:rsidRDefault="003B1523" w:rsidP="00F91FD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Работает со звездной картой при орга</w:t>
            </w:r>
            <w:r w:rsidRPr="00CF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низации и проведении наблюдений</w:t>
            </w:r>
          </w:p>
          <w:p w:rsidR="003B1523" w:rsidRPr="00CF52F0" w:rsidRDefault="003B1523" w:rsidP="00F91FD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Характеризует отличительные особенности суточного движения звезд на полюсах, экваторе и в сред</w:t>
            </w:r>
            <w:r w:rsidRPr="00CF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них широтах Земли.</w:t>
            </w:r>
          </w:p>
          <w:p w:rsidR="003B1523" w:rsidRPr="00CF52F0" w:rsidRDefault="003B1523" w:rsidP="00F91FD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Характеризует особенности су</w:t>
            </w:r>
            <w:r w:rsidRPr="00CF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точного движения Солнца на полю</w:t>
            </w:r>
            <w:r w:rsidRPr="00CF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сах</w:t>
            </w:r>
            <w:proofErr w:type="gramStart"/>
            <w:r w:rsidRPr="00CF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F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CF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кваторе и в средних широтах Земли</w:t>
            </w:r>
          </w:p>
          <w:p w:rsidR="003B1523" w:rsidRPr="00CF52F0" w:rsidRDefault="003B1523" w:rsidP="00F91FD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Изучает основные фазы Луны. Описывает порядок их смены. Анализирует причины, по которым Луна всегда обращена к Земле одной стороной.</w:t>
            </w:r>
          </w:p>
          <w:p w:rsidR="003B1523" w:rsidRPr="00CF52F0" w:rsidRDefault="003B1523" w:rsidP="00F91FD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Описывает взаимное расположение Земли, Луны и Солнца в моменты затмений.</w:t>
            </w:r>
          </w:p>
          <w:p w:rsidR="003B1523" w:rsidRPr="00CF52F0" w:rsidRDefault="003B1523" w:rsidP="00F91FD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Объясняет причины, по которым за</w:t>
            </w:r>
            <w:r w:rsidRPr="00CF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тмения Солнца и Луны не происхо</w:t>
            </w:r>
            <w:r w:rsidRPr="00CF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дят каждый месяц</w:t>
            </w:r>
          </w:p>
          <w:p w:rsidR="003B1523" w:rsidRPr="00CF52F0" w:rsidRDefault="003B1523" w:rsidP="00F91FD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и презентация сообще</w:t>
            </w:r>
            <w:r w:rsidRPr="00CF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об истории календаря.</w:t>
            </w:r>
          </w:p>
          <w:p w:rsidR="003B1523" w:rsidRPr="005B62FF" w:rsidRDefault="003B1523" w:rsidP="00F91FD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 w:rsidRPr="00CF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Анализирует необходимость введения часовых поясов, високосных лет и нового календарного стиля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B1523" w:rsidRPr="005B62FF" w:rsidTr="005C3085">
        <w:trPr>
          <w:trHeight w:val="143"/>
        </w:trPr>
        <w:tc>
          <w:tcPr>
            <w:tcW w:w="922" w:type="dxa"/>
          </w:tcPr>
          <w:p w:rsidR="003B1523" w:rsidRPr="005B62FF" w:rsidRDefault="003B1523" w:rsidP="00F91FD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 w:rsidRPr="005B62FF"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lastRenderedPageBreak/>
              <w:t>3</w:t>
            </w:r>
          </w:p>
        </w:tc>
        <w:tc>
          <w:tcPr>
            <w:tcW w:w="2864" w:type="dxa"/>
          </w:tcPr>
          <w:p w:rsidR="003B1523" w:rsidRPr="00D748AE" w:rsidRDefault="003B1523" w:rsidP="00F91FD1">
            <w:pPr>
              <w:pStyle w:val="a4"/>
              <w:spacing w:after="0"/>
              <w:ind w:firstLine="33"/>
              <w:jc w:val="both"/>
              <w:rPr>
                <w:rFonts w:ascii="Times New Roman" w:eastAsia="Gabriola" w:hAnsi="Times New Roman" w:cs="Times New Roman" w:hint="default"/>
                <w:bCs/>
                <w:szCs w:val="28"/>
              </w:rPr>
            </w:pPr>
            <w:r w:rsidRPr="00D748AE">
              <w:rPr>
                <w:rFonts w:ascii="Times New Roman" w:eastAsia="Gabriola" w:hAnsi="Times New Roman" w:cs="Times New Roman" w:hint="default"/>
                <w:bCs/>
                <w:szCs w:val="28"/>
              </w:rPr>
              <w:t>Строение Солнечной системы.</w:t>
            </w:r>
          </w:p>
        </w:tc>
        <w:tc>
          <w:tcPr>
            <w:tcW w:w="10309" w:type="dxa"/>
            <w:vAlign w:val="center"/>
          </w:tcPr>
          <w:p w:rsidR="003B1523" w:rsidRPr="00B41150" w:rsidRDefault="003B1523" w:rsidP="00F91FD1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Подготовка и презентация сообще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proofErr w:type="spellStart"/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означении</w:t>
            </w:r>
            <w:proofErr w:type="spellEnd"/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 xml:space="preserve"> открытий Коперни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ка и Галилея для формирования научной картины мира. Объясн</w:t>
            </w:r>
            <w:r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 xml:space="preserve"> петлеобразно</w:t>
            </w:r>
            <w:r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 xml:space="preserve"> движе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 xml:space="preserve"> планет</w:t>
            </w:r>
            <w:r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 xml:space="preserve"> использованием эпи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циклов и дифферентов</w:t>
            </w:r>
            <w:r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523" w:rsidRPr="00B41150" w:rsidRDefault="003B1523" w:rsidP="00F91FD1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Опис</w:t>
            </w:r>
            <w:r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ывает условия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 xml:space="preserve"> видимости пла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нет, находящихся в различных кон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фигурациях.</w:t>
            </w:r>
          </w:p>
          <w:p w:rsidR="003B1523" w:rsidRPr="00B41150" w:rsidRDefault="003B1523" w:rsidP="00F91FD1">
            <w:pPr>
              <w:pStyle w:val="20"/>
              <w:numPr>
                <w:ilvl w:val="0"/>
                <w:numId w:val="25"/>
              </w:numPr>
              <w:spacing w:after="0" w:line="240" w:lineRule="auto"/>
              <w:ind w:left="0" w:firstLine="33"/>
              <w:jc w:val="both"/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</w:pP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 xml:space="preserve"> на вычисление звезд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ных периодов обращения внутрен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них и внешних планет</w:t>
            </w:r>
            <w:r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523" w:rsidRPr="00B41150" w:rsidRDefault="003B1523" w:rsidP="00F91FD1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ирует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 xml:space="preserve"> Кеплера, их значе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ния для развития физики и астро</w:t>
            </w:r>
            <w:r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номии</w:t>
            </w:r>
            <w:r w:rsidRPr="00B41150">
              <w:rPr>
                <w:rStyle w:val="2MicrosoftSansSerif55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523" w:rsidRPr="00B41150" w:rsidRDefault="003B1523" w:rsidP="00F91FD1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Решает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 xml:space="preserve"> на вычисление рас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стояний планет от Солнца на основе третьего закона Кеплера</w:t>
            </w:r>
            <w:r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523" w:rsidRPr="00B41150" w:rsidRDefault="003B1523" w:rsidP="00F91FD1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Решает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 xml:space="preserve"> на вычисление рас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стояний и размеров объектов</w:t>
            </w:r>
            <w:r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523" w:rsidRPr="00B41150" w:rsidRDefault="003B1523" w:rsidP="00F91FD1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Построение плана Солнечной систе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мы в принятом масштабе с указани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ем положения планет на орбитах. Определение возможности их на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блюдения на заданную дату</w:t>
            </w:r>
            <w:r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523" w:rsidRPr="00B41150" w:rsidRDefault="003B1523" w:rsidP="00F91FD1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 xml:space="preserve"> на вычисление мас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сы планет.</w:t>
            </w:r>
          </w:p>
          <w:p w:rsidR="003B1523" w:rsidRPr="0060751E" w:rsidRDefault="003B1523" w:rsidP="00F91FD1">
            <w:pPr>
              <w:pStyle w:val="20"/>
              <w:numPr>
                <w:ilvl w:val="0"/>
                <w:numId w:val="25"/>
              </w:numPr>
              <w:spacing w:after="0" w:line="240" w:lineRule="auto"/>
              <w:ind w:left="0" w:firstLine="33"/>
              <w:jc w:val="both"/>
              <w:rPr>
                <w:rStyle w:val="2MicrosoftSansSerif8pt"/>
                <w:rFonts w:ascii="Franklin Gothic Medium" w:eastAsia="Franklin Gothic Medium" w:hAnsi="Franklin Gothic Medium" w:cs="Franklin Gothic Medium"/>
                <w:color w:val="auto"/>
                <w:sz w:val="29"/>
                <w:szCs w:val="29"/>
                <w:lang w:eastAsia="en-US" w:bidi="ar-SA"/>
              </w:rPr>
            </w:pP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Объясн</w:t>
            </w:r>
            <w:r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 xml:space="preserve"> механизм возникнове</w:t>
            </w:r>
            <w:r w:rsidRPr="00B4115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ния возмущений и приливов</w:t>
            </w:r>
            <w:r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523" w:rsidRPr="0060751E" w:rsidRDefault="003B1523" w:rsidP="00F91FD1">
            <w:pPr>
              <w:pStyle w:val="20"/>
              <w:numPr>
                <w:ilvl w:val="0"/>
                <w:numId w:val="25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Подготовка и презентация сообще</w:t>
            </w:r>
            <w:r w:rsidRPr="0060751E">
              <w:rPr>
                <w:rStyle w:val="2MicrosoftSansSerif8pt1pt"/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Style w:val="2MicrosoftSansSerif8pt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51E">
              <w:rPr>
                <w:rStyle w:val="2MicrosoftSansSerif8pt1pt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2MicrosoftSansSerif8pt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51E">
              <w:rPr>
                <w:rStyle w:val="2MicrosoftSansSerif8pt1pt"/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Style w:val="2MicrosoftSansSerif8pt1pt"/>
                <w:rFonts w:ascii="Times New Roman" w:hAnsi="Times New Roman" w:cs="Times New Roman"/>
                <w:sz w:val="24"/>
                <w:szCs w:val="24"/>
              </w:rPr>
              <w:t>,</w:t>
            </w:r>
            <w:r w:rsidRPr="0060751E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 xml:space="preserve"> исследующих природу тел Солнечной системы</w:t>
            </w:r>
            <w:r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523" w:rsidRPr="005B62FF" w:rsidTr="005C3085">
        <w:trPr>
          <w:trHeight w:val="168"/>
        </w:trPr>
        <w:tc>
          <w:tcPr>
            <w:tcW w:w="922" w:type="dxa"/>
          </w:tcPr>
          <w:p w:rsidR="003B1523" w:rsidRPr="005B62FF" w:rsidRDefault="003B1523" w:rsidP="00F91FD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 w:rsidRPr="005B62FF"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4</w:t>
            </w:r>
          </w:p>
        </w:tc>
        <w:tc>
          <w:tcPr>
            <w:tcW w:w="2864" w:type="dxa"/>
          </w:tcPr>
          <w:p w:rsidR="003B1523" w:rsidRPr="00D748AE" w:rsidRDefault="003B1523" w:rsidP="00F91FD1">
            <w:pPr>
              <w:pStyle w:val="a4"/>
              <w:spacing w:after="0"/>
              <w:ind w:firstLine="33"/>
              <w:jc w:val="both"/>
              <w:rPr>
                <w:rFonts w:ascii="Times New Roman" w:eastAsia="Gabriola" w:hAnsi="Times New Roman" w:cs="Times New Roman" w:hint="default"/>
                <w:bCs/>
                <w:szCs w:val="28"/>
              </w:rPr>
            </w:pPr>
            <w:r w:rsidRPr="00D748AE">
              <w:rPr>
                <w:rFonts w:ascii="Times New Roman" w:eastAsia="Gabriola" w:hAnsi="Times New Roman" w:cs="Times New Roman" w:hint="default"/>
                <w:bCs/>
                <w:szCs w:val="28"/>
              </w:rPr>
              <w:t xml:space="preserve">Природа тел Солнечной системы. </w:t>
            </w:r>
          </w:p>
        </w:tc>
        <w:tc>
          <w:tcPr>
            <w:tcW w:w="10309" w:type="dxa"/>
          </w:tcPr>
          <w:p w:rsidR="003B1523" w:rsidRDefault="003B1523" w:rsidP="00F91FD1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rStyle w:val="29pt0pt"/>
                <w:rFonts w:eastAsia="Franklin Gothic Medium"/>
                <w:spacing w:val="0"/>
                <w:sz w:val="24"/>
                <w:szCs w:val="24"/>
              </w:rPr>
            </w:pPr>
            <w:r w:rsidRPr="006772DC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>На основе зн</w:t>
            </w:r>
            <w:r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>аний физических зако</w:t>
            </w:r>
            <w:r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softHyphen/>
              <w:t>нов объясняет</w:t>
            </w:r>
            <w:r w:rsidRPr="006772DC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 xml:space="preserve"> явлени</w:t>
            </w:r>
            <w:r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>я</w:t>
            </w:r>
            <w:r w:rsidRPr="006772DC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 xml:space="preserve"> и процес</w:t>
            </w:r>
            <w:r w:rsidRPr="006772DC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softHyphen/>
              <w:t>с</w:t>
            </w:r>
            <w:r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>ы</w:t>
            </w:r>
            <w:r w:rsidRPr="006772DC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>, происходящи</w:t>
            </w:r>
            <w:r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>е в а</w:t>
            </w:r>
            <w:r w:rsidRPr="006772DC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>тмосферах планет. Опис</w:t>
            </w:r>
            <w:r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 xml:space="preserve">ывает </w:t>
            </w:r>
            <w:r w:rsidRPr="006772DC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 xml:space="preserve"> и сравн</w:t>
            </w:r>
            <w:r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>ивает</w:t>
            </w:r>
            <w:r w:rsidRPr="006772DC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 xml:space="preserve"> природы планет земной группы. Объяснение причин существующих различий. </w:t>
            </w:r>
          </w:p>
          <w:p w:rsidR="003B1523" w:rsidRPr="006772DC" w:rsidRDefault="003B1523" w:rsidP="00F91FD1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sz w:val="24"/>
                <w:szCs w:val="24"/>
              </w:rPr>
            </w:pPr>
            <w:r w:rsidRPr="006772DC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>Подготовка и презента</w:t>
            </w:r>
            <w:r w:rsidRPr="006772DC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softHyphen/>
              <w:t>ция сообщения о результатах исследований планет земной группы</w:t>
            </w:r>
            <w:r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>.</w:t>
            </w:r>
          </w:p>
          <w:p w:rsidR="003B1523" w:rsidRPr="006772DC" w:rsidRDefault="003B1523" w:rsidP="00F91FD1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sz w:val="24"/>
                <w:szCs w:val="24"/>
              </w:rPr>
            </w:pPr>
            <w:r w:rsidRPr="006772DC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>Подготовка и презентация сообще</w:t>
            </w:r>
            <w:r w:rsidRPr="006772DC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softHyphen/>
              <w:t>ния по этой проблеме. Участие в дискуссии</w:t>
            </w:r>
            <w:r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>.</w:t>
            </w:r>
          </w:p>
          <w:p w:rsidR="003B1523" w:rsidRDefault="003B1523" w:rsidP="00F91FD1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rStyle w:val="29pt0pt"/>
                <w:rFonts w:eastAsia="Franklin Gothic Medium"/>
                <w:spacing w:val="0"/>
                <w:sz w:val="24"/>
              </w:rPr>
            </w:pPr>
            <w:r w:rsidRPr="006772DC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>На основе знаний законов физики описание природы планет-гигантов. Подготовка и презентация сообще</w:t>
            </w:r>
            <w:r w:rsidRPr="006772DC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softHyphen/>
              <w:t>ни</w:t>
            </w:r>
            <w:r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 xml:space="preserve">я о новых результатах </w:t>
            </w:r>
            <w:proofErr w:type="spellStart"/>
            <w:r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>иоследова</w:t>
            </w:r>
            <w:r w:rsidRPr="006772DC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>ний</w:t>
            </w:r>
            <w:proofErr w:type="spellEnd"/>
            <w:r w:rsidRPr="006772DC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 xml:space="preserve"> планет гигантов, их спутнико</w:t>
            </w:r>
            <w:r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 xml:space="preserve">в  </w:t>
            </w:r>
            <w:r w:rsidRPr="007032D0">
              <w:rPr>
                <w:rStyle w:val="29pt0pt"/>
                <w:rFonts w:eastAsia="Franklin Gothic Medium"/>
                <w:spacing w:val="0"/>
                <w:sz w:val="24"/>
              </w:rPr>
              <w:t xml:space="preserve">и колец. </w:t>
            </w:r>
          </w:p>
          <w:p w:rsidR="003B1523" w:rsidRPr="007032D0" w:rsidRDefault="003B1523" w:rsidP="00F91FD1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sz w:val="28"/>
              </w:rPr>
            </w:pPr>
            <w:r w:rsidRPr="007032D0">
              <w:rPr>
                <w:rStyle w:val="29pt0pt"/>
                <w:rFonts w:eastAsia="Franklin Gothic Medium"/>
                <w:spacing w:val="0"/>
                <w:sz w:val="24"/>
              </w:rPr>
              <w:t>Анализ</w:t>
            </w:r>
            <w:r>
              <w:rPr>
                <w:rStyle w:val="29pt0pt"/>
                <w:rFonts w:eastAsia="Franklin Gothic Medium"/>
                <w:spacing w:val="0"/>
                <w:sz w:val="24"/>
              </w:rPr>
              <w:t>ирует</w:t>
            </w:r>
            <w:r w:rsidRPr="007032D0">
              <w:rPr>
                <w:rStyle w:val="29pt0pt"/>
                <w:rFonts w:eastAsia="Franklin Gothic Medium"/>
                <w:spacing w:val="0"/>
                <w:sz w:val="24"/>
              </w:rPr>
              <w:t xml:space="preserve"> определени</w:t>
            </w:r>
            <w:r>
              <w:rPr>
                <w:rStyle w:val="29pt0pt"/>
                <w:rFonts w:eastAsia="Franklin Gothic Medium"/>
                <w:spacing w:val="0"/>
                <w:sz w:val="24"/>
              </w:rPr>
              <w:t>е</w:t>
            </w:r>
            <w:r w:rsidRPr="007032D0">
              <w:rPr>
                <w:rStyle w:val="29pt0pt"/>
                <w:rFonts w:eastAsia="Franklin Gothic Medium"/>
                <w:spacing w:val="0"/>
                <w:sz w:val="24"/>
              </w:rPr>
              <w:t xml:space="preserve"> поня</w:t>
            </w:r>
            <w:r w:rsidRPr="007032D0">
              <w:rPr>
                <w:rStyle w:val="29pt0pt"/>
                <w:rFonts w:eastAsia="Franklin Gothic Medium"/>
                <w:spacing w:val="0"/>
                <w:sz w:val="24"/>
              </w:rPr>
              <w:softHyphen/>
              <w:t>тия «планета»</w:t>
            </w:r>
            <w:r>
              <w:rPr>
                <w:rStyle w:val="29pt0pt"/>
                <w:rFonts w:eastAsia="Franklin Gothic Medium"/>
                <w:spacing w:val="0"/>
                <w:sz w:val="24"/>
              </w:rPr>
              <w:t>.</w:t>
            </w:r>
          </w:p>
          <w:p w:rsidR="003B1523" w:rsidRPr="007032D0" w:rsidRDefault="003B1523" w:rsidP="00F91FD1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sz w:val="28"/>
              </w:rPr>
            </w:pPr>
            <w:r w:rsidRPr="007032D0">
              <w:rPr>
                <w:rStyle w:val="29pt0pt"/>
                <w:rFonts w:eastAsia="Franklin Gothic Medium"/>
                <w:spacing w:val="0"/>
                <w:sz w:val="24"/>
              </w:rPr>
              <w:t>Опис</w:t>
            </w:r>
            <w:r>
              <w:rPr>
                <w:rStyle w:val="29pt0pt"/>
                <w:rFonts w:eastAsia="Franklin Gothic Medium"/>
                <w:spacing w:val="0"/>
                <w:sz w:val="24"/>
              </w:rPr>
              <w:t>ывает внешний</w:t>
            </w:r>
            <w:r w:rsidRPr="007032D0">
              <w:rPr>
                <w:rStyle w:val="29pt0pt"/>
                <w:rFonts w:eastAsia="Franklin Gothic Medium"/>
                <w:spacing w:val="0"/>
                <w:sz w:val="24"/>
              </w:rPr>
              <w:t xml:space="preserve"> вид астеро</w:t>
            </w:r>
            <w:r w:rsidRPr="007032D0">
              <w:rPr>
                <w:rStyle w:val="29pt0pt"/>
                <w:rFonts w:eastAsia="Franklin Gothic Medium"/>
                <w:spacing w:val="0"/>
                <w:sz w:val="24"/>
              </w:rPr>
              <w:softHyphen/>
              <w:t>идов и комет.</w:t>
            </w:r>
          </w:p>
          <w:p w:rsidR="003B1523" w:rsidRPr="007032D0" w:rsidRDefault="003B1523" w:rsidP="00F91FD1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sz w:val="28"/>
              </w:rPr>
            </w:pPr>
            <w:r w:rsidRPr="007032D0">
              <w:rPr>
                <w:rStyle w:val="29pt0pt"/>
                <w:rFonts w:eastAsia="Franklin Gothic Medium"/>
                <w:spacing w:val="0"/>
                <w:sz w:val="24"/>
              </w:rPr>
              <w:t>Объясн</w:t>
            </w:r>
            <w:r>
              <w:rPr>
                <w:rStyle w:val="29pt0pt"/>
                <w:rFonts w:eastAsia="Franklin Gothic Medium"/>
                <w:spacing w:val="0"/>
                <w:sz w:val="24"/>
              </w:rPr>
              <w:t>яет</w:t>
            </w:r>
            <w:r w:rsidRPr="007032D0">
              <w:rPr>
                <w:rStyle w:val="29pt0pt"/>
                <w:rFonts w:eastAsia="Franklin Gothic Medium"/>
                <w:spacing w:val="0"/>
                <w:sz w:val="24"/>
              </w:rPr>
              <w:t xml:space="preserve"> процесс</w:t>
            </w:r>
            <w:r>
              <w:rPr>
                <w:rStyle w:val="29pt0pt"/>
                <w:rFonts w:eastAsia="Franklin Gothic Medium"/>
                <w:spacing w:val="0"/>
                <w:sz w:val="24"/>
              </w:rPr>
              <w:t>ы, происходя</w:t>
            </w:r>
            <w:r>
              <w:rPr>
                <w:rStyle w:val="29pt0pt"/>
                <w:rFonts w:eastAsia="Franklin Gothic Medium"/>
                <w:spacing w:val="0"/>
                <w:sz w:val="24"/>
              </w:rPr>
              <w:softHyphen/>
              <w:t>щие</w:t>
            </w:r>
            <w:r w:rsidRPr="007032D0">
              <w:rPr>
                <w:rStyle w:val="29pt0pt"/>
                <w:rFonts w:eastAsia="Franklin Gothic Medium"/>
                <w:spacing w:val="0"/>
                <w:sz w:val="24"/>
              </w:rPr>
              <w:t xml:space="preserve"> в комете, при изменении ее рас</w:t>
            </w:r>
            <w:r w:rsidRPr="007032D0">
              <w:rPr>
                <w:rStyle w:val="29pt0pt"/>
                <w:rFonts w:eastAsia="Franklin Gothic Medium"/>
                <w:spacing w:val="0"/>
                <w:sz w:val="24"/>
              </w:rPr>
              <w:softHyphen/>
              <w:t>стояния от Солнца.</w:t>
            </w:r>
          </w:p>
          <w:p w:rsidR="003B1523" w:rsidRPr="007032D0" w:rsidRDefault="003B1523" w:rsidP="00F91FD1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sz w:val="28"/>
              </w:rPr>
            </w:pPr>
            <w:r w:rsidRPr="007032D0">
              <w:rPr>
                <w:rStyle w:val="29pt0pt"/>
                <w:rFonts w:eastAsia="Franklin Gothic Medium"/>
                <w:spacing w:val="0"/>
                <w:sz w:val="24"/>
              </w:rPr>
              <w:lastRenderedPageBreak/>
              <w:t>Подготовка и презентация сообще</w:t>
            </w:r>
            <w:r w:rsidRPr="007032D0">
              <w:rPr>
                <w:rStyle w:val="29pt0pt"/>
                <w:rFonts w:eastAsia="Franklin Gothic Medium"/>
                <w:spacing w:val="0"/>
                <w:sz w:val="24"/>
              </w:rPr>
              <w:softHyphen/>
              <w:t>ния о способах обнаружения опасных космических объектов и предотвращения их столкновения с Землей</w:t>
            </w:r>
            <w:r>
              <w:rPr>
                <w:rStyle w:val="29pt0pt"/>
                <w:rFonts w:eastAsia="Franklin Gothic Medium"/>
                <w:spacing w:val="0"/>
                <w:sz w:val="24"/>
              </w:rPr>
              <w:t>.</w:t>
            </w:r>
          </w:p>
          <w:p w:rsidR="003B1523" w:rsidRPr="007032D0" w:rsidRDefault="003B1523" w:rsidP="00F91FD1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sz w:val="28"/>
              </w:rPr>
            </w:pPr>
            <w:r w:rsidRPr="007032D0">
              <w:rPr>
                <w:rStyle w:val="29pt0pt"/>
                <w:rFonts w:eastAsia="Franklin Gothic Medium"/>
                <w:spacing w:val="0"/>
                <w:sz w:val="24"/>
              </w:rPr>
              <w:t>На основе знания законов физики опис</w:t>
            </w:r>
            <w:r>
              <w:rPr>
                <w:rStyle w:val="29pt0pt"/>
                <w:rFonts w:eastAsia="Franklin Gothic Medium"/>
                <w:spacing w:val="0"/>
                <w:sz w:val="24"/>
              </w:rPr>
              <w:t>ывает</w:t>
            </w:r>
            <w:r w:rsidRPr="007032D0">
              <w:rPr>
                <w:rStyle w:val="29pt0pt"/>
                <w:rFonts w:eastAsia="Franklin Gothic Medium"/>
                <w:spacing w:val="0"/>
                <w:sz w:val="24"/>
              </w:rPr>
              <w:t xml:space="preserve"> и объясн</w:t>
            </w:r>
            <w:r>
              <w:rPr>
                <w:rStyle w:val="29pt0pt"/>
                <w:rFonts w:eastAsia="Franklin Gothic Medium"/>
                <w:spacing w:val="0"/>
                <w:sz w:val="24"/>
              </w:rPr>
              <w:t>яет</w:t>
            </w:r>
            <w:r w:rsidRPr="007032D0">
              <w:rPr>
                <w:rStyle w:val="29pt0pt"/>
                <w:rFonts w:eastAsia="Franklin Gothic Medium"/>
                <w:spacing w:val="0"/>
                <w:sz w:val="24"/>
              </w:rPr>
              <w:t xml:space="preserve"> явлени</w:t>
            </w:r>
            <w:r>
              <w:rPr>
                <w:rStyle w:val="29pt0pt"/>
                <w:rFonts w:eastAsia="Franklin Gothic Medium"/>
                <w:spacing w:val="0"/>
                <w:sz w:val="24"/>
              </w:rPr>
              <w:t>я</w:t>
            </w:r>
            <w:r w:rsidRPr="007032D0">
              <w:rPr>
                <w:rStyle w:val="29pt0pt"/>
                <w:rFonts w:eastAsia="Franklin Gothic Medium"/>
                <w:spacing w:val="0"/>
                <w:sz w:val="24"/>
              </w:rPr>
              <w:t xml:space="preserve"> ме</w:t>
            </w:r>
            <w:r w:rsidRPr="007032D0">
              <w:rPr>
                <w:rStyle w:val="29pt0pt"/>
                <w:rFonts w:eastAsia="Franklin Gothic Medium"/>
                <w:spacing w:val="0"/>
                <w:sz w:val="24"/>
              </w:rPr>
              <w:softHyphen/>
              <w:t>теора и болида.</w:t>
            </w:r>
          </w:p>
          <w:p w:rsidR="003B1523" w:rsidRPr="0060751E" w:rsidRDefault="003B1523" w:rsidP="00F91FD1">
            <w:pPr>
              <w:pStyle w:val="20"/>
              <w:numPr>
                <w:ilvl w:val="0"/>
                <w:numId w:val="26"/>
              </w:numPr>
              <w:spacing w:line="240" w:lineRule="auto"/>
              <w:ind w:left="0" w:firstLine="33"/>
              <w:rPr>
                <w:sz w:val="24"/>
                <w:szCs w:val="24"/>
              </w:rPr>
            </w:pPr>
            <w:r w:rsidRPr="007032D0">
              <w:rPr>
                <w:rStyle w:val="29pt0pt"/>
                <w:rFonts w:eastAsia="Franklin Gothic Medium"/>
                <w:spacing w:val="0"/>
                <w:sz w:val="24"/>
              </w:rPr>
              <w:t>Подготовка сообщения о падении наиболее известных метеоритов</w:t>
            </w:r>
            <w:r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>.</w:t>
            </w:r>
          </w:p>
        </w:tc>
      </w:tr>
      <w:tr w:rsidR="003B1523" w:rsidRPr="005B62FF" w:rsidTr="005C3085">
        <w:trPr>
          <w:trHeight w:val="4552"/>
        </w:trPr>
        <w:tc>
          <w:tcPr>
            <w:tcW w:w="922" w:type="dxa"/>
          </w:tcPr>
          <w:p w:rsidR="003B1523" w:rsidRPr="005B62FF" w:rsidRDefault="003B1523" w:rsidP="00F91FD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 w:rsidRPr="005B62FF"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lastRenderedPageBreak/>
              <w:t>5</w:t>
            </w:r>
          </w:p>
        </w:tc>
        <w:tc>
          <w:tcPr>
            <w:tcW w:w="2864" w:type="dxa"/>
          </w:tcPr>
          <w:p w:rsidR="003B1523" w:rsidRPr="00D748AE" w:rsidRDefault="003B1523" w:rsidP="00F91FD1">
            <w:pPr>
              <w:pStyle w:val="a4"/>
              <w:spacing w:after="0"/>
              <w:ind w:firstLine="33"/>
              <w:jc w:val="both"/>
              <w:rPr>
                <w:rFonts w:ascii="Times New Roman" w:eastAsia="Gabriola" w:hAnsi="Times New Roman" w:cs="Times New Roman" w:hint="default"/>
                <w:bCs/>
                <w:szCs w:val="28"/>
              </w:rPr>
            </w:pPr>
            <w:r w:rsidRPr="00D748AE">
              <w:rPr>
                <w:rFonts w:ascii="Times New Roman" w:eastAsia="Gabriola" w:hAnsi="Times New Roman" w:cs="Times New Roman" w:hint="default"/>
                <w:bCs/>
                <w:szCs w:val="28"/>
              </w:rPr>
              <w:t xml:space="preserve">Солнце и звезды. </w:t>
            </w:r>
          </w:p>
        </w:tc>
        <w:tc>
          <w:tcPr>
            <w:tcW w:w="10309" w:type="dxa"/>
          </w:tcPr>
          <w:p w:rsidR="003B1523" w:rsidRPr="005D7E24" w:rsidRDefault="003B1523" w:rsidP="00F91FD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33"/>
              <w:jc w:val="both"/>
              <w:rPr>
                <w:rStyle w:val="29pt0pt"/>
                <w:rFonts w:eastAsia="Calibri"/>
                <w:spacing w:val="0"/>
                <w:sz w:val="24"/>
              </w:rPr>
            </w:pPr>
            <w:r w:rsidRPr="005D7E24">
              <w:rPr>
                <w:rStyle w:val="29pt0pt"/>
                <w:rFonts w:eastAsia="Calibri"/>
                <w:spacing w:val="0"/>
                <w:sz w:val="24"/>
              </w:rPr>
              <w:t>На основе знаний физических зако</w:t>
            </w:r>
            <w:r w:rsidRPr="005D7E24">
              <w:rPr>
                <w:rStyle w:val="29pt0pt"/>
                <w:rFonts w:eastAsia="Calibri"/>
                <w:spacing w:val="0"/>
                <w:sz w:val="24"/>
              </w:rPr>
              <w:softHyphen/>
              <w:t>нов описывает и объясняет явления и процессы, наблюдаемые на Солн</w:t>
            </w:r>
            <w:r w:rsidRPr="005D7E24">
              <w:rPr>
                <w:rStyle w:val="29pt0pt"/>
                <w:rFonts w:eastAsia="Calibri"/>
                <w:spacing w:val="0"/>
                <w:sz w:val="24"/>
              </w:rPr>
              <w:softHyphen/>
              <w:t>це.</w:t>
            </w:r>
          </w:p>
          <w:p w:rsidR="003B1523" w:rsidRPr="002A3553" w:rsidRDefault="003B1523" w:rsidP="00F91FD1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</w:rPr>
            </w:pP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Опис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ывает 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процесс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ы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, происходя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щи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е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при термоядерных реакциях </w:t>
            </w:r>
            <w:proofErr w:type="gramStart"/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протон-протонного</w:t>
            </w:r>
            <w:proofErr w:type="gramEnd"/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цикла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.</w:t>
            </w:r>
          </w:p>
          <w:p w:rsidR="003B1523" w:rsidRPr="002A3553" w:rsidRDefault="003B1523" w:rsidP="00F91FD1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</w:rPr>
            </w:pP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На основе знаний о плазме, получен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 xml:space="preserve">ных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в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курсе физики, опис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ывает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обра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зовани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е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пятен, протуберанцев и других п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роявлений солнечной ак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тивности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.</w:t>
            </w:r>
          </w:p>
          <w:p w:rsidR="003B1523" w:rsidRPr="002A3553" w:rsidRDefault="003B1523" w:rsidP="00F91FD1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</w:rPr>
            </w:pP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Характери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зует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процесс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ы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солнеч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ной активности и механизма их влияния на Землю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.</w:t>
            </w:r>
          </w:p>
          <w:p w:rsidR="003B1523" w:rsidRPr="002A3553" w:rsidRDefault="003B1523" w:rsidP="00F91FD1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</w:rPr>
            </w:pP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Определ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яет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поняти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е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«звезда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»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. Указ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ывает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положени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е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звезд на диа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грамме «спектр — светимость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» 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согласно их характеристикам.</w:t>
            </w:r>
          </w:p>
          <w:p w:rsidR="003B1523" w:rsidRPr="002A3553" w:rsidRDefault="003B1523" w:rsidP="00F91FD1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Анализирует 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основны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е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групп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ы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диаграммы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.</w:t>
            </w:r>
          </w:p>
          <w:p w:rsidR="003B1523" w:rsidRPr="005D7E24" w:rsidRDefault="003B1523" w:rsidP="00F91FD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33"/>
              <w:jc w:val="both"/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</w:pPr>
            <w:r w:rsidRPr="005D7E24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На основе знаний по физике описывает пульсацию цефеид как авто</w:t>
            </w:r>
            <w:r w:rsidRPr="005D7E24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колебательного процесса.</w:t>
            </w:r>
          </w:p>
          <w:p w:rsidR="003B1523" w:rsidRPr="002A3553" w:rsidRDefault="003B1523" w:rsidP="00F91FD1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Подготовка сообщения о способах обнаружения «</w:t>
            </w:r>
            <w:proofErr w:type="spellStart"/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экзопланет</w:t>
            </w:r>
            <w:proofErr w:type="spellEnd"/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» и полу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ченных результатах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523" w:rsidRPr="005D7E24" w:rsidRDefault="003B1523" w:rsidP="003B1523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0" w:firstLine="33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 w:rsidRPr="005D7E24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На основе знаний по физике оценивает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врем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свечения звезды по извест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ной массе запасов водорода; для описания природы объектов на ко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нечной стадии эволюции звезд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  <w:tr w:rsidR="003B1523" w:rsidRPr="005B62FF" w:rsidTr="005C3085">
        <w:trPr>
          <w:trHeight w:val="143"/>
        </w:trPr>
        <w:tc>
          <w:tcPr>
            <w:tcW w:w="922" w:type="dxa"/>
          </w:tcPr>
          <w:p w:rsidR="003B1523" w:rsidRPr="005B62FF" w:rsidRDefault="003B1523" w:rsidP="00F91FD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 w:rsidRPr="005B62FF"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6</w:t>
            </w:r>
          </w:p>
        </w:tc>
        <w:tc>
          <w:tcPr>
            <w:tcW w:w="2864" w:type="dxa"/>
          </w:tcPr>
          <w:p w:rsidR="003B1523" w:rsidRPr="00D748AE" w:rsidRDefault="003B1523" w:rsidP="00F91FD1">
            <w:pPr>
              <w:pStyle w:val="a4"/>
              <w:spacing w:after="0"/>
              <w:ind w:firstLine="33"/>
              <w:jc w:val="both"/>
              <w:rPr>
                <w:rFonts w:ascii="Times New Roman" w:eastAsia="Gabriola" w:hAnsi="Times New Roman" w:cs="Times New Roman" w:hint="default"/>
                <w:bCs/>
                <w:szCs w:val="28"/>
              </w:rPr>
            </w:pPr>
            <w:r w:rsidRPr="00D748AE">
              <w:rPr>
                <w:rFonts w:ascii="Times New Roman" w:eastAsia="Gabriola" w:hAnsi="Times New Roman" w:cs="Times New Roman" w:hint="default"/>
                <w:bCs/>
                <w:szCs w:val="28"/>
              </w:rPr>
              <w:t xml:space="preserve">Строение и эволюция Вселенной. </w:t>
            </w:r>
          </w:p>
        </w:tc>
        <w:tc>
          <w:tcPr>
            <w:tcW w:w="10309" w:type="dxa"/>
            <w:vAlign w:val="center"/>
          </w:tcPr>
          <w:p w:rsidR="003B1523" w:rsidRPr="002A3553" w:rsidRDefault="003B1523" w:rsidP="00F91FD1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Опис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ывает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строени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 структур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у 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Галактики</w:t>
            </w:r>
            <w:r w:rsidRPr="002A3553">
              <w:rPr>
                <w:rStyle w:val="2BookmanOldStyle5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  <w:p w:rsidR="003B1523" w:rsidRPr="002A3553" w:rsidRDefault="003B1523" w:rsidP="00F91FD1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Из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уч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ает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объект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ы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плоской и сфе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рической подсистем.</w:t>
            </w:r>
          </w:p>
          <w:p w:rsidR="003B1523" w:rsidRPr="002A3553" w:rsidRDefault="003B1523" w:rsidP="00F91FD1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Подготовка сообщения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 развитии исследований Галактики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  <w:p w:rsidR="003B1523" w:rsidRDefault="003B1523" w:rsidP="00F91FD1">
            <w:pPr>
              <w:pStyle w:val="20"/>
              <w:numPr>
                <w:ilvl w:val="0"/>
                <w:numId w:val="28"/>
              </w:numPr>
              <w:spacing w:after="0" w:line="240" w:lineRule="auto"/>
              <w:ind w:left="0" w:firstLine="33"/>
              <w:jc w:val="both"/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На основе знаний по физике объяс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яет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различны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механизм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ы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ра</w:t>
            </w:r>
            <w:r w:rsidRPr="002A355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диоизлучения.</w:t>
            </w:r>
          </w:p>
          <w:p w:rsidR="003B1523" w:rsidRPr="005633A1" w:rsidRDefault="003B1523" w:rsidP="00F91FD1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Опис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ывает</w:t>
            </w:r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процесс формирования звезд из холодных газопылевых об</w:t>
            </w:r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лаков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  <w:p w:rsidR="003B1523" w:rsidRDefault="003B1523" w:rsidP="00F91FD1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Определяет типы</w:t>
            </w:r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г</w:t>
            </w:r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алактик.</w:t>
            </w:r>
          </w:p>
          <w:p w:rsidR="003B1523" w:rsidRPr="005633A1" w:rsidRDefault="003B1523" w:rsidP="00F91FD1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Подготовка сообщения о наиболее интересных исследованиях галак</w:t>
            </w:r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тик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</w:t>
            </w:r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квазаров и других далеких объектов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  <w:p w:rsidR="003B1523" w:rsidRDefault="003B1523" w:rsidP="00F91FD1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</w:t>
            </w:r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римен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яет</w:t>
            </w:r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принцип До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пле</w:t>
            </w:r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ра для объяснения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   « красного смещения</w:t>
            </w:r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»</w:t>
            </w:r>
            <w:proofErr w:type="gramStart"/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.</w:t>
            </w:r>
            <w:proofErr w:type="gramEnd"/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  <w:p w:rsidR="003B1523" w:rsidRPr="005633A1" w:rsidRDefault="003B1523" w:rsidP="00F91FD1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Подготовка сообщения о деятель</w:t>
            </w:r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ности Хаббла и Фридмана. Доказ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ывает</w:t>
            </w:r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справедливост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ь</w:t>
            </w:r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за</w:t>
            </w:r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кона Хаббла для наблюдателя, рас</w:t>
            </w:r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положенного в любой галактике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  <w:p w:rsidR="003B1523" w:rsidRPr="002A3553" w:rsidRDefault="003B1523" w:rsidP="00F91FD1">
            <w:pPr>
              <w:pStyle w:val="20"/>
              <w:numPr>
                <w:ilvl w:val="0"/>
                <w:numId w:val="28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Подготовка и презента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ц</w:t>
            </w:r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ия сообще</w:t>
            </w:r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ния о деятельности </w:t>
            </w:r>
            <w:proofErr w:type="spellStart"/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Гамова</w:t>
            </w:r>
            <w:proofErr w:type="spellEnd"/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</w:t>
            </w:r>
            <w:proofErr w:type="gramStart"/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.</w:t>
            </w:r>
            <w:proofErr w:type="gramEnd"/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лауреа</w:t>
            </w:r>
            <w:r w:rsidRPr="005633A1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тов Нобелевской премии по физике за работы по космологии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  <w:tr w:rsidR="003B1523" w:rsidRPr="005B62FF" w:rsidTr="005C3085">
        <w:trPr>
          <w:trHeight w:val="740"/>
        </w:trPr>
        <w:tc>
          <w:tcPr>
            <w:tcW w:w="922" w:type="dxa"/>
          </w:tcPr>
          <w:p w:rsidR="003B1523" w:rsidRPr="005B62FF" w:rsidRDefault="003B1523" w:rsidP="00F91FD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lastRenderedPageBreak/>
              <w:t>7</w:t>
            </w:r>
          </w:p>
        </w:tc>
        <w:tc>
          <w:tcPr>
            <w:tcW w:w="2864" w:type="dxa"/>
          </w:tcPr>
          <w:p w:rsidR="003B1523" w:rsidRPr="00D75C32" w:rsidRDefault="003B1523" w:rsidP="00F91FD1">
            <w:pPr>
              <w:pStyle w:val="a4"/>
              <w:spacing w:after="0"/>
              <w:ind w:firstLine="33"/>
              <w:jc w:val="both"/>
              <w:rPr>
                <w:rFonts w:ascii="Times New Roman" w:eastAsia="Gabriola" w:hAnsi="Times New Roman" w:cs="Times New Roman" w:hint="default"/>
                <w:bCs/>
                <w:sz w:val="28"/>
                <w:szCs w:val="28"/>
              </w:rPr>
            </w:pPr>
            <w:r w:rsidRPr="00D748AE">
              <w:rPr>
                <w:rFonts w:ascii="Times New Roman" w:eastAsia="Gabriola" w:hAnsi="Times New Roman" w:cs="Times New Roman" w:hint="default"/>
                <w:bCs/>
                <w:szCs w:val="28"/>
              </w:rPr>
              <w:t>Жизнь и разум во Вселенной.</w:t>
            </w:r>
          </w:p>
        </w:tc>
        <w:tc>
          <w:tcPr>
            <w:tcW w:w="10309" w:type="dxa"/>
          </w:tcPr>
          <w:p w:rsidR="003B1523" w:rsidRPr="00EE02B5" w:rsidRDefault="003B1523" w:rsidP="00F91FD1">
            <w:pPr>
              <w:pStyle w:val="20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B5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Подготовка и презентация сообще</w:t>
            </w:r>
            <w:r w:rsidRPr="00EE02B5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ния о современном состоянии науч</w:t>
            </w:r>
            <w:r w:rsidRPr="00EE02B5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ных исследо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ва</w:t>
            </w:r>
            <w:r w:rsidRPr="00EE02B5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ний по проблеме существования внеземной жизни во Вселенной.</w:t>
            </w:r>
          </w:p>
          <w:p w:rsidR="003B1523" w:rsidRPr="00EE02B5" w:rsidRDefault="003B1523" w:rsidP="00F91FD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 w:rsidRPr="00EE02B5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Участвует в дискуссии по этой пробле</w:t>
            </w:r>
            <w:r w:rsidRPr="00EE02B5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ме.</w:t>
            </w:r>
          </w:p>
        </w:tc>
      </w:tr>
    </w:tbl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F91FD1" w:rsidRDefault="00F91FD1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3B1523" w:rsidRDefault="003B1523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3B1523" w:rsidRDefault="003B1523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3B1523" w:rsidRDefault="003B1523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3B1523" w:rsidRDefault="003B1523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3B1523" w:rsidRDefault="003B1523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3B1523" w:rsidRDefault="003B1523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3B1523" w:rsidRDefault="003B1523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3B1523" w:rsidRDefault="003B1523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3B1523" w:rsidRDefault="003B1523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3B1523" w:rsidRDefault="003B1523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3B1523" w:rsidRDefault="003B1523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5C3085" w:rsidRDefault="005C3085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5C3085" w:rsidRDefault="005C3085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5C3085" w:rsidRDefault="005C3085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5C3085" w:rsidRDefault="005C3085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3B1523" w:rsidRDefault="003B1523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3B1523" w:rsidRDefault="003B1523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DE11C1" w:rsidRPr="00EE02B5" w:rsidRDefault="00DE11C1" w:rsidP="00DE11C1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  <w:r w:rsidRPr="00EE02B5"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  <w:lastRenderedPageBreak/>
        <w:t>Календарно-тематическое планирование</w:t>
      </w:r>
    </w:p>
    <w:p w:rsidR="00DE11C1" w:rsidRPr="005B62FF" w:rsidRDefault="00DE11C1" w:rsidP="00DE11C1">
      <w:pPr>
        <w:shd w:val="clear" w:color="auto" w:fill="FFFFFF"/>
        <w:spacing w:after="0" w:line="240" w:lineRule="auto"/>
        <w:ind w:left="1004"/>
        <w:jc w:val="center"/>
        <w:rPr>
          <w:rFonts w:ascii="Times New Roman" w:hAnsi="Times New Roman"/>
          <w:b/>
          <w:color w:val="1A1A1A" w:themeColor="background1" w:themeShade="1A"/>
          <w:sz w:val="28"/>
          <w:szCs w:val="24"/>
        </w:rPr>
      </w:pPr>
      <w:r w:rsidRPr="005B62FF">
        <w:rPr>
          <w:rFonts w:ascii="Times New Roman" w:hAnsi="Times New Roman"/>
          <w:b/>
          <w:color w:val="1A1A1A" w:themeColor="background1" w:themeShade="1A"/>
          <w:sz w:val="28"/>
          <w:szCs w:val="24"/>
        </w:rPr>
        <w:t>1</w:t>
      </w:r>
      <w:r>
        <w:rPr>
          <w:rFonts w:ascii="Times New Roman" w:hAnsi="Times New Roman"/>
          <w:b/>
          <w:color w:val="1A1A1A" w:themeColor="background1" w:themeShade="1A"/>
          <w:sz w:val="28"/>
          <w:szCs w:val="24"/>
        </w:rPr>
        <w:t>0</w:t>
      </w:r>
      <w:r w:rsidRPr="005B62FF">
        <w:rPr>
          <w:rFonts w:ascii="Times New Roman" w:hAnsi="Times New Roman"/>
          <w:b/>
          <w:color w:val="1A1A1A" w:themeColor="background1" w:themeShade="1A"/>
          <w:sz w:val="28"/>
          <w:szCs w:val="24"/>
        </w:rPr>
        <w:t xml:space="preserve"> класс.</w:t>
      </w:r>
    </w:p>
    <w:p w:rsidR="00DE11C1" w:rsidRPr="003B1523" w:rsidRDefault="00DE11C1" w:rsidP="00DE11C1">
      <w:pPr>
        <w:shd w:val="clear" w:color="auto" w:fill="FFFFFF"/>
        <w:spacing w:after="0" w:line="240" w:lineRule="auto"/>
        <w:ind w:left="1004"/>
        <w:jc w:val="center"/>
        <w:rPr>
          <w:rFonts w:ascii="Times New Roman" w:hAnsi="Times New Roman"/>
          <w:b/>
          <w:snapToGrid w:val="0"/>
          <w:color w:val="1A1A1A" w:themeColor="background1" w:themeShade="1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304"/>
        <w:gridCol w:w="5265"/>
        <w:gridCol w:w="89"/>
        <w:gridCol w:w="3000"/>
        <w:gridCol w:w="1098"/>
        <w:gridCol w:w="794"/>
        <w:gridCol w:w="98"/>
        <w:gridCol w:w="45"/>
        <w:gridCol w:w="996"/>
      </w:tblGrid>
      <w:tr w:rsidR="00C85A54" w:rsidRPr="003B1523" w:rsidTr="00C85A54">
        <w:trPr>
          <w:trHeight w:val="661"/>
        </w:trPr>
        <w:tc>
          <w:tcPr>
            <w:tcW w:w="872" w:type="dxa"/>
          </w:tcPr>
          <w:p w:rsidR="00C85A54" w:rsidRPr="003B1523" w:rsidRDefault="00C85A54" w:rsidP="0072006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 xml:space="preserve">№ </w:t>
            </w:r>
            <w:proofErr w:type="gramStart"/>
            <w:r w:rsidRPr="003B1523">
              <w:rPr>
                <w:rFonts w:ascii="Times New Roman" w:hAnsi="Times New Roman"/>
              </w:rPr>
              <w:t>п</w:t>
            </w:r>
            <w:proofErr w:type="gramEnd"/>
            <w:r w:rsidRPr="003B1523">
              <w:rPr>
                <w:rFonts w:ascii="Times New Roman" w:hAnsi="Times New Roman"/>
              </w:rPr>
              <w:t>/п</w:t>
            </w:r>
          </w:p>
        </w:tc>
        <w:tc>
          <w:tcPr>
            <w:tcW w:w="3324" w:type="dxa"/>
          </w:tcPr>
          <w:p w:rsidR="00C85A54" w:rsidRPr="003B1523" w:rsidRDefault="00C85A54" w:rsidP="0072006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5394" w:type="dxa"/>
            <w:gridSpan w:val="2"/>
          </w:tcPr>
          <w:p w:rsidR="00C85A54" w:rsidRPr="003B1523" w:rsidRDefault="00C85A54" w:rsidP="0072006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  <w:b/>
                <w:bCs/>
              </w:rPr>
              <w:t>Основное содержание урока</w:t>
            </w:r>
          </w:p>
        </w:tc>
        <w:tc>
          <w:tcPr>
            <w:tcW w:w="3013" w:type="dxa"/>
          </w:tcPr>
          <w:p w:rsidR="00C85A54" w:rsidRPr="003B1523" w:rsidRDefault="00C85A54" w:rsidP="0072006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  <w:b/>
                <w:bCs/>
              </w:rPr>
              <w:t xml:space="preserve">Виды деятельности </w:t>
            </w:r>
            <w:proofErr w:type="gramStart"/>
            <w:r w:rsidRPr="003B1523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101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/>
                <w:bCs/>
              </w:rPr>
            </w:pPr>
            <w:r w:rsidRPr="003B1523">
              <w:rPr>
                <w:rFonts w:ascii="Times New Roman" w:hAnsi="Times New Roman"/>
                <w:b/>
                <w:bCs/>
              </w:rPr>
              <w:t>Кол-во</w:t>
            </w:r>
          </w:p>
          <w:p w:rsidR="00C85A54" w:rsidRPr="003B1523" w:rsidRDefault="00C85A54" w:rsidP="0072006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711" w:type="dxa"/>
          </w:tcPr>
          <w:p w:rsidR="00C85A54" w:rsidRPr="00C85A54" w:rsidRDefault="00C85A54" w:rsidP="00C85A5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85A54">
              <w:rPr>
                <w:rFonts w:ascii="Times New Roman" w:hAnsi="Times New Roman"/>
                <w:b/>
              </w:rPr>
              <w:t>Конт-роль</w:t>
            </w:r>
            <w:proofErr w:type="gramEnd"/>
          </w:p>
        </w:tc>
        <w:tc>
          <w:tcPr>
            <w:tcW w:w="1144" w:type="dxa"/>
            <w:gridSpan w:val="3"/>
          </w:tcPr>
          <w:p w:rsidR="00C85A54" w:rsidRPr="003B1523" w:rsidRDefault="00C85A54" w:rsidP="0072006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  <w:b/>
                <w:bCs/>
              </w:rPr>
              <w:t>Дата</w:t>
            </w:r>
          </w:p>
        </w:tc>
      </w:tr>
      <w:tr w:rsidR="00C85A54" w:rsidRPr="003B1523" w:rsidTr="00C85A54">
        <w:trPr>
          <w:trHeight w:val="383"/>
        </w:trPr>
        <w:tc>
          <w:tcPr>
            <w:tcW w:w="14415" w:type="dxa"/>
            <w:gridSpan w:val="7"/>
          </w:tcPr>
          <w:p w:rsidR="00C85A54" w:rsidRPr="003B1523" w:rsidRDefault="00C85A54" w:rsidP="0072006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1523">
              <w:rPr>
                <w:rFonts w:ascii="Times New Roman" w:hAnsi="Times New Roman"/>
                <w:b/>
                <w:bCs/>
              </w:rPr>
              <w:t xml:space="preserve">Астрономия, ее значение и связь с другими науками  </w:t>
            </w:r>
            <w:proofErr w:type="gramStart"/>
            <w:r w:rsidRPr="003B1523">
              <w:rPr>
                <w:rFonts w:ascii="Times New Roman" w:hAnsi="Times New Roman"/>
                <w:b/>
                <w:bCs/>
              </w:rPr>
              <w:t xml:space="preserve">( </w:t>
            </w:r>
            <w:proofErr w:type="gramEnd"/>
            <w:r w:rsidRPr="003B1523">
              <w:rPr>
                <w:rFonts w:ascii="Times New Roman" w:hAnsi="Times New Roman"/>
                <w:b/>
                <w:bCs/>
              </w:rPr>
              <w:t>2 часа)</w:t>
            </w:r>
          </w:p>
        </w:tc>
        <w:tc>
          <w:tcPr>
            <w:tcW w:w="1144" w:type="dxa"/>
            <w:gridSpan w:val="3"/>
          </w:tcPr>
          <w:p w:rsidR="00C85A54" w:rsidRPr="003B1523" w:rsidRDefault="00C85A54" w:rsidP="00C85A5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85A54" w:rsidRPr="003B1523" w:rsidTr="00C85A54">
        <w:trPr>
          <w:trHeight w:val="383"/>
        </w:trPr>
        <w:tc>
          <w:tcPr>
            <w:tcW w:w="872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1/1</w:t>
            </w:r>
          </w:p>
        </w:tc>
        <w:tc>
          <w:tcPr>
            <w:tcW w:w="3324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  <w:lang w:bidi="en-US"/>
              </w:rPr>
              <w:t xml:space="preserve">Предмет астрономии. </w:t>
            </w:r>
          </w:p>
        </w:tc>
        <w:tc>
          <w:tcPr>
            <w:tcW w:w="5394" w:type="dxa"/>
            <w:gridSpan w:val="2"/>
            <w:vMerge w:val="restart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  <w:color w:val="000000"/>
              </w:rPr>
              <w:t xml:space="preserve"> </w:t>
            </w:r>
            <w:r w:rsidRPr="003B1523">
              <w:rPr>
                <w:rFonts w:ascii="SchoolBookSanPin" w:hAnsi="SchoolBookSanPin" w:cs="SchoolBookSanPin"/>
              </w:rPr>
              <w:t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развивались в тесной связи друг с другом. Структура и масштабы Вселенной. Наземные и космические приборы и методы исследования астрономических объектов. Телескопы и радиотелескопы. Всеволновая астрономия</w:t>
            </w:r>
          </w:p>
        </w:tc>
        <w:tc>
          <w:tcPr>
            <w:tcW w:w="3013" w:type="dxa"/>
            <w:vMerge w:val="restart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Times New Roman" w:hAnsi="Times New Roman"/>
                <w:i/>
                <w:iCs/>
              </w:rPr>
              <w:t>Беседа, обсуждение, работа с учебником.</w:t>
            </w:r>
          </w:p>
        </w:tc>
        <w:tc>
          <w:tcPr>
            <w:tcW w:w="1101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C85A54" w:rsidRPr="003B1523" w:rsidRDefault="00C85A54" w:rsidP="000F5EBC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4" w:type="dxa"/>
            <w:gridSpan w:val="3"/>
          </w:tcPr>
          <w:p w:rsidR="00C85A54" w:rsidRPr="003B1523" w:rsidRDefault="00C85A54" w:rsidP="0036559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14.01</w:t>
            </w:r>
          </w:p>
        </w:tc>
      </w:tr>
      <w:tr w:rsidR="00C85A54" w:rsidRPr="003B1523" w:rsidTr="00C85A54">
        <w:trPr>
          <w:trHeight w:val="383"/>
        </w:trPr>
        <w:tc>
          <w:tcPr>
            <w:tcW w:w="872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2/2</w:t>
            </w:r>
          </w:p>
        </w:tc>
        <w:tc>
          <w:tcPr>
            <w:tcW w:w="3324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lang w:bidi="en-US"/>
              </w:rPr>
            </w:pPr>
            <w:r w:rsidRPr="003B1523">
              <w:rPr>
                <w:rFonts w:ascii="Times New Roman" w:hAnsi="Times New Roman"/>
                <w:lang w:bidi="en-US"/>
              </w:rPr>
              <w:t>Наблюдения – основа астрономии.</w:t>
            </w:r>
          </w:p>
        </w:tc>
        <w:tc>
          <w:tcPr>
            <w:tcW w:w="5394" w:type="dxa"/>
            <w:gridSpan w:val="2"/>
            <w:vMerge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3" w:type="dxa"/>
            <w:vMerge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1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C85A54" w:rsidRPr="003B1523" w:rsidRDefault="00C85A54" w:rsidP="0072006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4" w:type="dxa"/>
            <w:gridSpan w:val="3"/>
          </w:tcPr>
          <w:p w:rsidR="00C85A54" w:rsidRPr="003B1523" w:rsidRDefault="00C85A54" w:rsidP="0036559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21.01</w:t>
            </w:r>
          </w:p>
        </w:tc>
      </w:tr>
      <w:tr w:rsidR="00C85A54" w:rsidRPr="003B1523" w:rsidTr="00C85A54">
        <w:trPr>
          <w:trHeight w:val="383"/>
        </w:trPr>
        <w:tc>
          <w:tcPr>
            <w:tcW w:w="14415" w:type="dxa"/>
            <w:gridSpan w:val="7"/>
          </w:tcPr>
          <w:p w:rsidR="00C85A54" w:rsidRPr="003B1523" w:rsidRDefault="00C85A54" w:rsidP="0072006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1523">
              <w:rPr>
                <w:rFonts w:ascii="Times New Roman" w:hAnsi="Times New Roman"/>
                <w:b/>
                <w:bCs/>
              </w:rPr>
              <w:t>Практические основы астрономии   (</w:t>
            </w:r>
            <w:r w:rsidRPr="003B1523">
              <w:rPr>
                <w:rFonts w:ascii="Times New Roman" w:hAnsi="Times New Roman"/>
                <w:b/>
                <w:lang w:bidi="en-US"/>
              </w:rPr>
              <w:t>6 часов)</w:t>
            </w:r>
          </w:p>
        </w:tc>
        <w:tc>
          <w:tcPr>
            <w:tcW w:w="1144" w:type="dxa"/>
            <w:gridSpan w:val="3"/>
          </w:tcPr>
          <w:p w:rsidR="00C85A54" w:rsidRPr="003B1523" w:rsidRDefault="00C85A54" w:rsidP="00C85A5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85A54" w:rsidRPr="003B1523" w:rsidTr="00C85A54">
        <w:trPr>
          <w:trHeight w:val="383"/>
        </w:trPr>
        <w:tc>
          <w:tcPr>
            <w:tcW w:w="872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3/1</w:t>
            </w:r>
          </w:p>
        </w:tc>
        <w:tc>
          <w:tcPr>
            <w:tcW w:w="332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B1523">
              <w:rPr>
                <w:rFonts w:ascii="SchoolBookSanPin" w:hAnsi="SchoolBookSanPin" w:cs="SchoolBookSanPin"/>
              </w:rPr>
              <w:t>Звезды и созвездия. Небесные координаты. Звездные карты.</w:t>
            </w:r>
          </w:p>
        </w:tc>
        <w:tc>
          <w:tcPr>
            <w:tcW w:w="530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1523">
              <w:rPr>
                <w:rFonts w:ascii="SchoolBookSanPin" w:hAnsi="SchoolBookSanPin" w:cs="SchoolBookSanPin"/>
              </w:rPr>
              <w:t xml:space="preserve"> 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в 100 раз. Экваториальная система координат: прямое восхождение и склонение. Использование звездной карты для определения объектов, которые можно наблюдать в заданный момент времени</w:t>
            </w:r>
          </w:p>
        </w:tc>
        <w:tc>
          <w:tcPr>
            <w:tcW w:w="3103" w:type="dxa"/>
            <w:gridSpan w:val="2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Times New Roman" w:hAnsi="Times New Roman"/>
                <w:i/>
                <w:iCs/>
              </w:rPr>
              <w:t xml:space="preserve">Беседа, фронтальная работа. Работа </w:t>
            </w:r>
            <w:proofErr w:type="gramStart"/>
            <w:r w:rsidRPr="003B1523">
              <w:rPr>
                <w:rFonts w:ascii="Times New Roman" w:hAnsi="Times New Roman"/>
                <w:i/>
                <w:iCs/>
              </w:rPr>
              <w:t>с</w:t>
            </w:r>
            <w:proofErr w:type="gramEnd"/>
          </w:p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Times New Roman" w:hAnsi="Times New Roman"/>
                <w:i/>
                <w:iCs/>
              </w:rPr>
              <w:t>учебником. Подготовка презентации об истории названий созвездий и звезд.</w:t>
            </w:r>
          </w:p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1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91"/>
              <w:rPr>
                <w:rFonts w:ascii="Times New Roman" w:hAnsi="Times New Roman"/>
                <w:bCs/>
              </w:rPr>
            </w:pPr>
            <w:r w:rsidRPr="003B152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11" w:type="dxa"/>
          </w:tcPr>
          <w:p w:rsidR="00C85A54" w:rsidRPr="003B1523" w:rsidRDefault="00C85A54" w:rsidP="000F5EBC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4" w:type="dxa"/>
            <w:gridSpan w:val="3"/>
          </w:tcPr>
          <w:p w:rsidR="00C85A54" w:rsidRPr="003B1523" w:rsidRDefault="00C85A54" w:rsidP="00484CE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28.01</w:t>
            </w:r>
          </w:p>
        </w:tc>
      </w:tr>
      <w:tr w:rsidR="00C85A54" w:rsidRPr="003B1523" w:rsidTr="00C85A54">
        <w:trPr>
          <w:trHeight w:val="383"/>
        </w:trPr>
        <w:tc>
          <w:tcPr>
            <w:tcW w:w="872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4/2</w:t>
            </w:r>
          </w:p>
        </w:tc>
        <w:tc>
          <w:tcPr>
            <w:tcW w:w="332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Видимое движение звезд на различных географических широтах.</w:t>
            </w:r>
          </w:p>
        </w:tc>
        <w:tc>
          <w:tcPr>
            <w:tcW w:w="530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Высота полюса мира над горизонтом и ее зависимость от географической широты места наблюдения. Небесный меридиан. 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3103" w:type="dxa"/>
            <w:gridSpan w:val="2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Times New Roman" w:hAnsi="Times New Roman"/>
                <w:i/>
                <w:iCs/>
              </w:rPr>
              <w:t>Опрос, заполнение таблицы, работа с учебником</w:t>
            </w:r>
          </w:p>
        </w:tc>
        <w:tc>
          <w:tcPr>
            <w:tcW w:w="1101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91"/>
              <w:rPr>
                <w:rFonts w:ascii="Times New Roman" w:hAnsi="Times New Roman"/>
                <w:bCs/>
              </w:rPr>
            </w:pPr>
            <w:r w:rsidRPr="003B152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11" w:type="dxa"/>
          </w:tcPr>
          <w:p w:rsidR="00C85A54" w:rsidRPr="003B1523" w:rsidRDefault="00C85A54" w:rsidP="0072006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4" w:type="dxa"/>
            <w:gridSpan w:val="3"/>
          </w:tcPr>
          <w:p w:rsidR="00C85A54" w:rsidRPr="003B1523" w:rsidRDefault="00C85A54" w:rsidP="00484CE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04.02</w:t>
            </w:r>
          </w:p>
        </w:tc>
      </w:tr>
      <w:tr w:rsidR="00C85A54" w:rsidRPr="003B1523" w:rsidTr="00C85A54">
        <w:trPr>
          <w:trHeight w:val="383"/>
        </w:trPr>
        <w:tc>
          <w:tcPr>
            <w:tcW w:w="872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5/3</w:t>
            </w:r>
          </w:p>
        </w:tc>
        <w:tc>
          <w:tcPr>
            <w:tcW w:w="332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Годичное движение Солнца по небу.  Эклиптика.</w:t>
            </w:r>
          </w:p>
        </w:tc>
        <w:tc>
          <w:tcPr>
            <w:tcW w:w="530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Эклиптика и зодиакальные созвездия. Наклон эклиптики к небесному экватору. Положение Солнца на эклиптике в 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3103" w:type="dxa"/>
            <w:gridSpan w:val="2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Times New Roman" w:hAnsi="Times New Roman"/>
                <w:i/>
                <w:iCs/>
              </w:rPr>
              <w:t xml:space="preserve">Беседа, фронтальная работа, наблюдение, работа с учебником </w:t>
            </w:r>
          </w:p>
        </w:tc>
        <w:tc>
          <w:tcPr>
            <w:tcW w:w="1101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91"/>
              <w:rPr>
                <w:rFonts w:ascii="Times New Roman" w:hAnsi="Times New Roman"/>
                <w:bCs/>
              </w:rPr>
            </w:pPr>
            <w:r w:rsidRPr="003B152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11" w:type="dxa"/>
          </w:tcPr>
          <w:p w:rsidR="00C85A54" w:rsidRPr="003B1523" w:rsidRDefault="00C85A54" w:rsidP="0072006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4" w:type="dxa"/>
            <w:gridSpan w:val="3"/>
          </w:tcPr>
          <w:p w:rsidR="00C85A54" w:rsidRPr="003B1523" w:rsidRDefault="00C85A54" w:rsidP="00484CE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11.02</w:t>
            </w:r>
          </w:p>
        </w:tc>
      </w:tr>
      <w:tr w:rsidR="00C85A54" w:rsidRPr="003B1523" w:rsidTr="00C85A54">
        <w:trPr>
          <w:trHeight w:val="383"/>
        </w:trPr>
        <w:tc>
          <w:tcPr>
            <w:tcW w:w="872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12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lastRenderedPageBreak/>
              <w:t>6/4</w:t>
            </w:r>
          </w:p>
        </w:tc>
        <w:tc>
          <w:tcPr>
            <w:tcW w:w="332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Движение и фазы Луны. Затмения Солнца и Луны.</w:t>
            </w:r>
          </w:p>
        </w:tc>
        <w:tc>
          <w:tcPr>
            <w:tcW w:w="530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 xml:space="preserve">Луна — ближайшее к Земле небесное тело, ее единственный естественный спутник. Период обращения Луны вокруг Земли и вокруг своей оси — сидерический (звездный) месяц. Синодический месяц — период полной смены фаз Луны. Условия наступления солнечных и лунных затмений. Их периодичность. Полные, частные и кольцеобразные затмения Солнца. Полные и частные затмения Луны. </w:t>
            </w:r>
            <w:proofErr w:type="spellStart"/>
            <w:r w:rsidRPr="003B1523">
              <w:rPr>
                <w:rFonts w:ascii="SchoolBookSanPin" w:hAnsi="SchoolBookSanPin" w:cs="SchoolBookSanPin"/>
              </w:rPr>
              <w:t>Предвычисление</w:t>
            </w:r>
            <w:proofErr w:type="spellEnd"/>
            <w:r w:rsidRPr="003B1523">
              <w:rPr>
                <w:rFonts w:ascii="SchoolBookSanPin" w:hAnsi="SchoolBookSanPin" w:cs="SchoolBookSanPin"/>
              </w:rPr>
              <w:t xml:space="preserve"> будущих затмений</w:t>
            </w:r>
          </w:p>
        </w:tc>
        <w:tc>
          <w:tcPr>
            <w:tcW w:w="3103" w:type="dxa"/>
            <w:gridSpan w:val="2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SchoolBookSanPin" w:hAnsi="SchoolBookSanPin" w:cs="SchoolBookSanPin"/>
                <w:i/>
              </w:rPr>
              <w:t xml:space="preserve">Объяснение </w:t>
            </w:r>
            <w:r w:rsidRPr="003B1523">
              <w:rPr>
                <w:rFonts w:ascii="Times New Roman" w:hAnsi="Times New Roman"/>
                <w:i/>
                <w:iCs/>
              </w:rPr>
              <w:t>нового материала</w:t>
            </w:r>
            <w:r w:rsidRPr="003B1523">
              <w:rPr>
                <w:rFonts w:ascii="SchoolBookSanPin" w:hAnsi="SchoolBookSanPin" w:cs="SchoolBookSanPin"/>
                <w:i/>
              </w:rPr>
              <w:t xml:space="preserve">, изучение, анализ,  описание </w:t>
            </w:r>
          </w:p>
        </w:tc>
        <w:tc>
          <w:tcPr>
            <w:tcW w:w="1101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91"/>
              <w:rPr>
                <w:rFonts w:ascii="Times New Roman" w:hAnsi="Times New Roman"/>
                <w:bCs/>
              </w:rPr>
            </w:pPr>
            <w:r w:rsidRPr="003B152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5" w:type="dxa"/>
            <w:gridSpan w:val="3"/>
          </w:tcPr>
          <w:p w:rsidR="00C85A54" w:rsidRPr="003B1523" w:rsidRDefault="00C85A54" w:rsidP="0072006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0" w:type="dxa"/>
          </w:tcPr>
          <w:p w:rsidR="00C85A54" w:rsidRPr="003B1523" w:rsidRDefault="00C85A54" w:rsidP="00431D5D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18.02</w:t>
            </w:r>
          </w:p>
        </w:tc>
      </w:tr>
      <w:tr w:rsidR="00C85A54" w:rsidRPr="003B1523" w:rsidTr="00C85A54">
        <w:trPr>
          <w:trHeight w:val="383"/>
        </w:trPr>
        <w:tc>
          <w:tcPr>
            <w:tcW w:w="872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2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7/5</w:t>
            </w:r>
          </w:p>
        </w:tc>
        <w:tc>
          <w:tcPr>
            <w:tcW w:w="332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Время и календарь.</w:t>
            </w:r>
          </w:p>
        </w:tc>
        <w:tc>
          <w:tcPr>
            <w:tcW w:w="530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Точное время и определение географической долготы. Часовые пояса. Местное и поясное, летнее и зимнее время. Календарь — система счета длительных промежутков времени. История календаря. Високосные годы. Старый и новый стиль</w:t>
            </w:r>
          </w:p>
        </w:tc>
        <w:tc>
          <w:tcPr>
            <w:tcW w:w="3103" w:type="dxa"/>
            <w:gridSpan w:val="2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Times New Roman" w:hAnsi="Times New Roman"/>
                <w:i/>
                <w:iCs/>
              </w:rPr>
              <w:t xml:space="preserve">Фронтальный опрос, проверка </w:t>
            </w:r>
            <w:proofErr w:type="gramStart"/>
            <w:r w:rsidRPr="003B1523">
              <w:rPr>
                <w:rFonts w:ascii="Times New Roman" w:hAnsi="Times New Roman"/>
                <w:i/>
                <w:iCs/>
              </w:rPr>
              <w:t>домашнего</w:t>
            </w:r>
            <w:proofErr w:type="gramEnd"/>
          </w:p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Times New Roman" w:hAnsi="Times New Roman"/>
                <w:i/>
                <w:iCs/>
              </w:rPr>
              <w:t>задания, самостоятельная работа</w:t>
            </w:r>
          </w:p>
        </w:tc>
        <w:tc>
          <w:tcPr>
            <w:tcW w:w="1101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11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855" w:type="dxa"/>
            <w:gridSpan w:val="3"/>
          </w:tcPr>
          <w:p w:rsidR="00C85A54" w:rsidRPr="003B1523" w:rsidRDefault="00C85A54" w:rsidP="000F5EBC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0" w:type="dxa"/>
          </w:tcPr>
          <w:p w:rsidR="00C85A54" w:rsidRPr="003B1523" w:rsidRDefault="00C85A54" w:rsidP="00431D5D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25.02</w:t>
            </w:r>
          </w:p>
        </w:tc>
      </w:tr>
      <w:tr w:rsidR="00C85A54" w:rsidRPr="003B1523" w:rsidTr="00C85A54">
        <w:trPr>
          <w:trHeight w:val="383"/>
        </w:trPr>
        <w:tc>
          <w:tcPr>
            <w:tcW w:w="872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2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8/6</w:t>
            </w:r>
          </w:p>
        </w:tc>
        <w:tc>
          <w:tcPr>
            <w:tcW w:w="3324" w:type="dxa"/>
          </w:tcPr>
          <w:p w:rsidR="00C85A54" w:rsidRPr="003B1523" w:rsidRDefault="00C85A54" w:rsidP="0072006B">
            <w:pPr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Контрольная работа по теме «Введение. Практические основы астрономии»</w:t>
            </w:r>
          </w:p>
        </w:tc>
        <w:tc>
          <w:tcPr>
            <w:tcW w:w="530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</w:p>
        </w:tc>
        <w:tc>
          <w:tcPr>
            <w:tcW w:w="3103" w:type="dxa"/>
            <w:gridSpan w:val="2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Times New Roman" w:hAnsi="Times New Roman"/>
                <w:i/>
                <w:iCs/>
              </w:rPr>
              <w:t>Индивидуальная работа</w:t>
            </w:r>
          </w:p>
        </w:tc>
        <w:tc>
          <w:tcPr>
            <w:tcW w:w="1101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11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855" w:type="dxa"/>
            <w:gridSpan w:val="3"/>
          </w:tcPr>
          <w:p w:rsidR="00C85A54" w:rsidRPr="003B1523" w:rsidRDefault="00C85A54" w:rsidP="0072006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к/</w:t>
            </w:r>
            <w:proofErr w:type="gramStart"/>
            <w:r>
              <w:rPr>
                <w:rFonts w:ascii="Times New Roman" w:hAnsi="Times New Roman"/>
                <w:bCs/>
              </w:rPr>
              <w:t>р</w:t>
            </w:r>
            <w:proofErr w:type="gramEnd"/>
          </w:p>
        </w:tc>
        <w:tc>
          <w:tcPr>
            <w:tcW w:w="1000" w:type="dxa"/>
          </w:tcPr>
          <w:p w:rsidR="00C85A54" w:rsidRPr="003B1523" w:rsidRDefault="00C85A54" w:rsidP="00431D5D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03.03</w:t>
            </w:r>
          </w:p>
        </w:tc>
      </w:tr>
      <w:tr w:rsidR="00C85A54" w:rsidRPr="003B1523" w:rsidTr="00C85A54">
        <w:trPr>
          <w:trHeight w:val="383"/>
        </w:trPr>
        <w:tc>
          <w:tcPr>
            <w:tcW w:w="14559" w:type="dxa"/>
            <w:gridSpan w:val="9"/>
          </w:tcPr>
          <w:p w:rsidR="00C85A54" w:rsidRPr="003B1523" w:rsidRDefault="00C85A54" w:rsidP="0072006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B1523">
              <w:rPr>
                <w:rFonts w:ascii="Times New Roman" w:hAnsi="Times New Roman"/>
                <w:b/>
                <w:lang w:val="en-US" w:bidi="en-US"/>
              </w:rPr>
              <w:t>Строение</w:t>
            </w:r>
            <w:proofErr w:type="spellEnd"/>
            <w:r w:rsidRPr="003B1523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3B1523">
              <w:rPr>
                <w:rFonts w:ascii="Times New Roman" w:hAnsi="Times New Roman"/>
                <w:b/>
                <w:lang w:val="en-US" w:bidi="en-US"/>
              </w:rPr>
              <w:t>Солнечной</w:t>
            </w:r>
            <w:proofErr w:type="spellEnd"/>
            <w:r w:rsidRPr="003B1523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3B1523">
              <w:rPr>
                <w:rFonts w:ascii="Times New Roman" w:hAnsi="Times New Roman"/>
                <w:b/>
                <w:lang w:val="en-US" w:bidi="en-US"/>
              </w:rPr>
              <w:t>системы</w:t>
            </w:r>
            <w:proofErr w:type="spellEnd"/>
            <w:r w:rsidRPr="003B1523">
              <w:rPr>
                <w:rFonts w:ascii="Times New Roman" w:hAnsi="Times New Roman"/>
                <w:b/>
                <w:lang w:bidi="en-US"/>
              </w:rPr>
              <w:t xml:space="preserve">  </w:t>
            </w:r>
            <w:r w:rsidRPr="003B1523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lang w:bidi="en-US"/>
              </w:rPr>
              <w:t>9</w:t>
            </w:r>
            <w:r w:rsidRPr="003B1523">
              <w:rPr>
                <w:rFonts w:ascii="Times New Roman" w:hAnsi="Times New Roman"/>
                <w:b/>
                <w:lang w:bidi="en-US"/>
              </w:rPr>
              <w:t xml:space="preserve"> часов)</w:t>
            </w:r>
          </w:p>
        </w:tc>
        <w:tc>
          <w:tcPr>
            <w:tcW w:w="1000" w:type="dxa"/>
          </w:tcPr>
          <w:p w:rsidR="00C85A54" w:rsidRPr="003B1523" w:rsidRDefault="00C85A54" w:rsidP="00C85A5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85A54" w:rsidRPr="003B1523" w:rsidTr="00C85A54">
        <w:trPr>
          <w:trHeight w:val="383"/>
        </w:trPr>
        <w:tc>
          <w:tcPr>
            <w:tcW w:w="872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9/1</w:t>
            </w:r>
          </w:p>
        </w:tc>
        <w:tc>
          <w:tcPr>
            <w:tcW w:w="332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Развитие представлений о строении мира.</w:t>
            </w:r>
          </w:p>
        </w:tc>
        <w:tc>
          <w:tcPr>
            <w:tcW w:w="530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 xml:space="preserve"> 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 мира. Роль Галилея в становлении новой системы мира</w:t>
            </w:r>
          </w:p>
        </w:tc>
        <w:tc>
          <w:tcPr>
            <w:tcW w:w="3103" w:type="dxa"/>
            <w:gridSpan w:val="2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Times New Roman" w:hAnsi="Times New Roman"/>
                <w:i/>
                <w:iCs/>
              </w:rPr>
              <w:t>Беседа, обсуждение</w:t>
            </w:r>
            <w:proofErr w:type="gramStart"/>
            <w:r w:rsidRPr="003B1523">
              <w:rPr>
                <w:rFonts w:ascii="Times New Roman" w:hAnsi="Times New Roman"/>
                <w:i/>
                <w:iCs/>
              </w:rPr>
              <w:t>.</w:t>
            </w:r>
            <w:proofErr w:type="gramEnd"/>
            <w:r w:rsidRPr="003B1523"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 w:rsidRPr="003B1523">
              <w:rPr>
                <w:rFonts w:ascii="Times New Roman" w:hAnsi="Times New Roman"/>
                <w:i/>
                <w:iCs/>
              </w:rPr>
              <w:t>р</w:t>
            </w:r>
            <w:proofErr w:type="gramEnd"/>
            <w:r w:rsidRPr="003B1523">
              <w:rPr>
                <w:rFonts w:ascii="Times New Roman" w:hAnsi="Times New Roman"/>
                <w:i/>
                <w:iCs/>
              </w:rPr>
              <w:t>абота с учебником,</w:t>
            </w:r>
          </w:p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Times New Roman" w:hAnsi="Times New Roman"/>
                <w:i/>
                <w:iCs/>
              </w:rPr>
              <w:t xml:space="preserve">наблюдение </w:t>
            </w:r>
          </w:p>
        </w:tc>
        <w:tc>
          <w:tcPr>
            <w:tcW w:w="1101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855" w:type="dxa"/>
            <w:gridSpan w:val="3"/>
          </w:tcPr>
          <w:p w:rsidR="00C85A54" w:rsidRPr="003B1523" w:rsidRDefault="00C85A54" w:rsidP="0072006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0" w:type="dxa"/>
          </w:tcPr>
          <w:p w:rsidR="00C85A54" w:rsidRPr="003B1523" w:rsidRDefault="00C85A54" w:rsidP="00C8195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10.03</w:t>
            </w:r>
          </w:p>
        </w:tc>
      </w:tr>
      <w:tr w:rsidR="00C85A54" w:rsidRPr="003B1523" w:rsidTr="00C85A54">
        <w:trPr>
          <w:trHeight w:val="383"/>
        </w:trPr>
        <w:tc>
          <w:tcPr>
            <w:tcW w:w="872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12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10/2</w:t>
            </w:r>
          </w:p>
        </w:tc>
        <w:tc>
          <w:tcPr>
            <w:tcW w:w="332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Конфигурации планет. Синодический период.</w:t>
            </w:r>
          </w:p>
        </w:tc>
        <w:tc>
          <w:tcPr>
            <w:tcW w:w="530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Внутренние и внешние планеты. Конфигурации планет:  противостояние и соединение. Периодическое изменение условий видимости внутренних и внешних планет. Связь синодического и сидерического (звездного) периодов обращения планет</w:t>
            </w:r>
          </w:p>
        </w:tc>
        <w:tc>
          <w:tcPr>
            <w:tcW w:w="3103" w:type="dxa"/>
            <w:gridSpan w:val="2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Times New Roman" w:hAnsi="Times New Roman"/>
                <w:i/>
                <w:iCs/>
              </w:rPr>
              <w:t>Фронтальная и индивидуальная работа,</w:t>
            </w:r>
          </w:p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1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511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855" w:type="dxa"/>
            <w:gridSpan w:val="3"/>
          </w:tcPr>
          <w:p w:rsidR="00C85A54" w:rsidRPr="003B1523" w:rsidRDefault="00C85A54" w:rsidP="000F5EBC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0" w:type="dxa"/>
          </w:tcPr>
          <w:p w:rsidR="00C85A54" w:rsidRPr="003B1523" w:rsidRDefault="00C85A54" w:rsidP="00C8195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17.03</w:t>
            </w:r>
          </w:p>
        </w:tc>
      </w:tr>
      <w:tr w:rsidR="00C85A54" w:rsidRPr="003B1523" w:rsidTr="00C85A54">
        <w:trPr>
          <w:trHeight w:val="383"/>
        </w:trPr>
        <w:tc>
          <w:tcPr>
            <w:tcW w:w="872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11/3</w:t>
            </w:r>
          </w:p>
        </w:tc>
        <w:tc>
          <w:tcPr>
            <w:tcW w:w="332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Законы движения планет Солнечной системы.</w:t>
            </w:r>
          </w:p>
        </w:tc>
        <w:tc>
          <w:tcPr>
            <w:tcW w:w="530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 xml:space="preserve">Три закона Кеплера. Эллипс. Изменение скорости движения планет по эллиптическим орбитам. Открытие Кеплером законов движения планет — важный шаг на пути становления механики. Третий закон — основа для вычисления относительных </w:t>
            </w:r>
            <w:r w:rsidRPr="003B1523">
              <w:rPr>
                <w:rFonts w:ascii="SchoolBookSanPin" w:hAnsi="SchoolBookSanPin" w:cs="SchoolBookSanPin"/>
              </w:rPr>
              <w:lastRenderedPageBreak/>
              <w:t>расстояний планет от Солнца</w:t>
            </w:r>
          </w:p>
        </w:tc>
        <w:tc>
          <w:tcPr>
            <w:tcW w:w="3103" w:type="dxa"/>
            <w:gridSpan w:val="2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Times New Roman" w:hAnsi="Times New Roman"/>
                <w:i/>
                <w:iCs/>
              </w:rPr>
              <w:lastRenderedPageBreak/>
              <w:t xml:space="preserve">Опрос, работа с учебником, </w:t>
            </w:r>
          </w:p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Times New Roman" w:hAnsi="Times New Roman"/>
                <w:i/>
                <w:iCs/>
              </w:rPr>
              <w:t>наблюдение,</w:t>
            </w:r>
          </w:p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101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855" w:type="dxa"/>
            <w:gridSpan w:val="3"/>
          </w:tcPr>
          <w:p w:rsidR="00C85A54" w:rsidRPr="003B1523" w:rsidRDefault="00C85A54" w:rsidP="0072006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0" w:type="dxa"/>
          </w:tcPr>
          <w:p w:rsidR="00C85A54" w:rsidRPr="003B1523" w:rsidRDefault="00C85A54" w:rsidP="00C8195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31.03</w:t>
            </w:r>
          </w:p>
        </w:tc>
      </w:tr>
      <w:tr w:rsidR="00C85A54" w:rsidRPr="003B1523" w:rsidTr="00C85A54">
        <w:trPr>
          <w:trHeight w:val="383"/>
        </w:trPr>
        <w:tc>
          <w:tcPr>
            <w:tcW w:w="872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lastRenderedPageBreak/>
              <w:t>12/4</w:t>
            </w:r>
          </w:p>
        </w:tc>
        <w:tc>
          <w:tcPr>
            <w:tcW w:w="332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Определение расстояний и размеров тел в Солнечной системе.</w:t>
            </w:r>
          </w:p>
        </w:tc>
        <w:tc>
          <w:tcPr>
            <w:tcW w:w="530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Размеры и форма Земли. Триангуляция. Горизонтальный параллакс. Угловые и линейные размеры тел Солнечной системы</w:t>
            </w:r>
          </w:p>
        </w:tc>
        <w:tc>
          <w:tcPr>
            <w:tcW w:w="3103" w:type="dxa"/>
            <w:gridSpan w:val="2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Times New Roman" w:hAnsi="Times New Roman"/>
                <w:i/>
                <w:iCs/>
              </w:rPr>
              <w:t xml:space="preserve">Опрос, фронтальная работа, опыты, </w:t>
            </w:r>
            <w:proofErr w:type="gramStart"/>
            <w:r w:rsidRPr="003B1523">
              <w:rPr>
                <w:rFonts w:ascii="Times New Roman" w:hAnsi="Times New Roman"/>
                <w:i/>
                <w:iCs/>
              </w:rPr>
              <w:t>решение проблемной ситуации</w:t>
            </w:r>
            <w:proofErr w:type="gramEnd"/>
            <w:r w:rsidRPr="003B1523">
              <w:rPr>
                <w:rFonts w:ascii="Times New Roman" w:hAnsi="Times New Roman"/>
                <w:i/>
                <w:iCs/>
              </w:rPr>
              <w:t>, фронтальная и индивидуальная работа</w:t>
            </w:r>
          </w:p>
        </w:tc>
        <w:tc>
          <w:tcPr>
            <w:tcW w:w="1101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  <w:gridSpan w:val="2"/>
          </w:tcPr>
          <w:p w:rsidR="00C85A54" w:rsidRPr="003B1523" w:rsidRDefault="00C85A54" w:rsidP="0072006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5" w:type="dxa"/>
            <w:gridSpan w:val="2"/>
          </w:tcPr>
          <w:p w:rsidR="00C85A54" w:rsidRPr="003B1523" w:rsidRDefault="00C85A54" w:rsidP="00D11865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07.04</w:t>
            </w:r>
          </w:p>
        </w:tc>
      </w:tr>
      <w:tr w:rsidR="00C85A54" w:rsidRPr="003B1523" w:rsidTr="00C85A54">
        <w:trPr>
          <w:trHeight w:val="383"/>
        </w:trPr>
        <w:tc>
          <w:tcPr>
            <w:tcW w:w="872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13/5</w:t>
            </w:r>
          </w:p>
        </w:tc>
        <w:tc>
          <w:tcPr>
            <w:tcW w:w="332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Движение небесных тел под действием сил тяготения.</w:t>
            </w:r>
            <w:r w:rsidRPr="003B1523">
              <w:t xml:space="preserve"> </w:t>
            </w:r>
          </w:p>
        </w:tc>
        <w:tc>
          <w:tcPr>
            <w:tcW w:w="530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Подтверждение справедливости закона тяготения для Луны и планет.</w:t>
            </w:r>
          </w:p>
        </w:tc>
        <w:tc>
          <w:tcPr>
            <w:tcW w:w="3103" w:type="dxa"/>
            <w:gridSpan w:val="2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SchoolBookSanPin" w:hAnsi="SchoolBookSanPin" w:cs="SchoolBookSanPin"/>
                <w:i/>
              </w:rPr>
              <w:t>Решение задач на вычисление массы планет.</w:t>
            </w:r>
          </w:p>
        </w:tc>
        <w:tc>
          <w:tcPr>
            <w:tcW w:w="1101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  <w:gridSpan w:val="2"/>
          </w:tcPr>
          <w:p w:rsidR="00C85A54" w:rsidRPr="003B1523" w:rsidRDefault="00C85A54" w:rsidP="0072006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5" w:type="dxa"/>
            <w:gridSpan w:val="2"/>
          </w:tcPr>
          <w:p w:rsidR="00C85A54" w:rsidRPr="003B1523" w:rsidRDefault="00C85A54" w:rsidP="00D11865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14.04</w:t>
            </w:r>
          </w:p>
        </w:tc>
      </w:tr>
      <w:tr w:rsidR="00C85A54" w:rsidRPr="003B1523" w:rsidTr="00C85A54">
        <w:trPr>
          <w:trHeight w:val="383"/>
        </w:trPr>
        <w:tc>
          <w:tcPr>
            <w:tcW w:w="872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14/6</w:t>
            </w:r>
          </w:p>
        </w:tc>
        <w:tc>
          <w:tcPr>
            <w:tcW w:w="3324" w:type="dxa"/>
          </w:tcPr>
          <w:p w:rsidR="00C85A54" w:rsidRPr="003B1523" w:rsidRDefault="00C85A54" w:rsidP="0076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Возмущения в движении тел. Солнечной системы.</w:t>
            </w:r>
            <w:r w:rsidRPr="003B1523">
              <w:rPr>
                <w:rFonts w:ascii="SchoolBookSanPin" w:hAnsi="SchoolBookSanPin" w:cs="SchoolBookSanPin"/>
              </w:rPr>
              <w:br/>
            </w:r>
          </w:p>
        </w:tc>
        <w:tc>
          <w:tcPr>
            <w:tcW w:w="530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Возмущения в движении тел Солнечной системы. Открытие планеты Нептун. Определение массы небесных тел. Масса и плотность Земли. Приливы и отливы</w:t>
            </w:r>
          </w:p>
        </w:tc>
        <w:tc>
          <w:tcPr>
            <w:tcW w:w="3103" w:type="dxa"/>
            <w:gridSpan w:val="2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SchoolBookSanPin" w:hAnsi="SchoolBookSanPin" w:cs="SchoolBookSanPin"/>
                <w:i/>
              </w:rPr>
              <w:t>Объяснение механизма возникновения возмущений и приливов</w:t>
            </w:r>
          </w:p>
        </w:tc>
        <w:tc>
          <w:tcPr>
            <w:tcW w:w="1101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  <w:gridSpan w:val="2"/>
          </w:tcPr>
          <w:p w:rsidR="00C85A54" w:rsidRPr="003B1523" w:rsidRDefault="00C85A54" w:rsidP="0072006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5" w:type="dxa"/>
            <w:gridSpan w:val="2"/>
          </w:tcPr>
          <w:p w:rsidR="00C85A54" w:rsidRPr="003B1523" w:rsidRDefault="00C85A54" w:rsidP="00D11865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21.04</w:t>
            </w:r>
          </w:p>
        </w:tc>
      </w:tr>
      <w:tr w:rsidR="00C85A54" w:rsidRPr="003B1523" w:rsidTr="00C85A54">
        <w:trPr>
          <w:trHeight w:val="383"/>
        </w:trPr>
        <w:tc>
          <w:tcPr>
            <w:tcW w:w="872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15/7</w:t>
            </w:r>
          </w:p>
        </w:tc>
        <w:tc>
          <w:tcPr>
            <w:tcW w:w="332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Масса и плотность Земли.</w:t>
            </w:r>
            <w:r w:rsidRPr="003B1523">
              <w:rPr>
                <w:rFonts w:ascii="SchoolBookSanPin" w:hAnsi="SchoolBookSanPin" w:cs="SchoolBookSanPin"/>
              </w:rPr>
              <w:br/>
              <w:t>Определение массы небесных тел. Приливы.</w:t>
            </w:r>
          </w:p>
        </w:tc>
        <w:tc>
          <w:tcPr>
            <w:tcW w:w="530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</w:p>
        </w:tc>
        <w:tc>
          <w:tcPr>
            <w:tcW w:w="3103" w:type="dxa"/>
            <w:gridSpan w:val="2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SchoolBookSanPin" w:hAnsi="SchoolBookSanPin" w:cs="SchoolBookSanPin"/>
                <w:i/>
              </w:rPr>
            </w:pPr>
          </w:p>
        </w:tc>
        <w:tc>
          <w:tcPr>
            <w:tcW w:w="1101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C85A54" w:rsidRDefault="00C85A54" w:rsidP="0072006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5" w:type="dxa"/>
            <w:gridSpan w:val="2"/>
          </w:tcPr>
          <w:p w:rsidR="00C85A54" w:rsidRDefault="00C85A54" w:rsidP="00D11865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28.04</w:t>
            </w:r>
          </w:p>
        </w:tc>
      </w:tr>
      <w:tr w:rsidR="00C85A54" w:rsidRPr="003B1523" w:rsidTr="00C85A54">
        <w:trPr>
          <w:trHeight w:val="383"/>
        </w:trPr>
        <w:tc>
          <w:tcPr>
            <w:tcW w:w="872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16/8</w:t>
            </w:r>
          </w:p>
        </w:tc>
        <w:tc>
          <w:tcPr>
            <w:tcW w:w="332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Движение искусственных спутников Земли и космических аппаратов (КА).</w:t>
            </w:r>
          </w:p>
        </w:tc>
        <w:tc>
          <w:tcPr>
            <w:tcW w:w="530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Время старта КА и траектории полета к 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3103" w:type="dxa"/>
            <w:gridSpan w:val="2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Times New Roman" w:hAnsi="Times New Roman"/>
                <w:i/>
                <w:iCs/>
              </w:rPr>
              <w:t>Беседа, обсуждение</w:t>
            </w:r>
            <w:proofErr w:type="gramStart"/>
            <w:r w:rsidRPr="003B1523">
              <w:rPr>
                <w:rFonts w:ascii="Times New Roman" w:hAnsi="Times New Roman"/>
                <w:i/>
                <w:iCs/>
              </w:rPr>
              <w:t>.</w:t>
            </w:r>
            <w:proofErr w:type="gramEnd"/>
            <w:r w:rsidRPr="003B1523"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 w:rsidRPr="003B1523">
              <w:rPr>
                <w:rFonts w:ascii="Times New Roman" w:hAnsi="Times New Roman"/>
                <w:i/>
                <w:iCs/>
              </w:rPr>
              <w:t>р</w:t>
            </w:r>
            <w:proofErr w:type="gramEnd"/>
            <w:r w:rsidRPr="003B1523">
              <w:rPr>
                <w:rFonts w:ascii="Times New Roman" w:hAnsi="Times New Roman"/>
                <w:i/>
                <w:iCs/>
              </w:rPr>
              <w:t xml:space="preserve">абота с учебником. </w:t>
            </w:r>
            <w:r w:rsidRPr="003B1523">
              <w:rPr>
                <w:rFonts w:ascii="SchoolBookSanPin" w:hAnsi="SchoolBookSanPin" w:cs="SchoolBookSanPin"/>
                <w:i/>
              </w:rPr>
              <w:t>Подготовка и презентация сообщения о КА</w:t>
            </w:r>
            <w:r w:rsidRPr="003B1523">
              <w:rPr>
                <w:rFonts w:ascii="SchoolBookSanPin" w:hAnsi="SchoolBookSanPin" w:cs="SchoolBookSanPin"/>
              </w:rPr>
              <w:t xml:space="preserve"> </w:t>
            </w:r>
          </w:p>
        </w:tc>
        <w:tc>
          <w:tcPr>
            <w:tcW w:w="1101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  <w:gridSpan w:val="2"/>
          </w:tcPr>
          <w:p w:rsidR="00C85A54" w:rsidRPr="003B1523" w:rsidRDefault="00C85A54" w:rsidP="000F5EBC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5" w:type="dxa"/>
            <w:gridSpan w:val="2"/>
          </w:tcPr>
          <w:p w:rsidR="00C85A54" w:rsidRPr="003B1523" w:rsidRDefault="00C85A54" w:rsidP="00D11865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12.05</w:t>
            </w:r>
          </w:p>
        </w:tc>
      </w:tr>
      <w:tr w:rsidR="00C85A54" w:rsidRPr="003B1523" w:rsidTr="00C85A54">
        <w:trPr>
          <w:trHeight w:val="383"/>
        </w:trPr>
        <w:tc>
          <w:tcPr>
            <w:tcW w:w="872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17/9</w:t>
            </w:r>
          </w:p>
        </w:tc>
        <w:tc>
          <w:tcPr>
            <w:tcW w:w="3324" w:type="dxa"/>
          </w:tcPr>
          <w:p w:rsidR="00C85A54" w:rsidRPr="003B1523" w:rsidRDefault="00C85A54" w:rsidP="0072006B">
            <w:pPr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Контрольная работа по теме «Введение. Практические основы астрономии»</w:t>
            </w:r>
          </w:p>
        </w:tc>
        <w:tc>
          <w:tcPr>
            <w:tcW w:w="530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</w:p>
        </w:tc>
        <w:tc>
          <w:tcPr>
            <w:tcW w:w="3103" w:type="dxa"/>
            <w:gridSpan w:val="2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Times New Roman" w:hAnsi="Times New Roman"/>
                <w:i/>
                <w:iCs/>
              </w:rPr>
              <w:t>Индивидуальная работа</w:t>
            </w:r>
          </w:p>
        </w:tc>
        <w:tc>
          <w:tcPr>
            <w:tcW w:w="1101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11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  <w:gridSpan w:val="2"/>
          </w:tcPr>
          <w:p w:rsidR="00C85A54" w:rsidRPr="003B1523" w:rsidRDefault="00C85A54" w:rsidP="000F5EBC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к/</w:t>
            </w:r>
            <w:proofErr w:type="gramStart"/>
            <w:r>
              <w:rPr>
                <w:rFonts w:ascii="Times New Roman" w:hAnsi="Times New Roman"/>
                <w:bCs/>
              </w:rPr>
              <w:t>р</w:t>
            </w:r>
            <w:proofErr w:type="gramEnd"/>
          </w:p>
        </w:tc>
        <w:tc>
          <w:tcPr>
            <w:tcW w:w="1045" w:type="dxa"/>
            <w:gridSpan w:val="2"/>
          </w:tcPr>
          <w:p w:rsidR="00C85A54" w:rsidRPr="003B1523" w:rsidRDefault="00C85A54" w:rsidP="00D11865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19.05</w:t>
            </w:r>
          </w:p>
        </w:tc>
      </w:tr>
      <w:tr w:rsidR="00C85A54" w:rsidRPr="003B1523" w:rsidTr="00C85A54">
        <w:trPr>
          <w:trHeight w:val="170"/>
        </w:trPr>
        <w:tc>
          <w:tcPr>
            <w:tcW w:w="12603" w:type="dxa"/>
            <w:gridSpan w:val="5"/>
          </w:tcPr>
          <w:p w:rsidR="00C85A54" w:rsidRPr="00DE11C1" w:rsidRDefault="00C85A54" w:rsidP="00762CB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Повторение, 1 час</w:t>
            </w:r>
          </w:p>
        </w:tc>
        <w:tc>
          <w:tcPr>
            <w:tcW w:w="1101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11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C85A54" w:rsidRDefault="00C85A54" w:rsidP="0072006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5" w:type="dxa"/>
            <w:gridSpan w:val="2"/>
          </w:tcPr>
          <w:p w:rsidR="00C85A54" w:rsidRDefault="00C85A54" w:rsidP="0072006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85A54" w:rsidRPr="003B1523" w:rsidTr="00C85A54">
        <w:trPr>
          <w:trHeight w:val="173"/>
        </w:trPr>
        <w:tc>
          <w:tcPr>
            <w:tcW w:w="872" w:type="dxa"/>
          </w:tcPr>
          <w:p w:rsidR="00C85A54" w:rsidRPr="003B1523" w:rsidRDefault="00C85A54" w:rsidP="00762CB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</w:t>
            </w:r>
          </w:p>
        </w:tc>
        <w:tc>
          <w:tcPr>
            <w:tcW w:w="332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Жизнь и разум во Вселенной</w:t>
            </w:r>
          </w:p>
        </w:tc>
        <w:tc>
          <w:tcPr>
            <w:tcW w:w="5304" w:type="dxa"/>
          </w:tcPr>
          <w:p w:rsidR="00C85A54" w:rsidRPr="003B1523" w:rsidRDefault="00C85A54" w:rsidP="0072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</w:p>
        </w:tc>
        <w:tc>
          <w:tcPr>
            <w:tcW w:w="3103" w:type="dxa"/>
            <w:gridSpan w:val="2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1" w:type="dxa"/>
          </w:tcPr>
          <w:p w:rsidR="00C85A54" w:rsidRPr="003B1523" w:rsidRDefault="00C85A54" w:rsidP="007200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  <w:gridSpan w:val="2"/>
          </w:tcPr>
          <w:p w:rsidR="00C85A54" w:rsidRDefault="00C85A54" w:rsidP="0072006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5" w:type="dxa"/>
            <w:gridSpan w:val="2"/>
          </w:tcPr>
          <w:p w:rsidR="00C85A54" w:rsidRDefault="00C85A54" w:rsidP="00FA301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26.05</w:t>
            </w:r>
          </w:p>
        </w:tc>
      </w:tr>
    </w:tbl>
    <w:p w:rsidR="00DE11C1" w:rsidRDefault="00DE11C1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DE11C1" w:rsidRDefault="00DE11C1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DE11C1" w:rsidRDefault="00DE11C1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DE11C1" w:rsidRDefault="00DE11C1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DE11C1" w:rsidRDefault="00DE11C1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DE11C1" w:rsidRDefault="00DE11C1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DE11C1" w:rsidRDefault="00DE11C1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DE11C1" w:rsidRDefault="00DE11C1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DE11C1" w:rsidRDefault="00DE11C1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F0782B" w:rsidRPr="006D3F3A" w:rsidRDefault="00A7676F" w:rsidP="005B62FF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1004"/>
        <w:jc w:val="center"/>
        <w:rPr>
          <w:rFonts w:ascii="Times New Roman" w:hAnsi="Times New Roman"/>
          <w:b/>
          <w:color w:val="1A1A1A" w:themeColor="background1" w:themeShade="1A"/>
          <w:sz w:val="28"/>
          <w:szCs w:val="24"/>
        </w:rPr>
      </w:pPr>
      <w:r w:rsidRPr="006D3F3A"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  <w:lastRenderedPageBreak/>
        <w:t xml:space="preserve"> </w:t>
      </w:r>
      <w:r w:rsidR="00F0782B" w:rsidRPr="006D3F3A"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  <w:t>Календарно-тематическое планирование</w:t>
      </w:r>
      <w:r w:rsidR="006D3F3A" w:rsidRPr="006D3F3A"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  <w:t xml:space="preserve"> </w:t>
      </w:r>
      <w:r w:rsidR="00A43466" w:rsidRPr="006D3F3A">
        <w:rPr>
          <w:rFonts w:ascii="Times New Roman" w:hAnsi="Times New Roman"/>
          <w:b/>
          <w:color w:val="1A1A1A" w:themeColor="background1" w:themeShade="1A"/>
          <w:sz w:val="28"/>
          <w:szCs w:val="24"/>
        </w:rPr>
        <w:t>11 класс</w:t>
      </w:r>
      <w:r w:rsidR="00F0782B" w:rsidRPr="006D3F3A">
        <w:rPr>
          <w:rFonts w:ascii="Times New Roman" w:hAnsi="Times New Roman"/>
          <w:b/>
          <w:color w:val="1A1A1A" w:themeColor="background1" w:themeShade="1A"/>
          <w:sz w:val="28"/>
          <w:szCs w:val="24"/>
        </w:rPr>
        <w:t>.</w:t>
      </w:r>
    </w:p>
    <w:p w:rsidR="00F0782B" w:rsidRPr="003B1523" w:rsidRDefault="00F0782B" w:rsidP="005B62FF">
      <w:pPr>
        <w:shd w:val="clear" w:color="auto" w:fill="FFFFFF"/>
        <w:spacing w:after="0" w:line="240" w:lineRule="auto"/>
        <w:ind w:left="1004"/>
        <w:jc w:val="center"/>
        <w:rPr>
          <w:rFonts w:ascii="Times New Roman" w:hAnsi="Times New Roman"/>
          <w:b/>
          <w:snapToGrid w:val="0"/>
          <w:color w:val="1A1A1A" w:themeColor="background1" w:themeShade="1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3160"/>
        <w:gridCol w:w="87"/>
        <w:gridCol w:w="107"/>
        <w:gridCol w:w="5363"/>
        <w:gridCol w:w="91"/>
        <w:gridCol w:w="3033"/>
        <w:gridCol w:w="1106"/>
        <w:gridCol w:w="825"/>
        <w:gridCol w:w="15"/>
        <w:gridCol w:w="8"/>
        <w:gridCol w:w="7"/>
        <w:gridCol w:w="882"/>
      </w:tblGrid>
      <w:tr w:rsidR="00A01F90" w:rsidRPr="003B1523" w:rsidTr="00A01F90">
        <w:trPr>
          <w:trHeight w:val="661"/>
        </w:trPr>
        <w:tc>
          <w:tcPr>
            <w:tcW w:w="875" w:type="dxa"/>
          </w:tcPr>
          <w:p w:rsidR="00A01F90" w:rsidRPr="003B1523" w:rsidRDefault="00A01F90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 xml:space="preserve">№ </w:t>
            </w:r>
            <w:proofErr w:type="gramStart"/>
            <w:r w:rsidRPr="003B1523">
              <w:rPr>
                <w:rFonts w:ascii="Times New Roman" w:hAnsi="Times New Roman"/>
              </w:rPr>
              <w:t>п</w:t>
            </w:r>
            <w:proofErr w:type="gramEnd"/>
            <w:r w:rsidRPr="003B1523">
              <w:rPr>
                <w:rFonts w:ascii="Times New Roman" w:hAnsi="Times New Roman"/>
              </w:rPr>
              <w:t>/п</w:t>
            </w:r>
          </w:p>
        </w:tc>
        <w:tc>
          <w:tcPr>
            <w:tcW w:w="3354" w:type="dxa"/>
            <w:gridSpan w:val="3"/>
          </w:tcPr>
          <w:p w:rsidR="00A01F90" w:rsidRPr="003B1523" w:rsidRDefault="00A01F90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5454" w:type="dxa"/>
            <w:gridSpan w:val="2"/>
          </w:tcPr>
          <w:p w:rsidR="00A01F90" w:rsidRPr="003B1523" w:rsidRDefault="00A01F90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  <w:b/>
                <w:bCs/>
              </w:rPr>
              <w:t>Основное содержание урока</w:t>
            </w:r>
          </w:p>
        </w:tc>
        <w:tc>
          <w:tcPr>
            <w:tcW w:w="3033" w:type="dxa"/>
          </w:tcPr>
          <w:p w:rsidR="00A01F90" w:rsidRPr="003B1523" w:rsidRDefault="00A01F90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  <w:b/>
                <w:bCs/>
              </w:rPr>
              <w:t xml:space="preserve">Виды деятельности </w:t>
            </w:r>
            <w:proofErr w:type="gramStart"/>
            <w:r w:rsidRPr="003B1523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106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/>
                <w:bCs/>
              </w:rPr>
            </w:pPr>
            <w:r w:rsidRPr="003B1523">
              <w:rPr>
                <w:rFonts w:ascii="Times New Roman" w:hAnsi="Times New Roman"/>
                <w:b/>
                <w:bCs/>
              </w:rPr>
              <w:t>Кол-во</w:t>
            </w:r>
          </w:p>
          <w:p w:rsidR="00A01F90" w:rsidRPr="003B1523" w:rsidRDefault="00A01F90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840" w:type="dxa"/>
            <w:gridSpan w:val="2"/>
          </w:tcPr>
          <w:p w:rsidR="00A01F90" w:rsidRPr="00A01F90" w:rsidRDefault="00A01F90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01F90">
              <w:rPr>
                <w:rFonts w:ascii="Times New Roman" w:hAnsi="Times New Roman"/>
                <w:b/>
              </w:rPr>
              <w:t>Конт</w:t>
            </w:r>
            <w:r>
              <w:rPr>
                <w:rFonts w:ascii="Times New Roman" w:hAnsi="Times New Roman"/>
                <w:b/>
              </w:rPr>
              <w:t>-</w:t>
            </w:r>
            <w:r w:rsidRPr="00A01F90">
              <w:rPr>
                <w:rFonts w:ascii="Times New Roman" w:hAnsi="Times New Roman"/>
                <w:b/>
              </w:rPr>
              <w:t>роль</w:t>
            </w:r>
            <w:proofErr w:type="gramEnd"/>
          </w:p>
        </w:tc>
        <w:tc>
          <w:tcPr>
            <w:tcW w:w="897" w:type="dxa"/>
            <w:gridSpan w:val="3"/>
          </w:tcPr>
          <w:p w:rsidR="00A01F90" w:rsidRPr="003B1523" w:rsidRDefault="00A01F90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  <w:b/>
                <w:bCs/>
              </w:rPr>
              <w:t>Дата</w:t>
            </w:r>
          </w:p>
        </w:tc>
      </w:tr>
      <w:tr w:rsidR="00A01F90" w:rsidRPr="003B1523" w:rsidTr="00A01F90">
        <w:trPr>
          <w:trHeight w:val="170"/>
        </w:trPr>
        <w:tc>
          <w:tcPr>
            <w:tcW w:w="14662" w:type="dxa"/>
            <w:gridSpan w:val="10"/>
          </w:tcPr>
          <w:p w:rsidR="00A01F90" w:rsidRPr="003B1523" w:rsidRDefault="00A01F90" w:rsidP="003E192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1523">
              <w:rPr>
                <w:rFonts w:ascii="Times New Roman" w:hAnsi="Times New Roman"/>
                <w:b/>
                <w:bCs/>
              </w:rPr>
              <w:t>Природа тел солнечной системы  (</w:t>
            </w:r>
            <w:r w:rsidRPr="003B1523">
              <w:rPr>
                <w:rFonts w:ascii="Times New Roman" w:hAnsi="Times New Roman"/>
                <w:b/>
                <w:lang w:bidi="en-US"/>
              </w:rPr>
              <w:t>10 часов)</w:t>
            </w:r>
          </w:p>
        </w:tc>
        <w:tc>
          <w:tcPr>
            <w:tcW w:w="897" w:type="dxa"/>
            <w:gridSpan w:val="3"/>
          </w:tcPr>
          <w:p w:rsidR="00A01F90" w:rsidRPr="003B1523" w:rsidRDefault="00A01F90" w:rsidP="00A01F9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1F90" w:rsidRPr="003B1523" w:rsidTr="00A01F90">
        <w:trPr>
          <w:trHeight w:val="383"/>
        </w:trPr>
        <w:tc>
          <w:tcPr>
            <w:tcW w:w="875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  <w:tc>
          <w:tcPr>
            <w:tcW w:w="3160" w:type="dxa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Общие характеристики планет</w:t>
            </w:r>
          </w:p>
        </w:tc>
        <w:tc>
          <w:tcPr>
            <w:tcW w:w="5557" w:type="dxa"/>
            <w:gridSpan w:val="3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Анализ основных характеристик планет. Разделение планет по размерам, массе и средней плотности. Планеты земной группы и планеты-гиганты. Их различия</w:t>
            </w:r>
          </w:p>
        </w:tc>
        <w:tc>
          <w:tcPr>
            <w:tcW w:w="3124" w:type="dxa"/>
            <w:gridSpan w:val="2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Times New Roman" w:hAnsi="Times New Roman"/>
                <w:i/>
                <w:iCs/>
              </w:rPr>
              <w:t xml:space="preserve">Беседа, обсуждение. </w:t>
            </w:r>
            <w:r w:rsidRPr="003B1523">
              <w:rPr>
                <w:rFonts w:ascii="SchoolBookSanPin" w:hAnsi="SchoolBookSanPin" w:cs="SchoolBookSanPin"/>
                <w:i/>
              </w:rPr>
              <w:t>Анализ табличных данных, классификация объектов</w:t>
            </w:r>
          </w:p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6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gridSpan w:val="2"/>
          </w:tcPr>
          <w:p w:rsidR="00A01F90" w:rsidRPr="003B1523" w:rsidRDefault="00A01F90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7" w:type="dxa"/>
            <w:gridSpan w:val="3"/>
          </w:tcPr>
          <w:p w:rsidR="00A01F90" w:rsidRPr="003B1523" w:rsidRDefault="006827FE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06.09</w:t>
            </w:r>
          </w:p>
        </w:tc>
      </w:tr>
      <w:tr w:rsidR="00A01F90" w:rsidRPr="003B1523" w:rsidTr="00A01F90">
        <w:trPr>
          <w:trHeight w:val="383"/>
        </w:trPr>
        <w:tc>
          <w:tcPr>
            <w:tcW w:w="875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</w:p>
        </w:tc>
        <w:tc>
          <w:tcPr>
            <w:tcW w:w="3160" w:type="dxa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5557" w:type="dxa"/>
            <w:gridSpan w:val="3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 xml:space="preserve"> 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3124" w:type="dxa"/>
            <w:gridSpan w:val="2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Times New Roman" w:hAnsi="Times New Roman"/>
                <w:i/>
                <w:iCs/>
              </w:rPr>
              <w:t>Объяснение нового материала, работа с учебником.</w:t>
            </w:r>
            <w:r w:rsidRPr="003B1523">
              <w:rPr>
                <w:rFonts w:ascii="SchoolBookSanPin" w:hAnsi="SchoolBookSanPin" w:cs="SchoolBookSanPin"/>
              </w:rPr>
              <w:t xml:space="preserve"> </w:t>
            </w:r>
            <w:r w:rsidRPr="003B1523">
              <w:rPr>
                <w:rFonts w:ascii="SchoolBookSanPin" w:hAnsi="SchoolBookSanPin" w:cs="SchoolBookSanPin"/>
                <w:i/>
              </w:rPr>
              <w:t>Анализ основных положений</w:t>
            </w:r>
          </w:p>
        </w:tc>
        <w:tc>
          <w:tcPr>
            <w:tcW w:w="1106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gridSpan w:val="2"/>
          </w:tcPr>
          <w:p w:rsidR="00A01F90" w:rsidRPr="003B1523" w:rsidRDefault="00A01F90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7" w:type="dxa"/>
            <w:gridSpan w:val="3"/>
          </w:tcPr>
          <w:p w:rsidR="00A01F90" w:rsidRPr="003B1523" w:rsidRDefault="006827FE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13.09</w:t>
            </w:r>
          </w:p>
        </w:tc>
      </w:tr>
      <w:tr w:rsidR="00A01F90" w:rsidRPr="003B1523" w:rsidTr="00A01F90">
        <w:trPr>
          <w:trHeight w:val="383"/>
        </w:trPr>
        <w:tc>
          <w:tcPr>
            <w:tcW w:w="875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</w:t>
            </w:r>
          </w:p>
        </w:tc>
        <w:tc>
          <w:tcPr>
            <w:tcW w:w="3160" w:type="dxa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Система Земля—Луна.</w:t>
            </w:r>
          </w:p>
        </w:tc>
        <w:tc>
          <w:tcPr>
            <w:tcW w:w="5557" w:type="dxa"/>
            <w:gridSpan w:val="3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Краткие сведения о природе Земли. Условия на поверхности Луны. Два типа 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 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3124" w:type="dxa"/>
            <w:gridSpan w:val="2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SchoolBookSanPin" w:hAnsi="SchoolBookSanPin" w:cs="SchoolBookSanPin"/>
                <w:i/>
              </w:rPr>
              <w:t>Объяснение причины отсутствия у Луны атмосферы. Описание основных форм лунной поверхности. Подготовка и презентация сообщения</w:t>
            </w:r>
            <w:r w:rsidRPr="003B1523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106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gridSpan w:val="2"/>
          </w:tcPr>
          <w:p w:rsidR="00A01F90" w:rsidRPr="003B1523" w:rsidRDefault="00A01F90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7" w:type="dxa"/>
            <w:gridSpan w:val="3"/>
          </w:tcPr>
          <w:p w:rsidR="00A01F90" w:rsidRPr="003B1523" w:rsidRDefault="006827FE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20.09</w:t>
            </w:r>
          </w:p>
        </w:tc>
      </w:tr>
      <w:tr w:rsidR="00A01F90" w:rsidRPr="003B1523" w:rsidTr="00A01F90">
        <w:trPr>
          <w:trHeight w:val="383"/>
        </w:trPr>
        <w:tc>
          <w:tcPr>
            <w:tcW w:w="875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4/4</w:t>
            </w:r>
          </w:p>
        </w:tc>
        <w:tc>
          <w:tcPr>
            <w:tcW w:w="3160" w:type="dxa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Планеты земной группы.</w:t>
            </w:r>
          </w:p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</w:p>
        </w:tc>
        <w:tc>
          <w:tcPr>
            <w:tcW w:w="5557" w:type="dxa"/>
            <w:gridSpan w:val="3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Марсе</w:t>
            </w:r>
          </w:p>
        </w:tc>
        <w:tc>
          <w:tcPr>
            <w:tcW w:w="3124" w:type="dxa"/>
            <w:gridSpan w:val="2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Times New Roman" w:hAnsi="Times New Roman"/>
                <w:i/>
                <w:iCs/>
              </w:rPr>
              <w:t>Объяснение нового материала,  работа с учебником.</w:t>
            </w:r>
            <w:r w:rsidRPr="003B1523">
              <w:rPr>
                <w:rFonts w:ascii="SchoolBookSanPin" w:hAnsi="SchoolBookSanPin" w:cs="SchoolBookSanPin"/>
              </w:rPr>
              <w:t xml:space="preserve"> </w:t>
            </w:r>
            <w:r w:rsidRPr="003B1523">
              <w:rPr>
                <w:rFonts w:ascii="SchoolBookSanPin" w:hAnsi="SchoolBookSanPin" w:cs="SchoolBookSanPin"/>
                <w:i/>
              </w:rPr>
              <w:t>Описание и сравнение природы планет земной группы. Объяснение причин существующих различий. Подготовка и презентация</w:t>
            </w:r>
          </w:p>
        </w:tc>
        <w:tc>
          <w:tcPr>
            <w:tcW w:w="1106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511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gridSpan w:val="2"/>
          </w:tcPr>
          <w:p w:rsidR="00A01F90" w:rsidRPr="003B1523" w:rsidRDefault="00A01F90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7" w:type="dxa"/>
            <w:gridSpan w:val="3"/>
          </w:tcPr>
          <w:p w:rsidR="00A01F90" w:rsidRPr="003B1523" w:rsidRDefault="006827FE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27.09</w:t>
            </w:r>
          </w:p>
        </w:tc>
      </w:tr>
      <w:tr w:rsidR="00A01F90" w:rsidRPr="003B1523" w:rsidTr="00A01F90">
        <w:trPr>
          <w:trHeight w:val="383"/>
        </w:trPr>
        <w:tc>
          <w:tcPr>
            <w:tcW w:w="875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5/5</w:t>
            </w:r>
          </w:p>
        </w:tc>
        <w:tc>
          <w:tcPr>
            <w:tcW w:w="3160" w:type="dxa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Далекие планеты.</w:t>
            </w:r>
          </w:p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</w:p>
        </w:tc>
        <w:tc>
          <w:tcPr>
            <w:tcW w:w="5557" w:type="dxa"/>
            <w:gridSpan w:val="3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 xml:space="preserve">Химический состав и внутреннее строение планет-гигантов. Источники энергии в недрах планет. Облачный покров и  атмосферная циркуляция. Разнообразие природы спутников. Сходство природы </w:t>
            </w:r>
            <w:r w:rsidRPr="003B1523">
              <w:rPr>
                <w:rFonts w:ascii="SchoolBookSanPin" w:hAnsi="SchoolBookSanPin" w:cs="SchoolBookSanPin"/>
              </w:rPr>
              <w:lastRenderedPageBreak/>
              <w:t>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3124" w:type="dxa"/>
            <w:gridSpan w:val="2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Times New Roman" w:hAnsi="Times New Roman"/>
                <w:i/>
                <w:iCs/>
              </w:rPr>
              <w:lastRenderedPageBreak/>
              <w:t>Объяснение нового материала</w:t>
            </w:r>
            <w:r w:rsidRPr="003B1523">
              <w:rPr>
                <w:rFonts w:ascii="SchoolBookSanPin" w:hAnsi="SchoolBookSanPin" w:cs="SchoolBookSanPin"/>
                <w:i/>
              </w:rPr>
              <w:t xml:space="preserve">. Подготовка и презентация сообщения. Анализ определения понятия </w:t>
            </w:r>
            <w:r w:rsidRPr="003B1523">
              <w:rPr>
                <w:rFonts w:ascii="SchoolBookSanPin" w:hAnsi="SchoolBookSanPin" w:cs="SchoolBookSanPin"/>
                <w:i/>
              </w:rPr>
              <w:lastRenderedPageBreak/>
              <w:t>«планета»</w:t>
            </w:r>
          </w:p>
        </w:tc>
        <w:tc>
          <w:tcPr>
            <w:tcW w:w="1106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40" w:type="dxa"/>
            <w:gridSpan w:val="2"/>
          </w:tcPr>
          <w:p w:rsidR="00A01F90" w:rsidRPr="003B1523" w:rsidRDefault="00A01F90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7" w:type="dxa"/>
            <w:gridSpan w:val="3"/>
          </w:tcPr>
          <w:p w:rsidR="00A01F90" w:rsidRPr="003B1523" w:rsidRDefault="006827FE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04.10</w:t>
            </w:r>
          </w:p>
        </w:tc>
      </w:tr>
      <w:tr w:rsidR="00A01F90" w:rsidRPr="003B1523" w:rsidTr="00A01F90">
        <w:trPr>
          <w:trHeight w:val="383"/>
        </w:trPr>
        <w:tc>
          <w:tcPr>
            <w:tcW w:w="875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6/6</w:t>
            </w:r>
          </w:p>
        </w:tc>
        <w:tc>
          <w:tcPr>
            <w:tcW w:w="3160" w:type="dxa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Малые тела Солнечной системы. Планеты-карлики.</w:t>
            </w:r>
          </w:p>
        </w:tc>
        <w:tc>
          <w:tcPr>
            <w:tcW w:w="5557" w:type="dxa"/>
            <w:gridSpan w:val="3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 xml:space="preserve">Астероиды главного пояса. Их размеры и численность. Малые тела пояса </w:t>
            </w:r>
            <w:proofErr w:type="spellStart"/>
            <w:r w:rsidRPr="003B1523">
              <w:rPr>
                <w:rFonts w:ascii="SchoolBookSanPin" w:hAnsi="SchoolBookSanPin" w:cs="SchoolBookSanPin"/>
              </w:rPr>
              <w:t>Койпера</w:t>
            </w:r>
            <w:proofErr w:type="spellEnd"/>
            <w:r w:rsidRPr="003B1523">
              <w:rPr>
                <w:rFonts w:ascii="SchoolBookSanPin" w:hAnsi="SchoolBookSanPin" w:cs="SchoolBookSanPin"/>
              </w:rPr>
              <w:t>. Плутон и другие карликовые планеты. Кометы. Их строение и состав. Орбиты комет. Общая численность комет.</w:t>
            </w:r>
          </w:p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 xml:space="preserve">Кометное облако </w:t>
            </w:r>
            <w:proofErr w:type="spellStart"/>
            <w:r w:rsidRPr="003B1523">
              <w:rPr>
                <w:rFonts w:ascii="SchoolBookSanPin" w:hAnsi="SchoolBookSanPin" w:cs="SchoolBookSanPin"/>
              </w:rPr>
              <w:t>Оорта</w:t>
            </w:r>
            <w:proofErr w:type="spellEnd"/>
            <w:r w:rsidRPr="003B1523">
              <w:rPr>
                <w:rFonts w:ascii="SchoolBookSanPin" w:hAnsi="SchoolBookSanPin" w:cs="SchoolBookSanPin"/>
              </w:rPr>
              <w:t xml:space="preserve">. </w:t>
            </w:r>
            <w:proofErr w:type="spellStart"/>
            <w:r w:rsidRPr="003B1523">
              <w:rPr>
                <w:rFonts w:ascii="SchoolBookSanPin" w:hAnsi="SchoolBookSanPin" w:cs="SchoolBookSanPin"/>
              </w:rPr>
              <w:t>Астероидно</w:t>
            </w:r>
            <w:proofErr w:type="spellEnd"/>
            <w:r w:rsidRPr="003B1523">
              <w:rPr>
                <w:rFonts w:ascii="SchoolBookSanPin" w:hAnsi="SchoolBookSanPin" w:cs="SchoolBookSanPin"/>
              </w:rPr>
              <w:t>-кометная опасность. Возможности и способы ее предотвращения</w:t>
            </w:r>
          </w:p>
        </w:tc>
        <w:tc>
          <w:tcPr>
            <w:tcW w:w="3124" w:type="dxa"/>
            <w:gridSpan w:val="2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i/>
              </w:rPr>
            </w:pPr>
            <w:r w:rsidRPr="003B1523">
              <w:rPr>
                <w:rFonts w:ascii="SchoolBookSanPin" w:hAnsi="SchoolBookSanPin" w:cs="SchoolBookSanPin"/>
                <w:i/>
              </w:rPr>
              <w:t>Описание внешнего вида астероидов и комет. Объяснение процессов, происходящих в комете.</w:t>
            </w:r>
          </w:p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SchoolBookSanPin" w:hAnsi="SchoolBookSanPin" w:cs="SchoolBookSanPin"/>
                <w:i/>
              </w:rPr>
              <w:t>Подготовка и презентация сообщения</w:t>
            </w:r>
            <w:r w:rsidRPr="003B1523">
              <w:rPr>
                <w:rFonts w:ascii="SchoolBookSanPin" w:hAnsi="SchoolBookSanPin" w:cs="SchoolBookSanPin"/>
              </w:rPr>
              <w:t xml:space="preserve"> </w:t>
            </w:r>
          </w:p>
        </w:tc>
        <w:tc>
          <w:tcPr>
            <w:tcW w:w="1106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A01F90" w:rsidRPr="003B1523" w:rsidRDefault="00A01F90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2" w:type="dxa"/>
            <w:gridSpan w:val="4"/>
          </w:tcPr>
          <w:p w:rsidR="00A01F90" w:rsidRPr="003B1523" w:rsidRDefault="006827FE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11.10</w:t>
            </w:r>
          </w:p>
        </w:tc>
      </w:tr>
      <w:tr w:rsidR="00A01F90" w:rsidRPr="003B1523" w:rsidTr="00A01F90">
        <w:trPr>
          <w:trHeight w:val="383"/>
        </w:trPr>
        <w:tc>
          <w:tcPr>
            <w:tcW w:w="875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7/7</w:t>
            </w:r>
          </w:p>
        </w:tc>
        <w:tc>
          <w:tcPr>
            <w:tcW w:w="3160" w:type="dxa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Солнце — ближайшая звезда.</w:t>
            </w:r>
          </w:p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</w:p>
        </w:tc>
        <w:tc>
          <w:tcPr>
            <w:tcW w:w="5557" w:type="dxa"/>
            <w:gridSpan w:val="3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 xml:space="preserve"> Источник энергии Солнца и звезд — термоядерные реакции. Перенос энергии внутри Солнца. Строение его атмосферы. Грануляция. Солнечная корона. 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3124" w:type="dxa"/>
            <w:gridSpan w:val="2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SchoolBookSanPin" w:hAnsi="SchoolBookSanPin" w:cs="SchoolBookSanPin"/>
                <w:i/>
              </w:rPr>
              <w:t>Описание и объяснение явлений и процессов.</w:t>
            </w:r>
          </w:p>
        </w:tc>
        <w:tc>
          <w:tcPr>
            <w:tcW w:w="1106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A01F90" w:rsidRPr="003B1523" w:rsidRDefault="00A01F90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2" w:type="dxa"/>
            <w:gridSpan w:val="4"/>
          </w:tcPr>
          <w:p w:rsidR="00A01F90" w:rsidRPr="003B1523" w:rsidRDefault="006827FE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18.10</w:t>
            </w:r>
          </w:p>
        </w:tc>
      </w:tr>
      <w:tr w:rsidR="00A01F90" w:rsidRPr="003B1523" w:rsidTr="00A01F90">
        <w:trPr>
          <w:trHeight w:val="383"/>
        </w:trPr>
        <w:tc>
          <w:tcPr>
            <w:tcW w:w="875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8/8</w:t>
            </w:r>
          </w:p>
        </w:tc>
        <w:tc>
          <w:tcPr>
            <w:tcW w:w="3160" w:type="dxa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Расстояния до звезд. Характеристики излучения звезд.</w:t>
            </w:r>
          </w:p>
        </w:tc>
        <w:tc>
          <w:tcPr>
            <w:tcW w:w="5557" w:type="dxa"/>
            <w:gridSpan w:val="3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  <w:color w:val="000000"/>
              </w:rPr>
            </w:pPr>
            <w:r w:rsidRPr="003B1523">
              <w:rPr>
                <w:rFonts w:ascii="Times New Roman" w:hAnsi="Times New Roman"/>
                <w:color w:val="000000"/>
              </w:rPr>
              <w:t>Годичный параллакс. Единицы измерения</w:t>
            </w:r>
          </w:p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</w:rPr>
            </w:pPr>
            <w:r w:rsidRPr="003B1523">
              <w:rPr>
                <w:rFonts w:ascii="Times New Roman" w:hAnsi="Times New Roman"/>
                <w:color w:val="000000"/>
              </w:rPr>
              <w:t>расстояния: астрономическая единица, парсек,</w:t>
            </w:r>
          </w:p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color w:val="000000"/>
              </w:rPr>
            </w:pPr>
            <w:r w:rsidRPr="003B1523">
              <w:rPr>
                <w:rFonts w:ascii="Times New Roman" w:hAnsi="Times New Roman"/>
                <w:color w:val="000000"/>
              </w:rPr>
              <w:t xml:space="preserve">световой год. </w:t>
            </w:r>
            <w:proofErr w:type="gramStart"/>
            <w:r w:rsidRPr="003B1523">
              <w:rPr>
                <w:rFonts w:ascii="Times New Roman" w:hAnsi="Times New Roman"/>
                <w:color w:val="000000"/>
              </w:rPr>
              <w:t>Видимые</w:t>
            </w:r>
            <w:proofErr w:type="gramEnd"/>
            <w:r w:rsidRPr="003B1523">
              <w:rPr>
                <w:rFonts w:ascii="Times New Roman" w:hAnsi="Times New Roman"/>
                <w:color w:val="000000"/>
              </w:rPr>
              <w:t xml:space="preserve"> и абсолютные звездные</w:t>
            </w:r>
          </w:p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Times New Roman" w:hAnsi="Times New Roman"/>
                <w:color w:val="000000"/>
              </w:rPr>
              <w:t xml:space="preserve">величины. </w:t>
            </w:r>
            <w:r w:rsidRPr="003B1523">
              <w:rPr>
                <w:rFonts w:ascii="SchoolBookSanPin" w:hAnsi="SchoolBookSanPin" w:cs="SchoolBookSanPin"/>
              </w:rPr>
              <w:t xml:space="preserve">Светимость звезды. Их спектральная классификация. Звезды-гиганты и звезды-карлики. Диаграмма «спектр </w:t>
            </w:r>
            <w:proofErr w:type="gramStart"/>
            <w:r w:rsidRPr="003B1523">
              <w:rPr>
                <w:rFonts w:ascii="SchoolBookSanPin" w:hAnsi="SchoolBookSanPin" w:cs="SchoolBookSanPin"/>
              </w:rPr>
              <w:t>—с</w:t>
            </w:r>
            <w:proofErr w:type="gramEnd"/>
            <w:r w:rsidRPr="003B1523">
              <w:rPr>
                <w:rFonts w:ascii="SchoolBookSanPin" w:hAnsi="SchoolBookSanPin" w:cs="SchoolBookSanPin"/>
              </w:rPr>
              <w:t>ветимость». Двойные и кратные звезды. Звездные скопления. Их состав и возраст</w:t>
            </w:r>
          </w:p>
        </w:tc>
        <w:tc>
          <w:tcPr>
            <w:tcW w:w="3124" w:type="dxa"/>
            <w:gridSpan w:val="2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SchoolBookSanPin" w:hAnsi="SchoolBookSanPin" w:cs="SchoolBookSanPin"/>
                <w:i/>
              </w:rPr>
              <w:t>Определение понятия «звезда». Указание положения звезд на диаграмме. Анализ основных групп диаграммы</w:t>
            </w:r>
          </w:p>
        </w:tc>
        <w:tc>
          <w:tcPr>
            <w:tcW w:w="1106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511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A01F90" w:rsidRPr="003B1523" w:rsidRDefault="00A01F90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2" w:type="dxa"/>
            <w:gridSpan w:val="4"/>
          </w:tcPr>
          <w:p w:rsidR="00A01F90" w:rsidRPr="003B1523" w:rsidRDefault="006827FE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25.10</w:t>
            </w:r>
          </w:p>
        </w:tc>
      </w:tr>
      <w:tr w:rsidR="00A01F90" w:rsidRPr="003B1523" w:rsidTr="00A01F90">
        <w:trPr>
          <w:trHeight w:val="383"/>
        </w:trPr>
        <w:tc>
          <w:tcPr>
            <w:tcW w:w="875" w:type="dxa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>
              <w:rPr>
                <w:rFonts w:ascii="SchoolBookSanPin" w:hAnsi="SchoolBookSanPin" w:cs="SchoolBookSanPin"/>
              </w:rPr>
              <w:t>9/9</w:t>
            </w:r>
          </w:p>
        </w:tc>
        <w:tc>
          <w:tcPr>
            <w:tcW w:w="3160" w:type="dxa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Массы и размеры звезд Переменные и нестационарные звезды.</w:t>
            </w:r>
          </w:p>
        </w:tc>
        <w:tc>
          <w:tcPr>
            <w:tcW w:w="5557" w:type="dxa"/>
            <w:gridSpan w:val="3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  <w:color w:val="000000"/>
              </w:rPr>
            </w:pPr>
            <w:r w:rsidRPr="003B1523">
              <w:rPr>
                <w:rFonts w:ascii="Times New Roman" w:hAnsi="Times New Roman"/>
                <w:color w:val="000000"/>
              </w:rPr>
              <w:t>Различные виды двойственности звезд:</w:t>
            </w:r>
          </w:p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</w:rPr>
            </w:pPr>
            <w:r w:rsidRPr="003B1523">
              <w:rPr>
                <w:rFonts w:ascii="Times New Roman" w:hAnsi="Times New Roman"/>
                <w:color w:val="000000"/>
              </w:rPr>
              <w:t>оптическая, физическая, фотометрическая. Виды</w:t>
            </w:r>
          </w:p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color w:val="000000"/>
              </w:rPr>
            </w:pPr>
            <w:r w:rsidRPr="003B1523">
              <w:rPr>
                <w:rFonts w:ascii="Times New Roman" w:hAnsi="Times New Roman"/>
                <w:color w:val="000000"/>
              </w:rPr>
              <w:t>физически двойных звезд. Определение масс</w:t>
            </w:r>
          </w:p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Times New Roman" w:hAnsi="Times New Roman"/>
                <w:color w:val="000000"/>
              </w:rPr>
              <w:t xml:space="preserve">двойных звезд. </w:t>
            </w:r>
            <w:proofErr w:type="gramStart"/>
            <w:r w:rsidRPr="003B1523">
              <w:rPr>
                <w:rFonts w:ascii="Times New Roman" w:hAnsi="Times New Roman"/>
                <w:color w:val="000000"/>
              </w:rPr>
              <w:t>Невидимые</w:t>
            </w:r>
            <w:proofErr w:type="gramEnd"/>
            <w:r w:rsidRPr="003B1523">
              <w:rPr>
                <w:rFonts w:ascii="Times New Roman" w:hAnsi="Times New Roman"/>
                <w:color w:val="000000"/>
              </w:rPr>
              <w:t xml:space="preserve"> спутник. </w:t>
            </w:r>
            <w:r w:rsidRPr="003B1523">
              <w:rPr>
                <w:rFonts w:ascii="SchoolBookSanPin" w:hAnsi="SchoolBookSanPin" w:cs="SchoolBookSanPin"/>
              </w:rPr>
              <w:t>Цефеиды — природные автоколебательные системы. Зависимость «период — светимость». Затменно-двойные звезды. Вспышки Новых — явление в тесных системах двойных звезд. Открытие «</w:t>
            </w:r>
            <w:proofErr w:type="spellStart"/>
            <w:r w:rsidRPr="003B1523">
              <w:rPr>
                <w:rFonts w:ascii="SchoolBookSanPin" w:hAnsi="SchoolBookSanPin" w:cs="SchoolBookSanPin"/>
              </w:rPr>
              <w:t>экзопланет</w:t>
            </w:r>
            <w:proofErr w:type="spellEnd"/>
            <w:r w:rsidRPr="003B1523">
              <w:rPr>
                <w:rFonts w:ascii="SchoolBookSanPin" w:hAnsi="SchoolBookSanPin" w:cs="SchoolBookSanPin"/>
              </w:rPr>
              <w:t>» — планет и планетных систем вокруг других звезд</w:t>
            </w:r>
          </w:p>
        </w:tc>
        <w:tc>
          <w:tcPr>
            <w:tcW w:w="3124" w:type="dxa"/>
            <w:gridSpan w:val="2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SchoolBookSanPin" w:hAnsi="SchoolBookSanPin" w:cs="SchoolBookSanPin"/>
                <w:i/>
              </w:rPr>
            </w:pPr>
            <w:r w:rsidRPr="003B1523">
              <w:rPr>
                <w:rFonts w:ascii="Times New Roman" w:hAnsi="Times New Roman"/>
                <w:i/>
                <w:iCs/>
              </w:rPr>
              <w:t xml:space="preserve">Опрос, фронтальная работа, </w:t>
            </w:r>
            <w:r w:rsidRPr="003B1523">
              <w:rPr>
                <w:rFonts w:ascii="SchoolBookSanPin" w:hAnsi="SchoolBookSanPin" w:cs="SchoolBookSanPin"/>
                <w:i/>
              </w:rPr>
              <w:t>описания природы объектов на конечной стадии эволюции звезд</w:t>
            </w:r>
          </w:p>
        </w:tc>
        <w:tc>
          <w:tcPr>
            <w:tcW w:w="1106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511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A01F90" w:rsidRPr="003B1523" w:rsidRDefault="00A01F90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2" w:type="dxa"/>
            <w:gridSpan w:val="4"/>
          </w:tcPr>
          <w:p w:rsidR="00A01F90" w:rsidRPr="003B1523" w:rsidRDefault="006827FE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08.11</w:t>
            </w:r>
          </w:p>
        </w:tc>
      </w:tr>
      <w:tr w:rsidR="00A01F90" w:rsidRPr="003B1523" w:rsidTr="00A01F90">
        <w:trPr>
          <w:trHeight w:val="383"/>
        </w:trPr>
        <w:tc>
          <w:tcPr>
            <w:tcW w:w="875" w:type="dxa"/>
          </w:tcPr>
          <w:p w:rsidR="00A01F90" w:rsidRPr="003B1523" w:rsidRDefault="00A01F90" w:rsidP="00425BD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10/10</w:t>
            </w:r>
          </w:p>
        </w:tc>
        <w:tc>
          <w:tcPr>
            <w:tcW w:w="3160" w:type="dxa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>
              <w:rPr>
                <w:rFonts w:ascii="SchoolBookSanPin" w:hAnsi="SchoolBookSanPin" w:cs="SchoolBookSanPin"/>
              </w:rPr>
              <w:t xml:space="preserve">Контрольная </w:t>
            </w:r>
            <w:r w:rsidRPr="003B1523">
              <w:rPr>
                <w:rFonts w:ascii="SchoolBookSanPin" w:hAnsi="SchoolBookSanPin" w:cs="SchoolBookSanPin"/>
              </w:rPr>
              <w:t>работа</w:t>
            </w:r>
            <w:r>
              <w:rPr>
                <w:rFonts w:ascii="SchoolBookSanPin" w:hAnsi="SchoolBookSanPin" w:cs="SchoolBookSanPin"/>
              </w:rPr>
              <w:t xml:space="preserve"> по теме</w:t>
            </w:r>
            <w:r w:rsidRPr="003B1523">
              <w:rPr>
                <w:rFonts w:ascii="SchoolBookSanPin" w:hAnsi="SchoolBookSanPin" w:cs="SchoolBookSanPin"/>
              </w:rPr>
              <w:t xml:space="preserve"> «Солнце и Солнечная система».</w:t>
            </w:r>
          </w:p>
        </w:tc>
        <w:tc>
          <w:tcPr>
            <w:tcW w:w="5557" w:type="dxa"/>
            <w:gridSpan w:val="3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Проверочная работа по темам: «Строение Солнечной системы», «Природа тел Солнечной системы», «Солнце и звезды»</w:t>
            </w:r>
          </w:p>
        </w:tc>
        <w:tc>
          <w:tcPr>
            <w:tcW w:w="3124" w:type="dxa"/>
            <w:gridSpan w:val="2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i/>
              </w:rPr>
            </w:pPr>
            <w:r w:rsidRPr="003B1523">
              <w:rPr>
                <w:rFonts w:ascii="SchoolBookSanPin" w:hAnsi="SchoolBookSanPin" w:cs="SchoolBookSanPin"/>
                <w:i/>
              </w:rPr>
              <w:t xml:space="preserve">Индивидуальная работа </w:t>
            </w:r>
            <w:proofErr w:type="gramStart"/>
            <w:r w:rsidRPr="003B1523">
              <w:rPr>
                <w:rFonts w:ascii="SchoolBookSanPin" w:hAnsi="SchoolBookSanPin" w:cs="SchoolBookSanPin"/>
                <w:i/>
              </w:rPr>
              <w:t>по</w:t>
            </w:r>
            <w:proofErr w:type="gramEnd"/>
          </w:p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i/>
              </w:rPr>
            </w:pPr>
            <w:r w:rsidRPr="003B1523">
              <w:rPr>
                <w:rFonts w:ascii="SchoolBookSanPin" w:hAnsi="SchoolBookSanPin" w:cs="SchoolBookSanPin"/>
                <w:i/>
              </w:rPr>
              <w:t>основных вопросов тем;</w:t>
            </w:r>
          </w:p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i/>
              </w:rPr>
            </w:pPr>
            <w:r w:rsidRPr="003B1523">
              <w:rPr>
                <w:rFonts w:ascii="SchoolBookSanPin" w:hAnsi="SchoolBookSanPin" w:cs="SchoolBookSanPin"/>
                <w:i/>
              </w:rPr>
              <w:t>способов решения задач;</w:t>
            </w:r>
          </w:p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i/>
                <w:iCs/>
                <w:highlight w:val="yellow"/>
              </w:rPr>
            </w:pPr>
            <w:r w:rsidRPr="003B1523">
              <w:rPr>
                <w:rFonts w:ascii="SchoolBookSanPin" w:hAnsi="SchoolBookSanPin" w:cs="SchoolBookSanPin"/>
                <w:i/>
              </w:rPr>
              <w:t>приемов практической работы с планом Солнечной системы</w:t>
            </w:r>
          </w:p>
        </w:tc>
        <w:tc>
          <w:tcPr>
            <w:tcW w:w="1106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A01F90" w:rsidRPr="003B1523" w:rsidRDefault="00C85A54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к/</w:t>
            </w:r>
            <w:proofErr w:type="gramStart"/>
            <w:r>
              <w:rPr>
                <w:rFonts w:ascii="Times New Roman" w:hAnsi="Times New Roman"/>
                <w:bCs/>
              </w:rPr>
              <w:t>р</w:t>
            </w:r>
            <w:proofErr w:type="gramEnd"/>
          </w:p>
        </w:tc>
        <w:tc>
          <w:tcPr>
            <w:tcW w:w="912" w:type="dxa"/>
            <w:gridSpan w:val="4"/>
          </w:tcPr>
          <w:p w:rsidR="00A01F90" w:rsidRPr="003B1523" w:rsidRDefault="006827FE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15.11</w:t>
            </w:r>
          </w:p>
        </w:tc>
      </w:tr>
      <w:tr w:rsidR="00A01F90" w:rsidRPr="003B1523" w:rsidTr="00A01F90">
        <w:trPr>
          <w:trHeight w:val="383"/>
        </w:trPr>
        <w:tc>
          <w:tcPr>
            <w:tcW w:w="14670" w:type="dxa"/>
            <w:gridSpan w:val="11"/>
          </w:tcPr>
          <w:p w:rsidR="00A01F90" w:rsidRPr="003B1523" w:rsidRDefault="00A01F90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1523">
              <w:rPr>
                <w:rFonts w:ascii="Times New Roman" w:hAnsi="Times New Roman"/>
                <w:b/>
                <w:bCs/>
              </w:rPr>
              <w:lastRenderedPageBreak/>
              <w:t>Строение и эволюция вселенной  (</w:t>
            </w:r>
            <w:r w:rsidRPr="003B1523">
              <w:rPr>
                <w:rFonts w:ascii="Times New Roman" w:hAnsi="Times New Roman"/>
                <w:b/>
                <w:lang w:bidi="en-US"/>
              </w:rPr>
              <w:t>5 часов)</w:t>
            </w:r>
          </w:p>
        </w:tc>
        <w:tc>
          <w:tcPr>
            <w:tcW w:w="889" w:type="dxa"/>
            <w:gridSpan w:val="2"/>
          </w:tcPr>
          <w:p w:rsidR="00A01F90" w:rsidRPr="003B1523" w:rsidRDefault="00A01F90" w:rsidP="00A01F9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1F90" w:rsidRPr="003B1523" w:rsidTr="00A01F90">
        <w:trPr>
          <w:trHeight w:val="383"/>
        </w:trPr>
        <w:tc>
          <w:tcPr>
            <w:tcW w:w="875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11/1</w:t>
            </w:r>
          </w:p>
        </w:tc>
        <w:tc>
          <w:tcPr>
            <w:tcW w:w="3247" w:type="dxa"/>
            <w:gridSpan w:val="2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 xml:space="preserve">Наша Галактика. </w:t>
            </w:r>
          </w:p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</w:p>
        </w:tc>
        <w:tc>
          <w:tcPr>
            <w:tcW w:w="5470" w:type="dxa"/>
            <w:gridSpan w:val="2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 xml:space="preserve"> 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</w:t>
            </w:r>
          </w:p>
        </w:tc>
        <w:tc>
          <w:tcPr>
            <w:tcW w:w="3124" w:type="dxa"/>
            <w:gridSpan w:val="2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Times New Roman" w:hAnsi="Times New Roman"/>
                <w:i/>
                <w:iCs/>
              </w:rPr>
              <w:t xml:space="preserve">Объяснение нового материала, работа </w:t>
            </w:r>
            <w:proofErr w:type="gramStart"/>
            <w:r w:rsidRPr="003B1523">
              <w:rPr>
                <w:rFonts w:ascii="Times New Roman" w:hAnsi="Times New Roman"/>
                <w:i/>
                <w:iCs/>
              </w:rPr>
              <w:t>с</w:t>
            </w:r>
            <w:proofErr w:type="gramEnd"/>
          </w:p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Times New Roman" w:hAnsi="Times New Roman"/>
                <w:i/>
                <w:iCs/>
              </w:rPr>
              <w:t xml:space="preserve">книгой.  </w:t>
            </w:r>
            <w:r w:rsidRPr="003B1523">
              <w:rPr>
                <w:rFonts w:ascii="SchoolBookSanPin" w:hAnsi="SchoolBookSanPin" w:cs="SchoolBookSanPin"/>
                <w:i/>
              </w:rPr>
              <w:t xml:space="preserve">Описание строения и структуры Галактики. Изучение. Подготовка сообщения. </w:t>
            </w:r>
          </w:p>
        </w:tc>
        <w:tc>
          <w:tcPr>
            <w:tcW w:w="1106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511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855" w:type="dxa"/>
            <w:gridSpan w:val="4"/>
          </w:tcPr>
          <w:p w:rsidR="00A01F90" w:rsidRPr="003B1523" w:rsidRDefault="00A01F90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2" w:type="dxa"/>
          </w:tcPr>
          <w:p w:rsidR="00A01F90" w:rsidRPr="003B1523" w:rsidRDefault="006827FE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22.11</w:t>
            </w:r>
          </w:p>
        </w:tc>
      </w:tr>
      <w:tr w:rsidR="00A01F90" w:rsidRPr="003B1523" w:rsidTr="00A01F90">
        <w:trPr>
          <w:trHeight w:val="383"/>
        </w:trPr>
        <w:tc>
          <w:tcPr>
            <w:tcW w:w="875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</w:t>
            </w:r>
          </w:p>
        </w:tc>
        <w:tc>
          <w:tcPr>
            <w:tcW w:w="3247" w:type="dxa"/>
            <w:gridSpan w:val="2"/>
          </w:tcPr>
          <w:p w:rsidR="00A01F90" w:rsidRPr="003B1523" w:rsidRDefault="00C85A54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>
              <w:rPr>
                <w:rFonts w:ascii="SchoolBookSanPin" w:hAnsi="SchoolBookSanPin" w:cs="SchoolBookSanPin"/>
              </w:rPr>
              <w:t>Звезды.</w:t>
            </w:r>
          </w:p>
        </w:tc>
        <w:tc>
          <w:tcPr>
            <w:tcW w:w="5470" w:type="dxa"/>
            <w:gridSpan w:val="2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— остатки вспышек Сверхновых звезд</w:t>
            </w:r>
          </w:p>
        </w:tc>
        <w:tc>
          <w:tcPr>
            <w:tcW w:w="3124" w:type="dxa"/>
            <w:gridSpan w:val="2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Times New Roman" w:hAnsi="Times New Roman"/>
                <w:i/>
                <w:iCs/>
              </w:rPr>
              <w:t xml:space="preserve">Наблюдение, работа с текстом учебника, </w:t>
            </w:r>
            <w:r w:rsidRPr="003B1523">
              <w:rPr>
                <w:rFonts w:ascii="SchoolBookSanPin" w:hAnsi="SchoolBookSanPin" w:cs="SchoolBookSanPin"/>
                <w:i/>
              </w:rPr>
              <w:t>объяснение различных механизмов радиоизлучения. Описание процесса формирования звезд</w:t>
            </w:r>
          </w:p>
        </w:tc>
        <w:tc>
          <w:tcPr>
            <w:tcW w:w="1106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855" w:type="dxa"/>
            <w:gridSpan w:val="4"/>
          </w:tcPr>
          <w:p w:rsidR="00A01F90" w:rsidRPr="003B1523" w:rsidRDefault="00A01F90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2" w:type="dxa"/>
          </w:tcPr>
          <w:p w:rsidR="00A01F90" w:rsidRPr="003B1523" w:rsidRDefault="006827FE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29.11</w:t>
            </w:r>
          </w:p>
        </w:tc>
      </w:tr>
      <w:tr w:rsidR="00A01F90" w:rsidRPr="003B1523" w:rsidTr="00A01F90">
        <w:trPr>
          <w:trHeight w:val="383"/>
        </w:trPr>
        <w:tc>
          <w:tcPr>
            <w:tcW w:w="875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13/3</w:t>
            </w:r>
          </w:p>
        </w:tc>
        <w:tc>
          <w:tcPr>
            <w:tcW w:w="3247" w:type="dxa"/>
            <w:gridSpan w:val="2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Другие звездные системы – галактики.</w:t>
            </w:r>
          </w:p>
        </w:tc>
        <w:tc>
          <w:tcPr>
            <w:tcW w:w="5470" w:type="dxa"/>
            <w:gridSpan w:val="2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Спиральные, эллиптические и неправильные галактики. Их отличительные особенности, размеры, масса, количество звезд. Сверхмассивные черные дыры в ядрах галактик. Квазары и радиогалактики. Взаимодействующие галактики. Скопления и сверхскопления галактик</w:t>
            </w:r>
          </w:p>
        </w:tc>
        <w:tc>
          <w:tcPr>
            <w:tcW w:w="3124" w:type="dxa"/>
            <w:gridSpan w:val="2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SchoolBookSanPin" w:hAnsi="SchoolBookSanPin" w:cs="SchoolBookSanPin"/>
                <w:i/>
              </w:rPr>
              <w:t>Определение типов галактик. Подготовка сообщения о наиболее интересных исследованиях далеких объектов</w:t>
            </w:r>
            <w:r w:rsidRPr="003B1523">
              <w:rPr>
                <w:rFonts w:ascii="Times New Roman" w:hAnsi="Times New Roman"/>
                <w:i/>
                <w:iCs/>
              </w:rPr>
              <w:t>, работа с учебником</w:t>
            </w:r>
          </w:p>
        </w:tc>
        <w:tc>
          <w:tcPr>
            <w:tcW w:w="1106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855" w:type="dxa"/>
            <w:gridSpan w:val="4"/>
          </w:tcPr>
          <w:p w:rsidR="00A01F90" w:rsidRPr="003B1523" w:rsidRDefault="00A01F90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2" w:type="dxa"/>
          </w:tcPr>
          <w:p w:rsidR="00A01F90" w:rsidRPr="003B1523" w:rsidRDefault="006827FE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06.12</w:t>
            </w:r>
          </w:p>
        </w:tc>
      </w:tr>
      <w:tr w:rsidR="00C85A54" w:rsidRPr="003B1523" w:rsidTr="00A01F90">
        <w:trPr>
          <w:trHeight w:val="383"/>
        </w:trPr>
        <w:tc>
          <w:tcPr>
            <w:tcW w:w="875" w:type="dxa"/>
          </w:tcPr>
          <w:p w:rsidR="00C85A54" w:rsidRPr="003B1523" w:rsidRDefault="00C85A54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14/4</w:t>
            </w:r>
          </w:p>
        </w:tc>
        <w:tc>
          <w:tcPr>
            <w:tcW w:w="3247" w:type="dxa"/>
            <w:gridSpan w:val="2"/>
          </w:tcPr>
          <w:p w:rsidR="00C85A54" w:rsidRPr="003B1523" w:rsidRDefault="00C85A54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Основы современной космологии</w:t>
            </w:r>
          </w:p>
        </w:tc>
        <w:tc>
          <w:tcPr>
            <w:tcW w:w="5470" w:type="dxa"/>
            <w:gridSpan w:val="2"/>
          </w:tcPr>
          <w:p w:rsidR="00C85A54" w:rsidRPr="003B1523" w:rsidRDefault="00C85A54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 xml:space="preserve">Общая теория относительности. Стационарная Вселенная А. Эйнштейна. Вывод А. А. Фридмана о </w:t>
            </w:r>
            <w:proofErr w:type="spellStart"/>
            <w:r w:rsidRPr="003B1523">
              <w:rPr>
                <w:rFonts w:ascii="SchoolBookSanPin" w:hAnsi="SchoolBookSanPin" w:cs="SchoolBookSanPin"/>
              </w:rPr>
              <w:t>нестационарности</w:t>
            </w:r>
            <w:proofErr w:type="spellEnd"/>
            <w:r w:rsidRPr="003B1523">
              <w:rPr>
                <w:rFonts w:ascii="SchoolBookSanPin" w:hAnsi="SchoolBookSanPin" w:cs="SchoolBookSanPin"/>
              </w:rPr>
              <w:t xml:space="preserve"> Вселенной. «Красное смешение» в спектрах галактик и закон Хаббла. Расширение Вселенной происходит однородно и изотропно</w:t>
            </w:r>
          </w:p>
        </w:tc>
        <w:tc>
          <w:tcPr>
            <w:tcW w:w="3124" w:type="dxa"/>
            <w:gridSpan w:val="2"/>
            <w:vMerge w:val="restart"/>
          </w:tcPr>
          <w:p w:rsidR="00C85A54" w:rsidRPr="003B1523" w:rsidRDefault="00C85A54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Times New Roman" w:hAnsi="Times New Roman"/>
                <w:i/>
                <w:iCs/>
              </w:rPr>
              <w:t xml:space="preserve">Объяснение нового материала, работа </w:t>
            </w:r>
            <w:proofErr w:type="gramStart"/>
            <w:r w:rsidRPr="003B1523">
              <w:rPr>
                <w:rFonts w:ascii="Times New Roman" w:hAnsi="Times New Roman"/>
                <w:i/>
                <w:iCs/>
              </w:rPr>
              <w:t>с</w:t>
            </w:r>
            <w:proofErr w:type="gramEnd"/>
          </w:p>
          <w:p w:rsidR="00C85A54" w:rsidRPr="003B1523" w:rsidRDefault="00C85A54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i/>
              </w:rPr>
            </w:pPr>
            <w:r w:rsidRPr="003B1523">
              <w:rPr>
                <w:rFonts w:ascii="Times New Roman" w:hAnsi="Times New Roman"/>
                <w:i/>
                <w:iCs/>
              </w:rPr>
              <w:t xml:space="preserve">книгой. </w:t>
            </w:r>
            <w:r w:rsidRPr="003B1523">
              <w:rPr>
                <w:rFonts w:ascii="SchoolBookSanPin" w:hAnsi="SchoolBookSanPin" w:cs="SchoolBookSanPin"/>
                <w:i/>
              </w:rPr>
              <w:t xml:space="preserve">Применение принципа Доплера. </w:t>
            </w:r>
          </w:p>
          <w:p w:rsidR="00C85A54" w:rsidRPr="003B1523" w:rsidRDefault="00C85A54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SchoolBookSanPin" w:hAnsi="SchoolBookSanPin" w:cs="SchoolBookSanPin"/>
                <w:i/>
              </w:rPr>
              <w:t xml:space="preserve">Подготовка сообщения о деятельности Хаббла и Фридмана. Доказательство справедливости закона Хаббла. </w:t>
            </w:r>
          </w:p>
        </w:tc>
        <w:tc>
          <w:tcPr>
            <w:tcW w:w="1106" w:type="dxa"/>
          </w:tcPr>
          <w:p w:rsidR="00C85A54" w:rsidRPr="003B1523" w:rsidRDefault="00C85A54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855" w:type="dxa"/>
            <w:gridSpan w:val="4"/>
          </w:tcPr>
          <w:p w:rsidR="00C85A54" w:rsidRPr="003B1523" w:rsidRDefault="00C85A54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2" w:type="dxa"/>
          </w:tcPr>
          <w:p w:rsidR="00C85A54" w:rsidRPr="003B1523" w:rsidRDefault="00C85A54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13.12</w:t>
            </w:r>
          </w:p>
        </w:tc>
      </w:tr>
      <w:tr w:rsidR="00C85A54" w:rsidRPr="003B1523" w:rsidTr="00A01F90">
        <w:trPr>
          <w:trHeight w:val="383"/>
        </w:trPr>
        <w:tc>
          <w:tcPr>
            <w:tcW w:w="875" w:type="dxa"/>
          </w:tcPr>
          <w:p w:rsidR="00C85A54" w:rsidRPr="003B1523" w:rsidRDefault="00C85A54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15/5</w:t>
            </w:r>
          </w:p>
        </w:tc>
        <w:tc>
          <w:tcPr>
            <w:tcW w:w="3247" w:type="dxa"/>
            <w:gridSpan w:val="2"/>
          </w:tcPr>
          <w:p w:rsidR="00C85A54" w:rsidRPr="003B1523" w:rsidRDefault="00C85A54" w:rsidP="006D3F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>
              <w:rPr>
                <w:rFonts w:ascii="SchoolBookSanPin" w:hAnsi="SchoolBookSanPin" w:cs="SchoolBookSanPin"/>
              </w:rPr>
              <w:t>К</w:t>
            </w:r>
            <w:r w:rsidRPr="003B1523">
              <w:rPr>
                <w:rFonts w:ascii="SchoolBookSanPin" w:hAnsi="SchoolBookSanPin" w:cs="SchoolBookSanPin"/>
              </w:rPr>
              <w:t xml:space="preserve">онтрольная работа </w:t>
            </w:r>
            <w:r>
              <w:rPr>
                <w:rFonts w:ascii="SchoolBookSanPin" w:hAnsi="SchoolBookSanPin" w:cs="SchoolBookSanPin"/>
              </w:rPr>
              <w:t xml:space="preserve"> по теме «Строение и эволюция Вселенной»</w:t>
            </w:r>
          </w:p>
        </w:tc>
        <w:tc>
          <w:tcPr>
            <w:tcW w:w="5470" w:type="dxa"/>
            <w:gridSpan w:val="2"/>
          </w:tcPr>
          <w:p w:rsidR="00C85A54" w:rsidRPr="003B1523" w:rsidRDefault="00C85A54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</w:p>
        </w:tc>
        <w:tc>
          <w:tcPr>
            <w:tcW w:w="3124" w:type="dxa"/>
            <w:gridSpan w:val="2"/>
            <w:vMerge/>
          </w:tcPr>
          <w:p w:rsidR="00C85A54" w:rsidRPr="003B1523" w:rsidRDefault="00C85A54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6" w:type="dxa"/>
          </w:tcPr>
          <w:p w:rsidR="00C85A54" w:rsidRPr="003B1523" w:rsidRDefault="00C85A54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5" w:type="dxa"/>
            <w:gridSpan w:val="4"/>
          </w:tcPr>
          <w:p w:rsidR="00C85A54" w:rsidRPr="003B1523" w:rsidRDefault="00C85A54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к/</w:t>
            </w:r>
            <w:proofErr w:type="gramStart"/>
            <w:r>
              <w:rPr>
                <w:rFonts w:ascii="Times New Roman" w:hAnsi="Times New Roman"/>
                <w:bCs/>
              </w:rPr>
              <w:t>р</w:t>
            </w:r>
            <w:proofErr w:type="gramEnd"/>
          </w:p>
        </w:tc>
        <w:tc>
          <w:tcPr>
            <w:tcW w:w="882" w:type="dxa"/>
          </w:tcPr>
          <w:p w:rsidR="00C85A54" w:rsidRPr="003B1523" w:rsidRDefault="00C85A54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20.12</w:t>
            </w:r>
          </w:p>
        </w:tc>
      </w:tr>
      <w:tr w:rsidR="00A01F90" w:rsidRPr="003B1523" w:rsidTr="00A01F90">
        <w:trPr>
          <w:trHeight w:val="383"/>
        </w:trPr>
        <w:tc>
          <w:tcPr>
            <w:tcW w:w="14670" w:type="dxa"/>
            <w:gridSpan w:val="11"/>
          </w:tcPr>
          <w:p w:rsidR="00A01F90" w:rsidRPr="003B1523" w:rsidRDefault="00A01F90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1523">
              <w:rPr>
                <w:rFonts w:ascii="Times New Roman" w:hAnsi="Times New Roman"/>
                <w:b/>
                <w:bCs/>
              </w:rPr>
              <w:t>Жизнь и разум во вселенной  (1</w:t>
            </w:r>
            <w:r w:rsidRPr="003B1523">
              <w:rPr>
                <w:rFonts w:ascii="Times New Roman" w:hAnsi="Times New Roman"/>
                <w:b/>
                <w:lang w:bidi="en-US"/>
              </w:rPr>
              <w:t xml:space="preserve"> час)</w:t>
            </w:r>
          </w:p>
        </w:tc>
        <w:tc>
          <w:tcPr>
            <w:tcW w:w="889" w:type="dxa"/>
            <w:gridSpan w:val="2"/>
          </w:tcPr>
          <w:p w:rsidR="00A01F90" w:rsidRPr="003B1523" w:rsidRDefault="00A01F90" w:rsidP="00A01F9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1F90" w:rsidRPr="003B1523" w:rsidTr="00A01F90">
        <w:trPr>
          <w:trHeight w:val="383"/>
        </w:trPr>
        <w:tc>
          <w:tcPr>
            <w:tcW w:w="875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47" w:type="dxa"/>
            <w:gridSpan w:val="2"/>
          </w:tcPr>
          <w:p w:rsidR="00A01F90" w:rsidRPr="003B1523" w:rsidRDefault="00A01F90" w:rsidP="003B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Жизнь и разум во Вселенной</w:t>
            </w:r>
          </w:p>
        </w:tc>
        <w:tc>
          <w:tcPr>
            <w:tcW w:w="5470" w:type="dxa"/>
            <w:gridSpan w:val="2"/>
          </w:tcPr>
          <w:p w:rsidR="00A01F90" w:rsidRPr="003B1523" w:rsidRDefault="00A01F90" w:rsidP="00C85A54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SchoolBookSanPin" w:hAnsi="SchoolBookSanPin" w:cs="SchoolBookSanPin"/>
              </w:rPr>
            </w:pPr>
            <w:r w:rsidRPr="003B1523">
              <w:rPr>
                <w:rFonts w:ascii="SchoolBookSanPin" w:hAnsi="SchoolBookSanPin" w:cs="SchoolBookSanPin"/>
              </w:rPr>
              <w:t>Проблема существования жизни вне Земли. Условия, необходимые для развития жизни. Поиски жизни на планетах Солнечной системы</w:t>
            </w:r>
            <w:r w:rsidR="00C85A54">
              <w:rPr>
                <w:rFonts w:ascii="SchoolBookSanPin" w:hAnsi="SchoolBookSanPin" w:cs="SchoolBookSanPin"/>
              </w:rPr>
              <w:t xml:space="preserve">. </w:t>
            </w:r>
            <w:r w:rsidRPr="003B1523">
              <w:rPr>
                <w:rFonts w:ascii="SchoolBookSanPin" w:hAnsi="SchoolBookSanPin" w:cs="SchoolBookSanPin"/>
              </w:rPr>
              <w:t xml:space="preserve"> Современные возможности радиоастрономии и космонавтики для связи с другими цивилизациями. </w:t>
            </w:r>
            <w:bookmarkStart w:id="0" w:name="_GoBack"/>
            <w:bookmarkEnd w:id="0"/>
          </w:p>
        </w:tc>
        <w:tc>
          <w:tcPr>
            <w:tcW w:w="3124" w:type="dxa"/>
            <w:gridSpan w:val="2"/>
          </w:tcPr>
          <w:p w:rsidR="00A01F90" w:rsidRPr="003B1523" w:rsidRDefault="00A01F90" w:rsidP="00C85A5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</w:rPr>
            </w:pPr>
            <w:r w:rsidRPr="003B1523">
              <w:rPr>
                <w:rFonts w:ascii="Times New Roman" w:hAnsi="Times New Roman"/>
                <w:i/>
                <w:iCs/>
              </w:rPr>
              <w:t xml:space="preserve">Подготовка и презентация сообщения о современном состоянии научных исследований </w:t>
            </w:r>
          </w:p>
        </w:tc>
        <w:tc>
          <w:tcPr>
            <w:tcW w:w="1106" w:type="dxa"/>
          </w:tcPr>
          <w:p w:rsidR="00A01F90" w:rsidRPr="003B1523" w:rsidRDefault="00A01F90" w:rsidP="003B1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</w:rPr>
            </w:pPr>
            <w:r w:rsidRPr="003B1523">
              <w:rPr>
                <w:rFonts w:ascii="Times New Roman" w:hAnsi="Times New Roman"/>
              </w:rPr>
              <w:t>1</w:t>
            </w:r>
          </w:p>
        </w:tc>
        <w:tc>
          <w:tcPr>
            <w:tcW w:w="855" w:type="dxa"/>
            <w:gridSpan w:val="4"/>
          </w:tcPr>
          <w:p w:rsidR="00A01F90" w:rsidRPr="003B1523" w:rsidRDefault="00A01F90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2" w:type="dxa"/>
          </w:tcPr>
          <w:p w:rsidR="00A01F90" w:rsidRPr="003B1523" w:rsidRDefault="006827FE" w:rsidP="003B15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27.12</w:t>
            </w:r>
          </w:p>
        </w:tc>
      </w:tr>
    </w:tbl>
    <w:p w:rsidR="00F0782B" w:rsidRPr="005B62FF" w:rsidRDefault="00F0782B" w:rsidP="005B62FF">
      <w:pPr>
        <w:pStyle w:val="21"/>
        <w:ind w:left="1739"/>
        <w:rPr>
          <w:rStyle w:val="FontStyle115"/>
          <w:rFonts w:ascii="Times New Roman" w:hAnsi="Times New Roman"/>
          <w:bCs/>
          <w:color w:val="1A1A1A" w:themeColor="background1" w:themeShade="1A"/>
          <w:sz w:val="24"/>
          <w:szCs w:val="24"/>
        </w:rPr>
      </w:pPr>
    </w:p>
    <w:p w:rsidR="00F0782B" w:rsidRPr="005B62FF" w:rsidRDefault="00F0782B" w:rsidP="005B62FF">
      <w:pPr>
        <w:pStyle w:val="21"/>
        <w:ind w:left="1739"/>
        <w:rPr>
          <w:rStyle w:val="FontStyle115"/>
          <w:rFonts w:ascii="Times New Roman" w:hAnsi="Times New Roman"/>
          <w:bCs/>
          <w:color w:val="1A1A1A" w:themeColor="background1" w:themeShade="1A"/>
          <w:sz w:val="24"/>
          <w:szCs w:val="24"/>
        </w:rPr>
      </w:pPr>
    </w:p>
    <w:p w:rsidR="00F0782B" w:rsidRPr="005B62FF" w:rsidRDefault="00F0782B" w:rsidP="005B62FF">
      <w:pPr>
        <w:shd w:val="clear" w:color="auto" w:fill="FCFCFC"/>
        <w:spacing w:after="0" w:line="240" w:lineRule="auto"/>
        <w:ind w:firstLine="709"/>
        <w:rPr>
          <w:rFonts w:ascii="Times New Roman" w:eastAsia="Times New Roman" w:hAnsi="Times New Roman"/>
          <w:color w:val="1A1A1A" w:themeColor="background1" w:themeShade="1A"/>
          <w:sz w:val="28"/>
          <w:szCs w:val="28"/>
          <w:bdr w:val="none" w:sz="0" w:space="0" w:color="auto" w:frame="1"/>
          <w:lang w:eastAsia="ru-RU"/>
        </w:rPr>
        <w:sectPr w:rsidR="00F0782B" w:rsidRPr="005B62FF" w:rsidSect="00B25A56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457B99" w:rsidRPr="005B62FF" w:rsidRDefault="00457B99" w:rsidP="003B1523">
      <w:pPr>
        <w:spacing w:line="240" w:lineRule="auto"/>
        <w:rPr>
          <w:rFonts w:ascii="Times New Roman" w:hAnsi="Times New Roman"/>
        </w:rPr>
      </w:pPr>
    </w:p>
    <w:sectPr w:rsidR="00457B99" w:rsidRPr="005B62FF" w:rsidSect="00B25A56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7E" w:rsidRDefault="00B46F7E" w:rsidP="00717261">
      <w:pPr>
        <w:spacing w:after="0" w:line="240" w:lineRule="auto"/>
      </w:pPr>
      <w:r>
        <w:separator/>
      </w:r>
    </w:p>
  </w:endnote>
  <w:endnote w:type="continuationSeparator" w:id="0">
    <w:p w:rsidR="00B46F7E" w:rsidRDefault="00B46F7E" w:rsidP="0071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TextBook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1456"/>
    </w:sdtPr>
    <w:sdtEndPr/>
    <w:sdtContent>
      <w:p w:rsidR="00B46F7E" w:rsidRDefault="00B46F7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A5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46F7E" w:rsidRDefault="00B46F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7E" w:rsidRDefault="00B46F7E" w:rsidP="00717261">
      <w:pPr>
        <w:spacing w:after="0" w:line="240" w:lineRule="auto"/>
      </w:pPr>
      <w:r>
        <w:separator/>
      </w:r>
    </w:p>
  </w:footnote>
  <w:footnote w:type="continuationSeparator" w:id="0">
    <w:p w:rsidR="00B46F7E" w:rsidRDefault="00B46F7E" w:rsidP="0071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000026A6"/>
    <w:multiLevelType w:val="hybridMultilevel"/>
    <w:tmpl w:val="B3765206"/>
    <w:lvl w:ilvl="0" w:tplc="481A5D14">
      <w:start w:val="1"/>
      <w:numFmt w:val="bullet"/>
      <w:lvlText w:val="и"/>
      <w:lvlJc w:val="left"/>
    </w:lvl>
    <w:lvl w:ilvl="1" w:tplc="614656F4">
      <w:start w:val="1"/>
      <w:numFmt w:val="decimal"/>
      <w:lvlText w:val="%2)"/>
      <w:lvlJc w:val="left"/>
    </w:lvl>
    <w:lvl w:ilvl="2" w:tplc="6B029C6A">
      <w:numFmt w:val="decimal"/>
      <w:lvlText w:val=""/>
      <w:lvlJc w:val="left"/>
    </w:lvl>
    <w:lvl w:ilvl="3" w:tplc="08FAD50C">
      <w:numFmt w:val="decimal"/>
      <w:lvlText w:val=""/>
      <w:lvlJc w:val="left"/>
    </w:lvl>
    <w:lvl w:ilvl="4" w:tplc="DEFC1B82">
      <w:numFmt w:val="decimal"/>
      <w:lvlText w:val=""/>
      <w:lvlJc w:val="left"/>
    </w:lvl>
    <w:lvl w:ilvl="5" w:tplc="A5E26BE4">
      <w:numFmt w:val="decimal"/>
      <w:lvlText w:val=""/>
      <w:lvlJc w:val="left"/>
    </w:lvl>
    <w:lvl w:ilvl="6" w:tplc="61F0B642">
      <w:numFmt w:val="decimal"/>
      <w:lvlText w:val=""/>
      <w:lvlJc w:val="left"/>
    </w:lvl>
    <w:lvl w:ilvl="7" w:tplc="A330EB3E">
      <w:numFmt w:val="decimal"/>
      <w:lvlText w:val=""/>
      <w:lvlJc w:val="left"/>
    </w:lvl>
    <w:lvl w:ilvl="8" w:tplc="2BB29174">
      <w:numFmt w:val="decimal"/>
      <w:lvlText w:val=""/>
      <w:lvlJc w:val="left"/>
    </w:lvl>
  </w:abstractNum>
  <w:abstractNum w:abstractNumId="3">
    <w:nsid w:val="05571405"/>
    <w:multiLevelType w:val="hybridMultilevel"/>
    <w:tmpl w:val="5C465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9E06BC"/>
    <w:multiLevelType w:val="hybridMultilevel"/>
    <w:tmpl w:val="0BD6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C2103"/>
    <w:multiLevelType w:val="hybridMultilevel"/>
    <w:tmpl w:val="5C4E6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D6CA7"/>
    <w:multiLevelType w:val="hybridMultilevel"/>
    <w:tmpl w:val="2CEA5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7B6B60"/>
    <w:multiLevelType w:val="hybridMultilevel"/>
    <w:tmpl w:val="0F8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A553A"/>
    <w:multiLevelType w:val="hybridMultilevel"/>
    <w:tmpl w:val="D242CD54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1">
    <w:nsid w:val="192315D9"/>
    <w:multiLevelType w:val="hybridMultilevel"/>
    <w:tmpl w:val="0878417E"/>
    <w:lvl w:ilvl="0" w:tplc="9C4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FE66755"/>
    <w:multiLevelType w:val="hybridMultilevel"/>
    <w:tmpl w:val="081C92B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F1C33"/>
    <w:multiLevelType w:val="hybridMultilevel"/>
    <w:tmpl w:val="2312C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687348"/>
    <w:multiLevelType w:val="hybridMultilevel"/>
    <w:tmpl w:val="E30E2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945796"/>
    <w:multiLevelType w:val="hybridMultilevel"/>
    <w:tmpl w:val="BA20D530"/>
    <w:lvl w:ilvl="0" w:tplc="35D6E22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E2E6820"/>
    <w:multiLevelType w:val="hybridMultilevel"/>
    <w:tmpl w:val="D80E2E5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31345061"/>
    <w:multiLevelType w:val="hybridMultilevel"/>
    <w:tmpl w:val="B938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96171"/>
    <w:multiLevelType w:val="multilevel"/>
    <w:tmpl w:val="4C7495A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A5768C"/>
    <w:multiLevelType w:val="hybridMultilevel"/>
    <w:tmpl w:val="77BAAB8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377A0E59"/>
    <w:multiLevelType w:val="hybridMultilevel"/>
    <w:tmpl w:val="4988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33C50"/>
    <w:multiLevelType w:val="hybridMultilevel"/>
    <w:tmpl w:val="1DE8CCA4"/>
    <w:lvl w:ilvl="0" w:tplc="9C4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E75CC"/>
    <w:multiLevelType w:val="hybridMultilevel"/>
    <w:tmpl w:val="E72C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8E369B"/>
    <w:multiLevelType w:val="hybridMultilevel"/>
    <w:tmpl w:val="C02864CC"/>
    <w:lvl w:ilvl="0" w:tplc="6CE4FF7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F91692"/>
    <w:multiLevelType w:val="hybridMultilevel"/>
    <w:tmpl w:val="254E9C2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F75C1"/>
    <w:multiLevelType w:val="hybridMultilevel"/>
    <w:tmpl w:val="52AABF8A"/>
    <w:lvl w:ilvl="0" w:tplc="C3260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32A60"/>
    <w:multiLevelType w:val="hybridMultilevel"/>
    <w:tmpl w:val="02664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E212FE"/>
    <w:multiLevelType w:val="hybridMultilevel"/>
    <w:tmpl w:val="B4406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951A0E"/>
    <w:multiLevelType w:val="hybridMultilevel"/>
    <w:tmpl w:val="5C883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4237F1"/>
    <w:multiLevelType w:val="hybridMultilevel"/>
    <w:tmpl w:val="B60C8A7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>
    <w:nsid w:val="55EE4617"/>
    <w:multiLevelType w:val="hybridMultilevel"/>
    <w:tmpl w:val="499E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C6666"/>
    <w:multiLevelType w:val="hybridMultilevel"/>
    <w:tmpl w:val="6710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22E67"/>
    <w:multiLevelType w:val="hybridMultilevel"/>
    <w:tmpl w:val="9D9C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A150F"/>
    <w:multiLevelType w:val="hybridMultilevel"/>
    <w:tmpl w:val="A3242CA2"/>
    <w:lvl w:ilvl="0" w:tplc="87008BB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072857"/>
    <w:multiLevelType w:val="hybridMultilevel"/>
    <w:tmpl w:val="8B26D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C1699D"/>
    <w:multiLevelType w:val="hybridMultilevel"/>
    <w:tmpl w:val="1A12919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9EE147E"/>
    <w:multiLevelType w:val="hybridMultilevel"/>
    <w:tmpl w:val="CCE88B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F37710B"/>
    <w:multiLevelType w:val="hybridMultilevel"/>
    <w:tmpl w:val="9E94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EF63FD"/>
    <w:multiLevelType w:val="multilevel"/>
    <w:tmpl w:val="4D88DD1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4E7639"/>
    <w:multiLevelType w:val="hybridMultilevel"/>
    <w:tmpl w:val="5D7E4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D0315"/>
    <w:multiLevelType w:val="hybridMultilevel"/>
    <w:tmpl w:val="DA2A2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F26F94"/>
    <w:multiLevelType w:val="hybridMultilevel"/>
    <w:tmpl w:val="2DDA82AC"/>
    <w:lvl w:ilvl="0" w:tplc="A92EB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06415"/>
    <w:multiLevelType w:val="hybridMultilevel"/>
    <w:tmpl w:val="84482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C80E57"/>
    <w:multiLevelType w:val="hybridMultilevel"/>
    <w:tmpl w:val="BB58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63610"/>
    <w:multiLevelType w:val="hybridMultilevel"/>
    <w:tmpl w:val="16B8D52C"/>
    <w:lvl w:ilvl="0" w:tplc="A8B6F48C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0"/>
  </w:num>
  <w:num w:numId="2">
    <w:abstractNumId w:val="34"/>
  </w:num>
  <w:num w:numId="3">
    <w:abstractNumId w:val="22"/>
  </w:num>
  <w:num w:numId="4">
    <w:abstractNumId w:val="6"/>
  </w:num>
  <w:num w:numId="5">
    <w:abstractNumId w:val="44"/>
  </w:num>
  <w:num w:numId="6">
    <w:abstractNumId w:val="40"/>
  </w:num>
  <w:num w:numId="7">
    <w:abstractNumId w:val="42"/>
  </w:num>
  <w:num w:numId="8">
    <w:abstractNumId w:val="14"/>
  </w:num>
  <w:num w:numId="9">
    <w:abstractNumId w:val="30"/>
  </w:num>
  <w:num w:numId="10">
    <w:abstractNumId w:val="33"/>
  </w:num>
  <w:num w:numId="11">
    <w:abstractNumId w:val="9"/>
  </w:num>
  <w:num w:numId="12">
    <w:abstractNumId w:val="2"/>
  </w:num>
  <w:num w:numId="13">
    <w:abstractNumId w:val="10"/>
  </w:num>
  <w:num w:numId="14">
    <w:abstractNumId w:val="3"/>
  </w:num>
  <w:num w:numId="15">
    <w:abstractNumId w:val="19"/>
  </w:num>
  <w:num w:numId="16">
    <w:abstractNumId w:val="7"/>
  </w:num>
  <w:num w:numId="17">
    <w:abstractNumId w:val="17"/>
  </w:num>
  <w:num w:numId="18">
    <w:abstractNumId w:val="23"/>
  </w:num>
  <w:num w:numId="19">
    <w:abstractNumId w:val="37"/>
  </w:num>
  <w:num w:numId="20">
    <w:abstractNumId w:val="28"/>
  </w:num>
  <w:num w:numId="21">
    <w:abstractNumId w:val="31"/>
  </w:num>
  <w:num w:numId="22">
    <w:abstractNumId w:val="24"/>
  </w:num>
  <w:num w:numId="23">
    <w:abstractNumId w:val="5"/>
  </w:num>
  <w:num w:numId="24">
    <w:abstractNumId w:val="4"/>
  </w:num>
  <w:num w:numId="25">
    <w:abstractNumId w:val="38"/>
  </w:num>
  <w:num w:numId="26">
    <w:abstractNumId w:val="29"/>
  </w:num>
  <w:num w:numId="27">
    <w:abstractNumId w:val="41"/>
  </w:num>
  <w:num w:numId="28">
    <w:abstractNumId w:val="43"/>
  </w:num>
  <w:num w:numId="29">
    <w:abstractNumId w:val="13"/>
  </w:num>
  <w:num w:numId="30">
    <w:abstractNumId w:val="26"/>
  </w:num>
  <w:num w:numId="31">
    <w:abstractNumId w:val="25"/>
  </w:num>
  <w:num w:numId="32">
    <w:abstractNumId w:val="12"/>
  </w:num>
  <w:num w:numId="33">
    <w:abstractNumId w:val="18"/>
  </w:num>
  <w:num w:numId="34">
    <w:abstractNumId w:val="16"/>
  </w:num>
  <w:num w:numId="35">
    <w:abstractNumId w:val="32"/>
  </w:num>
  <w:num w:numId="36">
    <w:abstractNumId w:val="27"/>
  </w:num>
  <w:num w:numId="37">
    <w:abstractNumId w:val="39"/>
  </w:num>
  <w:num w:numId="38">
    <w:abstractNumId w:val="35"/>
  </w:num>
  <w:num w:numId="39">
    <w:abstractNumId w:val="11"/>
  </w:num>
  <w:num w:numId="40">
    <w:abstractNumId w:val="21"/>
  </w:num>
  <w:num w:numId="41">
    <w:abstractNumId w:val="8"/>
  </w:num>
  <w:num w:numId="42">
    <w:abstractNumId w:val="36"/>
  </w:num>
  <w:num w:numId="43">
    <w:abstractNumId w:val="15"/>
  </w:num>
  <w:num w:numId="44">
    <w:abstractNumId w:val="4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82B"/>
    <w:rsid w:val="00010995"/>
    <w:rsid w:val="0006208A"/>
    <w:rsid w:val="000D145C"/>
    <w:rsid w:val="000F5EBC"/>
    <w:rsid w:val="001A2B8B"/>
    <w:rsid w:val="001C62B1"/>
    <w:rsid w:val="001E6A4E"/>
    <w:rsid w:val="002033D7"/>
    <w:rsid w:val="002066A5"/>
    <w:rsid w:val="00246376"/>
    <w:rsid w:val="002B5492"/>
    <w:rsid w:val="002E224A"/>
    <w:rsid w:val="002F61DF"/>
    <w:rsid w:val="0034545D"/>
    <w:rsid w:val="00374CFB"/>
    <w:rsid w:val="00384F45"/>
    <w:rsid w:val="003866E7"/>
    <w:rsid w:val="003B1523"/>
    <w:rsid w:val="003E1929"/>
    <w:rsid w:val="00422CBF"/>
    <w:rsid w:val="00425BDE"/>
    <w:rsid w:val="00457B99"/>
    <w:rsid w:val="004765E8"/>
    <w:rsid w:val="004B127D"/>
    <w:rsid w:val="004C0721"/>
    <w:rsid w:val="004E15F5"/>
    <w:rsid w:val="005066DC"/>
    <w:rsid w:val="00506B9C"/>
    <w:rsid w:val="005150C8"/>
    <w:rsid w:val="00534374"/>
    <w:rsid w:val="0054029B"/>
    <w:rsid w:val="00541999"/>
    <w:rsid w:val="00545809"/>
    <w:rsid w:val="005A3BDB"/>
    <w:rsid w:val="005B62FF"/>
    <w:rsid w:val="005C3085"/>
    <w:rsid w:val="005D7E24"/>
    <w:rsid w:val="0060751E"/>
    <w:rsid w:val="00621CA7"/>
    <w:rsid w:val="006310F8"/>
    <w:rsid w:val="00641607"/>
    <w:rsid w:val="006772DC"/>
    <w:rsid w:val="006827FE"/>
    <w:rsid w:val="00684F9C"/>
    <w:rsid w:val="0069270B"/>
    <w:rsid w:val="006C103A"/>
    <w:rsid w:val="006C445D"/>
    <w:rsid w:val="006C7503"/>
    <w:rsid w:val="006D3F3A"/>
    <w:rsid w:val="00715622"/>
    <w:rsid w:val="00717261"/>
    <w:rsid w:val="00735AEB"/>
    <w:rsid w:val="00762CB0"/>
    <w:rsid w:val="007854CF"/>
    <w:rsid w:val="007F1631"/>
    <w:rsid w:val="008053FD"/>
    <w:rsid w:val="00824B9D"/>
    <w:rsid w:val="0083334E"/>
    <w:rsid w:val="008C27D5"/>
    <w:rsid w:val="008D6EAD"/>
    <w:rsid w:val="008E4267"/>
    <w:rsid w:val="008E4F8A"/>
    <w:rsid w:val="0095003C"/>
    <w:rsid w:val="009B7146"/>
    <w:rsid w:val="009F765C"/>
    <w:rsid w:val="00A01F90"/>
    <w:rsid w:val="00A10A4B"/>
    <w:rsid w:val="00A133D7"/>
    <w:rsid w:val="00A2104D"/>
    <w:rsid w:val="00A43466"/>
    <w:rsid w:val="00A7676F"/>
    <w:rsid w:val="00A82E0B"/>
    <w:rsid w:val="00A85B64"/>
    <w:rsid w:val="00AB1541"/>
    <w:rsid w:val="00AC2B3B"/>
    <w:rsid w:val="00B25A56"/>
    <w:rsid w:val="00B27149"/>
    <w:rsid w:val="00B41150"/>
    <w:rsid w:val="00B46F7E"/>
    <w:rsid w:val="00B629C9"/>
    <w:rsid w:val="00BB1025"/>
    <w:rsid w:val="00BB20D0"/>
    <w:rsid w:val="00C26861"/>
    <w:rsid w:val="00C74140"/>
    <w:rsid w:val="00C85A54"/>
    <w:rsid w:val="00CA0C56"/>
    <w:rsid w:val="00CB0061"/>
    <w:rsid w:val="00CB41F1"/>
    <w:rsid w:val="00CB7165"/>
    <w:rsid w:val="00CC5E1F"/>
    <w:rsid w:val="00CF52F0"/>
    <w:rsid w:val="00D10D92"/>
    <w:rsid w:val="00D17E43"/>
    <w:rsid w:val="00D355AD"/>
    <w:rsid w:val="00D748AE"/>
    <w:rsid w:val="00D84DF4"/>
    <w:rsid w:val="00DC2770"/>
    <w:rsid w:val="00DD63A1"/>
    <w:rsid w:val="00DE11C1"/>
    <w:rsid w:val="00DF0FC9"/>
    <w:rsid w:val="00E00B63"/>
    <w:rsid w:val="00E068B0"/>
    <w:rsid w:val="00E53A0E"/>
    <w:rsid w:val="00E82889"/>
    <w:rsid w:val="00EA04B2"/>
    <w:rsid w:val="00EC5201"/>
    <w:rsid w:val="00EE02B5"/>
    <w:rsid w:val="00EE7930"/>
    <w:rsid w:val="00F0782B"/>
    <w:rsid w:val="00F27AA7"/>
    <w:rsid w:val="00F9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91FD1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782B"/>
    <w:pPr>
      <w:ind w:left="720"/>
      <w:contextualSpacing/>
    </w:pPr>
  </w:style>
  <w:style w:type="paragraph" w:customStyle="1" w:styleId="FR1">
    <w:name w:val="FR1"/>
    <w:rsid w:val="00F0782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dytext3Spacing1pt">
    <w:name w:val="Body text (3) + Spacing 1 pt"/>
    <w:basedOn w:val="a0"/>
    <w:rsid w:val="00F078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Bodytext">
    <w:name w:val="Body text_"/>
    <w:basedOn w:val="a0"/>
    <w:link w:val="11"/>
    <w:rsid w:val="00F0782B"/>
    <w:rPr>
      <w:rFonts w:cs="Calibri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</w:rPr>
  </w:style>
  <w:style w:type="character" w:customStyle="1" w:styleId="BodytextSpacing2pt">
    <w:name w:val="Body text + Spacing 2 pt"/>
    <w:basedOn w:val="Bodytext"/>
    <w:rsid w:val="00F0782B"/>
    <w:rPr>
      <w:rFonts w:cs="Calibri"/>
      <w:spacing w:val="50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F0782B"/>
    <w:rPr>
      <w:rFonts w:cs="Calibri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0782B"/>
    <w:pPr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="Calibri"/>
      <w:sz w:val="8"/>
      <w:szCs w:val="8"/>
    </w:rPr>
  </w:style>
  <w:style w:type="character" w:customStyle="1" w:styleId="Bodytext14pt">
    <w:name w:val="Body text + 14 pt"/>
    <w:basedOn w:val="Bodytext"/>
    <w:rsid w:val="00F078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0782B"/>
    <w:rPr>
      <w:rFonts w:cs="Calibri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z w:val="28"/>
      <w:szCs w:val="28"/>
    </w:rPr>
  </w:style>
  <w:style w:type="character" w:customStyle="1" w:styleId="Bodytext7">
    <w:name w:val="Body text (7)_"/>
    <w:basedOn w:val="a0"/>
    <w:link w:val="Bodytext70"/>
    <w:rsid w:val="00F0782B"/>
    <w:rPr>
      <w:rFonts w:cs="Calibri"/>
      <w:spacing w:val="-20"/>
      <w:sz w:val="32"/>
      <w:szCs w:val="32"/>
      <w:shd w:val="clear" w:color="auto" w:fill="FFFFFF"/>
    </w:rPr>
  </w:style>
  <w:style w:type="paragraph" w:customStyle="1" w:styleId="Bodytext70">
    <w:name w:val="Body text (7)"/>
    <w:basedOn w:val="a"/>
    <w:link w:val="Bodytext7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32"/>
      <w:szCs w:val="32"/>
    </w:rPr>
  </w:style>
  <w:style w:type="character" w:customStyle="1" w:styleId="Bodytext712ptNotItalic">
    <w:name w:val="Body text (7) + 12 pt;Not Italic"/>
    <w:basedOn w:val="Bodytext7"/>
    <w:rsid w:val="00F0782B"/>
    <w:rPr>
      <w:rFonts w:cs="Calibri"/>
      <w:i/>
      <w:iCs/>
      <w:spacing w:val="-20"/>
      <w:sz w:val="24"/>
      <w:szCs w:val="24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F0782B"/>
    <w:rPr>
      <w:rFonts w:cs="Calibri"/>
      <w:spacing w:val="-20"/>
      <w:sz w:val="24"/>
      <w:szCs w:val="24"/>
      <w:shd w:val="clear" w:color="auto" w:fill="FFFFFF"/>
    </w:rPr>
  </w:style>
  <w:style w:type="paragraph" w:customStyle="1" w:styleId="Bodytext80">
    <w:name w:val="Body text (8)"/>
    <w:basedOn w:val="a"/>
    <w:link w:val="Bodytext8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24"/>
      <w:szCs w:val="24"/>
    </w:rPr>
  </w:style>
  <w:style w:type="paragraph" w:styleId="a4">
    <w:name w:val="Normal (Web)"/>
    <w:basedOn w:val="a"/>
    <w:uiPriority w:val="99"/>
    <w:rsid w:val="00F078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customStyle="1" w:styleId="NormalParagraphStyle">
    <w:name w:val="NormalParagraphStyle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PetersburgC" w:eastAsia="Times New Roman" w:hAnsi="PetersburgC" w:cs="PetersburgC"/>
      <w:color w:val="000000"/>
      <w:sz w:val="19"/>
      <w:szCs w:val="19"/>
      <w:lang w:eastAsia="ru-RU"/>
    </w:rPr>
  </w:style>
  <w:style w:type="paragraph" w:customStyle="1" w:styleId="0413043E044004310435043D043A043E">
    <w:name w:val="&lt;0413&gt;&lt;043E&gt;&lt;0440&gt;&lt;0431&gt;&lt;0435&gt;&lt;043D&gt;&lt;043A&gt;&lt;043E&gt;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ru-RU"/>
    </w:rPr>
  </w:style>
  <w:style w:type="character" w:styleId="a5">
    <w:name w:val="Hyperlink"/>
    <w:basedOn w:val="a0"/>
    <w:unhideWhenUsed/>
    <w:rsid w:val="00F0782B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7"/>
    <w:uiPriority w:val="99"/>
    <w:rsid w:val="00F0782B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6"/>
    <w:uiPriority w:val="99"/>
    <w:unhideWhenUsed/>
    <w:rsid w:val="00F0782B"/>
    <w:pPr>
      <w:spacing w:after="120" w:line="240" w:lineRule="auto"/>
      <w:ind w:left="283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0782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0782B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782B"/>
    <w:pPr>
      <w:shd w:val="clear" w:color="auto" w:fill="FFFFFF"/>
      <w:spacing w:after="60" w:line="298" w:lineRule="exact"/>
    </w:pPr>
    <w:rPr>
      <w:rFonts w:ascii="Franklin Gothic Medium" w:eastAsia="Franklin Gothic Medium" w:hAnsi="Franklin Gothic Medium" w:cs="Franklin Gothic Medium"/>
      <w:sz w:val="29"/>
      <w:szCs w:val="29"/>
    </w:rPr>
  </w:style>
  <w:style w:type="paragraph" w:customStyle="1" w:styleId="14">
    <w:name w:val="Обычный отступ+14"/>
    <w:basedOn w:val="a8"/>
    <w:uiPriority w:val="99"/>
    <w:rsid w:val="00F0782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Indent"/>
    <w:basedOn w:val="a"/>
    <w:uiPriority w:val="99"/>
    <w:semiHidden/>
    <w:unhideWhenUsed/>
    <w:rsid w:val="00F0782B"/>
    <w:pPr>
      <w:ind w:left="708"/>
    </w:pPr>
  </w:style>
  <w:style w:type="character" w:customStyle="1" w:styleId="4">
    <w:name w:val="Основной текст (4)_"/>
    <w:basedOn w:val="a0"/>
    <w:link w:val="4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782B"/>
    <w:pPr>
      <w:shd w:val="clear" w:color="auto" w:fill="FFFFFF"/>
      <w:spacing w:before="240" w:after="0" w:line="235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Heading1">
    <w:name w:val="Heading #1_"/>
    <w:basedOn w:val="a0"/>
    <w:link w:val="Heading10"/>
    <w:uiPriority w:val="99"/>
    <w:rsid w:val="00F0782B"/>
    <w:rPr>
      <w:rFonts w:ascii="Verdana" w:eastAsia="Verdana" w:hAnsi="Verdana" w:cs="Verdana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0782B"/>
    <w:pPr>
      <w:shd w:val="clear" w:color="auto" w:fill="FFFFFF"/>
      <w:spacing w:before="180" w:after="60" w:line="312" w:lineRule="exact"/>
      <w:jc w:val="both"/>
      <w:outlineLvl w:val="0"/>
    </w:pPr>
    <w:rPr>
      <w:rFonts w:ascii="Verdana" w:eastAsia="Verdana" w:hAnsi="Verdana" w:cs="Verdana"/>
      <w:sz w:val="24"/>
      <w:szCs w:val="24"/>
    </w:rPr>
  </w:style>
  <w:style w:type="paragraph" w:customStyle="1" w:styleId="21">
    <w:name w:val="Без интервала2"/>
    <w:uiPriority w:val="99"/>
    <w:rsid w:val="00F078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15">
    <w:name w:val="Font Style115"/>
    <w:uiPriority w:val="99"/>
    <w:rsid w:val="00F0782B"/>
    <w:rPr>
      <w:rFonts w:ascii="Franklin Gothic Demi" w:hAnsi="Franklin Gothic Demi"/>
      <w:b/>
      <w:sz w:val="30"/>
    </w:rPr>
  </w:style>
  <w:style w:type="character" w:customStyle="1" w:styleId="a9">
    <w:name w:val="Верхний колонтитул Знак"/>
    <w:basedOn w:val="a0"/>
    <w:link w:val="aa"/>
    <w:uiPriority w:val="99"/>
    <w:rsid w:val="00F0782B"/>
    <w:rPr>
      <w:rFonts w:ascii="Calibri" w:eastAsia="Calibri" w:hAnsi="Calibri" w:cs="Times New Roman"/>
    </w:rPr>
  </w:style>
  <w:style w:type="paragraph" w:styleId="aa">
    <w:name w:val="header"/>
    <w:basedOn w:val="a"/>
    <w:link w:val="a9"/>
    <w:uiPriority w:val="99"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782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0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82B"/>
    <w:rPr>
      <w:rFonts w:ascii="Tahoma" w:eastAsia="Calibri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F078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F078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Заголовок №2_"/>
    <w:basedOn w:val="a0"/>
    <w:link w:val="23"/>
    <w:rsid w:val="00F0782B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F0782B"/>
    <w:pPr>
      <w:shd w:val="clear" w:color="auto" w:fill="FFFFFF"/>
      <w:spacing w:before="180" w:after="18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15">
    <w:name w:val="Основной текст (15)_"/>
    <w:basedOn w:val="a0"/>
    <w:link w:val="15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0782B"/>
    <w:pPr>
      <w:shd w:val="clear" w:color="auto" w:fill="FFFFFF"/>
      <w:spacing w:before="180" w:after="0" w:line="221" w:lineRule="exact"/>
      <w:ind w:firstLine="30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51">
    <w:name w:val="Основной текст (15) + Не полужирный"/>
    <w:basedOn w:val="15"/>
    <w:rsid w:val="00F0782B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MicrosoftSansSerif8pt">
    <w:name w:val="Основной текст (2) + Microsoft Sans Serif;8 pt"/>
    <w:basedOn w:val="2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55pt">
    <w:name w:val="Основной текст (2) + Microsoft Sans Serif;5;5 pt"/>
    <w:basedOn w:val="2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MicrosoftSansSerif8pt1pt">
    <w:name w:val="Основной текст (2) + Microsoft Sans Serif;8 pt;Интервал 1 pt"/>
    <w:basedOn w:val="2"/>
    <w:rsid w:val="0060751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60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"/>
    <w:rsid w:val="006C445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55pt0pt">
    <w:name w:val="Основной текст (2) + Bookman Old Style;5;5 pt;Малые прописные;Интервал 0 pt"/>
    <w:basedOn w:val="2"/>
    <w:rsid w:val="005D7E2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55pt0pt0">
    <w:name w:val="Основной текст (2) + Bookman Old Style;5;5 pt;Интервал 0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7pt">
    <w:name w:val="Основной текст (2) + Bookman Old Style;7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manOldStyle75pt1pt">
    <w:name w:val="Основной текст (2) + Bookman Old Style;7;5 pt;Интервал 1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5pt">
    <w:name w:val="Основной текст (2) + Bookman Old Style;8;5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BookmanOldStyle75pt1pt0">
    <w:name w:val="Основной текст (2) + Bookman Old Style;7;5 pt;Курсив;Интервал 1 pt"/>
    <w:basedOn w:val="2"/>
    <w:rsid w:val="00CC5E1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pt">
    <w:name w:val="Основной текст (2) + Bookman Old Style;8 pt;Курсив"/>
    <w:basedOn w:val="2"/>
    <w:rsid w:val="002B549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25A56"/>
    <w:rPr>
      <w:rFonts w:ascii="Segoe UI" w:eastAsia="Segoe UI" w:hAnsi="Segoe UI" w:cs="Segoe UI"/>
      <w:shd w:val="clear" w:color="auto" w:fill="FFFFFF"/>
    </w:rPr>
  </w:style>
  <w:style w:type="paragraph" w:customStyle="1" w:styleId="120">
    <w:name w:val="Заголовок №1 (2)"/>
    <w:basedOn w:val="a"/>
    <w:link w:val="12"/>
    <w:rsid w:val="00B25A56"/>
    <w:pPr>
      <w:widowControl w:val="0"/>
      <w:shd w:val="clear" w:color="auto" w:fill="FFFFFF"/>
      <w:spacing w:before="240" w:after="240" w:line="0" w:lineRule="atLeast"/>
      <w:ind w:firstLine="820"/>
      <w:outlineLvl w:val="0"/>
    </w:pPr>
    <w:rPr>
      <w:rFonts w:ascii="Segoe UI" w:eastAsia="Segoe UI" w:hAnsi="Segoe UI" w:cs="Segoe UI"/>
    </w:rPr>
  </w:style>
  <w:style w:type="paragraph" w:styleId="af1">
    <w:name w:val="No Spacing"/>
    <w:uiPriority w:val="1"/>
    <w:qFormat/>
    <w:rsid w:val="0053437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unhideWhenUsed/>
    <w:rsid w:val="005A3BD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5A3BDB"/>
    <w:rPr>
      <w:rFonts w:ascii="Calibri" w:eastAsia="Calibri" w:hAnsi="Calibri" w:cs="Times New Roman"/>
    </w:rPr>
  </w:style>
  <w:style w:type="character" w:customStyle="1" w:styleId="-">
    <w:name w:val="Интернет-ссылка"/>
    <w:rsid w:val="005A3BDB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5A3BDB"/>
  </w:style>
  <w:style w:type="character" w:customStyle="1" w:styleId="10">
    <w:name w:val="Заголовок 1 Знак"/>
    <w:basedOn w:val="a0"/>
    <w:link w:val="1"/>
    <w:rsid w:val="00F91FD1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91FD1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782B"/>
    <w:pPr>
      <w:ind w:left="720"/>
      <w:contextualSpacing/>
    </w:pPr>
  </w:style>
  <w:style w:type="paragraph" w:customStyle="1" w:styleId="FR1">
    <w:name w:val="FR1"/>
    <w:rsid w:val="00F0782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dytext3Spacing1pt">
    <w:name w:val="Body text (3) + Spacing 1 pt"/>
    <w:basedOn w:val="a0"/>
    <w:rsid w:val="00F078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Bodytext">
    <w:name w:val="Body text_"/>
    <w:basedOn w:val="a0"/>
    <w:link w:val="11"/>
    <w:rsid w:val="00F0782B"/>
    <w:rPr>
      <w:rFonts w:cs="Calibri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</w:rPr>
  </w:style>
  <w:style w:type="character" w:customStyle="1" w:styleId="BodytextSpacing2pt">
    <w:name w:val="Body text + Spacing 2 pt"/>
    <w:basedOn w:val="Bodytext"/>
    <w:rsid w:val="00F0782B"/>
    <w:rPr>
      <w:rFonts w:cs="Calibri"/>
      <w:spacing w:val="50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F0782B"/>
    <w:rPr>
      <w:rFonts w:cs="Calibri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0782B"/>
    <w:pPr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="Calibri"/>
      <w:sz w:val="8"/>
      <w:szCs w:val="8"/>
    </w:rPr>
  </w:style>
  <w:style w:type="character" w:customStyle="1" w:styleId="Bodytext14pt">
    <w:name w:val="Body text + 14 pt"/>
    <w:basedOn w:val="Bodytext"/>
    <w:rsid w:val="00F078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0782B"/>
    <w:rPr>
      <w:rFonts w:cs="Calibri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z w:val="28"/>
      <w:szCs w:val="28"/>
    </w:rPr>
  </w:style>
  <w:style w:type="character" w:customStyle="1" w:styleId="Bodytext7">
    <w:name w:val="Body text (7)_"/>
    <w:basedOn w:val="a0"/>
    <w:link w:val="Bodytext70"/>
    <w:rsid w:val="00F0782B"/>
    <w:rPr>
      <w:rFonts w:cs="Calibri"/>
      <w:spacing w:val="-20"/>
      <w:sz w:val="32"/>
      <w:szCs w:val="32"/>
      <w:shd w:val="clear" w:color="auto" w:fill="FFFFFF"/>
    </w:rPr>
  </w:style>
  <w:style w:type="paragraph" w:customStyle="1" w:styleId="Bodytext70">
    <w:name w:val="Body text (7)"/>
    <w:basedOn w:val="a"/>
    <w:link w:val="Bodytext7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32"/>
      <w:szCs w:val="32"/>
    </w:rPr>
  </w:style>
  <w:style w:type="character" w:customStyle="1" w:styleId="Bodytext712ptNotItalic">
    <w:name w:val="Body text (7) + 12 pt;Not Italic"/>
    <w:basedOn w:val="Bodytext7"/>
    <w:rsid w:val="00F0782B"/>
    <w:rPr>
      <w:rFonts w:cs="Calibri"/>
      <w:i/>
      <w:iCs/>
      <w:spacing w:val="-20"/>
      <w:sz w:val="24"/>
      <w:szCs w:val="24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F0782B"/>
    <w:rPr>
      <w:rFonts w:cs="Calibri"/>
      <w:spacing w:val="-20"/>
      <w:sz w:val="24"/>
      <w:szCs w:val="24"/>
      <w:shd w:val="clear" w:color="auto" w:fill="FFFFFF"/>
    </w:rPr>
  </w:style>
  <w:style w:type="paragraph" w:customStyle="1" w:styleId="Bodytext80">
    <w:name w:val="Body text (8)"/>
    <w:basedOn w:val="a"/>
    <w:link w:val="Bodytext8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24"/>
      <w:szCs w:val="24"/>
    </w:rPr>
  </w:style>
  <w:style w:type="paragraph" w:styleId="a4">
    <w:name w:val="Normal (Web)"/>
    <w:basedOn w:val="a"/>
    <w:uiPriority w:val="99"/>
    <w:rsid w:val="00F078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customStyle="1" w:styleId="NormalParagraphStyle">
    <w:name w:val="NormalParagraphStyle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PetersburgC" w:eastAsia="Times New Roman" w:hAnsi="PetersburgC" w:cs="PetersburgC"/>
      <w:color w:val="000000"/>
      <w:sz w:val="19"/>
      <w:szCs w:val="19"/>
      <w:lang w:eastAsia="ru-RU"/>
    </w:rPr>
  </w:style>
  <w:style w:type="paragraph" w:customStyle="1" w:styleId="0413043E044004310435043D043A043E">
    <w:name w:val="&lt;0413&gt;&lt;043E&gt;&lt;0440&gt;&lt;0431&gt;&lt;0435&gt;&lt;043D&gt;&lt;043A&gt;&lt;043E&gt;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ru-RU"/>
    </w:rPr>
  </w:style>
  <w:style w:type="character" w:styleId="a5">
    <w:name w:val="Hyperlink"/>
    <w:basedOn w:val="a0"/>
    <w:unhideWhenUsed/>
    <w:rsid w:val="00F0782B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7"/>
    <w:uiPriority w:val="99"/>
    <w:rsid w:val="00F0782B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6"/>
    <w:uiPriority w:val="99"/>
    <w:unhideWhenUsed/>
    <w:rsid w:val="00F0782B"/>
    <w:pPr>
      <w:spacing w:after="120" w:line="240" w:lineRule="auto"/>
      <w:ind w:left="283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0782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0782B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782B"/>
    <w:pPr>
      <w:shd w:val="clear" w:color="auto" w:fill="FFFFFF"/>
      <w:spacing w:after="60" w:line="298" w:lineRule="exact"/>
    </w:pPr>
    <w:rPr>
      <w:rFonts w:ascii="Franklin Gothic Medium" w:eastAsia="Franklin Gothic Medium" w:hAnsi="Franklin Gothic Medium" w:cs="Franklin Gothic Medium"/>
      <w:sz w:val="29"/>
      <w:szCs w:val="29"/>
    </w:rPr>
  </w:style>
  <w:style w:type="paragraph" w:customStyle="1" w:styleId="14">
    <w:name w:val="Обычный отступ+14"/>
    <w:basedOn w:val="a8"/>
    <w:uiPriority w:val="99"/>
    <w:rsid w:val="00F0782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Indent"/>
    <w:basedOn w:val="a"/>
    <w:uiPriority w:val="99"/>
    <w:semiHidden/>
    <w:unhideWhenUsed/>
    <w:rsid w:val="00F0782B"/>
    <w:pPr>
      <w:ind w:left="708"/>
    </w:pPr>
  </w:style>
  <w:style w:type="character" w:customStyle="1" w:styleId="4">
    <w:name w:val="Основной текст (4)_"/>
    <w:basedOn w:val="a0"/>
    <w:link w:val="4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782B"/>
    <w:pPr>
      <w:shd w:val="clear" w:color="auto" w:fill="FFFFFF"/>
      <w:spacing w:before="240" w:after="0" w:line="235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Heading1">
    <w:name w:val="Heading #1_"/>
    <w:basedOn w:val="a0"/>
    <w:link w:val="Heading10"/>
    <w:uiPriority w:val="99"/>
    <w:rsid w:val="00F0782B"/>
    <w:rPr>
      <w:rFonts w:ascii="Verdana" w:eastAsia="Verdana" w:hAnsi="Verdana" w:cs="Verdana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0782B"/>
    <w:pPr>
      <w:shd w:val="clear" w:color="auto" w:fill="FFFFFF"/>
      <w:spacing w:before="180" w:after="60" w:line="312" w:lineRule="exact"/>
      <w:jc w:val="both"/>
      <w:outlineLvl w:val="0"/>
    </w:pPr>
    <w:rPr>
      <w:rFonts w:ascii="Verdana" w:eastAsia="Verdana" w:hAnsi="Verdana" w:cs="Verdana"/>
      <w:sz w:val="24"/>
      <w:szCs w:val="24"/>
    </w:rPr>
  </w:style>
  <w:style w:type="paragraph" w:customStyle="1" w:styleId="21">
    <w:name w:val="Без интервала2"/>
    <w:uiPriority w:val="99"/>
    <w:rsid w:val="00F078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15">
    <w:name w:val="Font Style115"/>
    <w:uiPriority w:val="99"/>
    <w:rsid w:val="00F0782B"/>
    <w:rPr>
      <w:rFonts w:ascii="Franklin Gothic Demi" w:hAnsi="Franklin Gothic Demi"/>
      <w:b/>
      <w:sz w:val="3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F0782B"/>
    <w:rPr>
      <w:rFonts w:ascii="Calibri" w:eastAsia="Calibri" w:hAnsi="Calibri" w:cs="Times New Roman"/>
    </w:rPr>
  </w:style>
  <w:style w:type="paragraph" w:styleId="aa">
    <w:name w:val="header"/>
    <w:basedOn w:val="a"/>
    <w:link w:val="a9"/>
    <w:uiPriority w:val="99"/>
    <w:semiHidden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782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0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82B"/>
    <w:rPr>
      <w:rFonts w:ascii="Tahoma" w:eastAsia="Calibri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F078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F078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Заголовок №2_"/>
    <w:basedOn w:val="a0"/>
    <w:link w:val="23"/>
    <w:rsid w:val="00F0782B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F0782B"/>
    <w:pPr>
      <w:shd w:val="clear" w:color="auto" w:fill="FFFFFF"/>
      <w:spacing w:before="180" w:after="18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15">
    <w:name w:val="Основной текст (15)_"/>
    <w:basedOn w:val="a0"/>
    <w:link w:val="15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0782B"/>
    <w:pPr>
      <w:shd w:val="clear" w:color="auto" w:fill="FFFFFF"/>
      <w:spacing w:before="180" w:after="0" w:line="221" w:lineRule="exact"/>
      <w:ind w:firstLine="30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51">
    <w:name w:val="Основной текст (15) + Не полужирный"/>
    <w:basedOn w:val="15"/>
    <w:rsid w:val="00F0782B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MicrosoftSansSerif8pt">
    <w:name w:val="Основной текст (2) + Microsoft Sans Serif;8 pt"/>
    <w:basedOn w:val="2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55pt">
    <w:name w:val="Основной текст (2) + Microsoft Sans Serif;5;5 pt"/>
    <w:basedOn w:val="2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MicrosoftSansSerif8pt1pt">
    <w:name w:val="Основной текст (2) + Microsoft Sans Serif;8 pt;Интервал 1 pt"/>
    <w:basedOn w:val="2"/>
    <w:rsid w:val="0060751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60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"/>
    <w:rsid w:val="006C445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55pt0pt">
    <w:name w:val="Основной текст (2) + Bookman Old Style;5;5 pt;Малые прописные;Интервал 0 pt"/>
    <w:basedOn w:val="2"/>
    <w:rsid w:val="005D7E2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55pt0pt0">
    <w:name w:val="Основной текст (2) + Bookman Old Style;5;5 pt;Интервал 0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7pt">
    <w:name w:val="Основной текст (2) + Bookman Old Style;7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manOldStyle75pt1pt">
    <w:name w:val="Основной текст (2) + Bookman Old Style;7;5 pt;Интервал 1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5pt">
    <w:name w:val="Основной текст (2) + Bookman Old Style;8;5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BookmanOldStyle75pt1pt0">
    <w:name w:val="Основной текст (2) + Bookman Old Style;7;5 pt;Курсив;Интервал 1 pt"/>
    <w:basedOn w:val="2"/>
    <w:rsid w:val="00CC5E1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pt">
    <w:name w:val="Основной текст (2) + Bookman Old Style;8 pt;Курсив"/>
    <w:basedOn w:val="2"/>
    <w:rsid w:val="002B549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25A56"/>
    <w:rPr>
      <w:rFonts w:ascii="Segoe UI" w:eastAsia="Segoe UI" w:hAnsi="Segoe UI" w:cs="Segoe UI"/>
      <w:shd w:val="clear" w:color="auto" w:fill="FFFFFF"/>
    </w:rPr>
  </w:style>
  <w:style w:type="paragraph" w:customStyle="1" w:styleId="120">
    <w:name w:val="Заголовок №1 (2)"/>
    <w:basedOn w:val="a"/>
    <w:link w:val="12"/>
    <w:rsid w:val="00B25A56"/>
    <w:pPr>
      <w:widowControl w:val="0"/>
      <w:shd w:val="clear" w:color="auto" w:fill="FFFFFF"/>
      <w:spacing w:before="240" w:after="240" w:line="0" w:lineRule="atLeast"/>
      <w:ind w:firstLine="820"/>
      <w:outlineLvl w:val="0"/>
    </w:pPr>
    <w:rPr>
      <w:rFonts w:ascii="Segoe UI" w:eastAsia="Segoe UI" w:hAnsi="Segoe UI" w:cs="Segoe UI"/>
    </w:rPr>
  </w:style>
  <w:style w:type="paragraph" w:styleId="af1">
    <w:name w:val="No Spacing"/>
    <w:uiPriority w:val="1"/>
    <w:qFormat/>
    <w:rsid w:val="0053437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unhideWhenUsed/>
    <w:rsid w:val="005A3BD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5A3BDB"/>
    <w:rPr>
      <w:rFonts w:ascii="Calibri" w:eastAsia="Calibri" w:hAnsi="Calibri" w:cs="Times New Roman"/>
    </w:rPr>
  </w:style>
  <w:style w:type="character" w:customStyle="1" w:styleId="-">
    <w:name w:val="Интернет-ссылка"/>
    <w:rsid w:val="005A3BDB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5A3BDB"/>
  </w:style>
  <w:style w:type="character" w:customStyle="1" w:styleId="10">
    <w:name w:val="Заголовок 1 Знак"/>
    <w:basedOn w:val="a0"/>
    <w:link w:val="1"/>
    <w:rsid w:val="00F91FD1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B1D9-D37E-4216-AD12-95E77EFC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5028</Words>
  <Characters>28663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Lenovo</cp:lastModifiedBy>
  <cp:revision>28</cp:revision>
  <dcterms:created xsi:type="dcterms:W3CDTF">2017-09-02T14:55:00Z</dcterms:created>
  <dcterms:modified xsi:type="dcterms:W3CDTF">2019-09-07T19:12:00Z</dcterms:modified>
</cp:coreProperties>
</file>