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44" w:rsidRP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p>
    <w:p w:rsidR="00456D44" w:rsidRPr="00456D44" w:rsidRDefault="00456D44" w:rsidP="00456D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6D44">
        <w:rPr>
          <w:rFonts w:ascii="Times New Roman" w:eastAsia="Times New Roman" w:hAnsi="Times New Roman" w:cs="Times New Roman"/>
          <w:sz w:val="24"/>
          <w:szCs w:val="24"/>
          <w:lang w:eastAsia="ru-RU"/>
        </w:rPr>
        <w:t>Муниципальное бюджетное общеобразовательное учреждение</w:t>
      </w:r>
    </w:p>
    <w:p w:rsidR="00456D44" w:rsidRPr="00456D44" w:rsidRDefault="00456D44" w:rsidP="00456D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6D44">
        <w:rPr>
          <w:rFonts w:ascii="Times New Roman" w:eastAsia="Times New Roman" w:hAnsi="Times New Roman" w:cs="Times New Roman"/>
          <w:sz w:val="24"/>
          <w:szCs w:val="24"/>
          <w:lang w:eastAsia="ru-RU"/>
        </w:rPr>
        <w:t xml:space="preserve">Русская средняя общеобразовательная школа </w:t>
      </w:r>
    </w:p>
    <w:p w:rsidR="00456D44" w:rsidRPr="00456D44" w:rsidRDefault="00456D44" w:rsidP="00456D4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6D44">
        <w:rPr>
          <w:rFonts w:ascii="Times New Roman" w:eastAsia="Times New Roman" w:hAnsi="Times New Roman" w:cs="Times New Roman"/>
          <w:sz w:val="24"/>
          <w:szCs w:val="24"/>
          <w:lang w:eastAsia="ru-RU"/>
        </w:rPr>
        <w:t>имени Героя Советского Союза М.Н. Алексеева</w:t>
      </w:r>
    </w:p>
    <w:tbl>
      <w:tblPr>
        <w:tblW w:w="0" w:type="dxa"/>
        <w:tblInd w:w="108" w:type="dxa"/>
        <w:tblLayout w:type="fixed"/>
        <w:tblLook w:val="04A0" w:firstRow="1" w:lastRow="0" w:firstColumn="1" w:lastColumn="0" w:noHBand="0" w:noVBand="1"/>
      </w:tblPr>
      <w:tblGrid>
        <w:gridCol w:w="3960"/>
        <w:gridCol w:w="2311"/>
        <w:gridCol w:w="3200"/>
      </w:tblGrid>
      <w:tr w:rsidR="00456D44" w:rsidRPr="00456D44" w:rsidTr="00A4684D">
        <w:trPr>
          <w:trHeight w:val="1571"/>
        </w:trPr>
        <w:tc>
          <w:tcPr>
            <w:tcW w:w="3960" w:type="dxa"/>
            <w:vAlign w:val="center"/>
          </w:tcPr>
          <w:p w:rsidR="00456D44" w:rsidRPr="00456D44" w:rsidRDefault="00456D44" w:rsidP="00456D44">
            <w:pPr>
              <w:autoSpaceDE w:val="0"/>
              <w:autoSpaceDN w:val="0"/>
              <w:adjustRightInd w:val="0"/>
              <w:spacing w:after="0" w:line="254" w:lineRule="auto"/>
              <w:rPr>
                <w:rFonts w:ascii="Times New Roman" w:eastAsia="Times New Roman" w:hAnsi="Times New Roman" w:cs="Times New Roman"/>
                <w:sz w:val="16"/>
                <w:szCs w:val="16"/>
              </w:rPr>
            </w:pPr>
          </w:p>
        </w:tc>
        <w:tc>
          <w:tcPr>
            <w:tcW w:w="2311" w:type="dxa"/>
            <w:vAlign w:val="center"/>
          </w:tcPr>
          <w:p w:rsidR="00456D44" w:rsidRPr="00456D44" w:rsidRDefault="00456D44" w:rsidP="00456D44">
            <w:pPr>
              <w:autoSpaceDE w:val="0"/>
              <w:autoSpaceDN w:val="0"/>
              <w:adjustRightInd w:val="0"/>
              <w:spacing w:after="0" w:line="254" w:lineRule="auto"/>
              <w:rPr>
                <w:rFonts w:ascii="Times New Roman" w:eastAsia="Times New Roman" w:hAnsi="Times New Roman" w:cs="Times New Roman"/>
                <w:sz w:val="16"/>
                <w:szCs w:val="16"/>
              </w:rPr>
            </w:pPr>
          </w:p>
        </w:tc>
        <w:tc>
          <w:tcPr>
            <w:tcW w:w="3200" w:type="dxa"/>
            <w:vAlign w:val="center"/>
          </w:tcPr>
          <w:p w:rsidR="00456D44" w:rsidRPr="00456D44" w:rsidRDefault="00456D44" w:rsidP="00456D44">
            <w:pPr>
              <w:autoSpaceDE w:val="0"/>
              <w:autoSpaceDN w:val="0"/>
              <w:adjustRightInd w:val="0"/>
              <w:spacing w:after="0" w:line="254" w:lineRule="auto"/>
              <w:rPr>
                <w:rFonts w:ascii="Times New Roman" w:eastAsia="Times New Roman" w:hAnsi="Times New Roman" w:cs="Times New Roman"/>
                <w:sz w:val="20"/>
                <w:szCs w:val="20"/>
              </w:rPr>
            </w:pPr>
            <w:r w:rsidRPr="00456D44">
              <w:rPr>
                <w:rFonts w:ascii="Times New Roman" w:eastAsia="Times New Roman" w:hAnsi="Times New Roman" w:cs="Times New Roman"/>
                <w:sz w:val="20"/>
                <w:szCs w:val="20"/>
              </w:rPr>
              <w:t xml:space="preserve"> </w:t>
            </w:r>
          </w:p>
          <w:p w:rsidR="00456D44" w:rsidRPr="00456D44" w:rsidRDefault="00456D44" w:rsidP="00456D44">
            <w:pPr>
              <w:autoSpaceDE w:val="0"/>
              <w:autoSpaceDN w:val="0"/>
              <w:adjustRightInd w:val="0"/>
              <w:spacing w:after="0" w:line="254" w:lineRule="auto"/>
              <w:rPr>
                <w:rFonts w:ascii="Times New Roman" w:eastAsia="Times New Roman" w:hAnsi="Times New Roman" w:cs="Times New Roman"/>
                <w:sz w:val="20"/>
                <w:szCs w:val="20"/>
              </w:rPr>
            </w:pPr>
            <w:r w:rsidRPr="00456D44">
              <w:rPr>
                <w:rFonts w:ascii="Times New Roman" w:eastAsia="Times New Roman" w:hAnsi="Times New Roman" w:cs="Times New Roman"/>
                <w:sz w:val="20"/>
                <w:szCs w:val="20"/>
              </w:rPr>
              <w:t>УТВЕРЖДАЮ</w:t>
            </w:r>
          </w:p>
          <w:p w:rsidR="00456D44" w:rsidRPr="00456D44" w:rsidRDefault="00456D44" w:rsidP="00456D44">
            <w:pPr>
              <w:autoSpaceDE w:val="0"/>
              <w:autoSpaceDN w:val="0"/>
              <w:adjustRightInd w:val="0"/>
              <w:spacing w:after="0" w:line="254" w:lineRule="auto"/>
              <w:rPr>
                <w:rFonts w:ascii="Times New Roman" w:eastAsia="Times New Roman" w:hAnsi="Times New Roman" w:cs="Times New Roman"/>
                <w:sz w:val="20"/>
                <w:szCs w:val="20"/>
              </w:rPr>
            </w:pPr>
            <w:r w:rsidRPr="00456D44">
              <w:rPr>
                <w:rFonts w:ascii="Times New Roman" w:eastAsia="Times New Roman" w:hAnsi="Times New Roman" w:cs="Times New Roman"/>
                <w:sz w:val="20"/>
                <w:szCs w:val="20"/>
              </w:rPr>
              <w:t>Директор школы</w:t>
            </w:r>
          </w:p>
          <w:p w:rsidR="00456D44" w:rsidRPr="00456D44" w:rsidRDefault="00456D44" w:rsidP="00456D44">
            <w:pPr>
              <w:autoSpaceDE w:val="0"/>
              <w:autoSpaceDN w:val="0"/>
              <w:adjustRightInd w:val="0"/>
              <w:spacing w:after="0" w:line="254" w:lineRule="auto"/>
              <w:rPr>
                <w:rFonts w:ascii="Times New Roman" w:eastAsia="Times New Roman" w:hAnsi="Times New Roman" w:cs="Times New Roman"/>
                <w:sz w:val="20"/>
                <w:szCs w:val="20"/>
              </w:rPr>
            </w:pPr>
            <w:r w:rsidRPr="00456D44">
              <w:rPr>
                <w:rFonts w:ascii="Times New Roman" w:eastAsia="Times New Roman" w:hAnsi="Times New Roman" w:cs="Times New Roman"/>
                <w:sz w:val="20"/>
                <w:szCs w:val="20"/>
              </w:rPr>
              <w:t>_________ Г.В. Колинько</w:t>
            </w:r>
          </w:p>
          <w:p w:rsidR="00456D44" w:rsidRPr="00456D44" w:rsidRDefault="00456D44" w:rsidP="00456D44">
            <w:pPr>
              <w:autoSpaceDE w:val="0"/>
              <w:autoSpaceDN w:val="0"/>
              <w:adjustRightInd w:val="0"/>
              <w:spacing w:after="0" w:line="254" w:lineRule="auto"/>
              <w:rPr>
                <w:rFonts w:ascii="Times New Roman" w:eastAsia="Times New Roman" w:hAnsi="Times New Roman" w:cs="Times New Roman"/>
                <w:sz w:val="20"/>
                <w:szCs w:val="20"/>
              </w:rPr>
            </w:pPr>
            <w:r w:rsidRPr="00456D44">
              <w:rPr>
                <w:rFonts w:ascii="Times New Roman" w:eastAsia="Times New Roman" w:hAnsi="Times New Roman" w:cs="Times New Roman"/>
                <w:sz w:val="20"/>
                <w:szCs w:val="20"/>
              </w:rPr>
              <w:t>приказ №217-ОД от 29.08.2019</w:t>
            </w:r>
          </w:p>
          <w:p w:rsidR="00456D44" w:rsidRPr="00456D44" w:rsidRDefault="00456D44" w:rsidP="00456D44">
            <w:pPr>
              <w:autoSpaceDE w:val="0"/>
              <w:autoSpaceDN w:val="0"/>
              <w:adjustRightInd w:val="0"/>
              <w:spacing w:after="0" w:line="254" w:lineRule="auto"/>
              <w:rPr>
                <w:rFonts w:ascii="Times New Roman" w:eastAsia="Times New Roman" w:hAnsi="Times New Roman" w:cs="Times New Roman"/>
                <w:sz w:val="20"/>
                <w:szCs w:val="20"/>
              </w:rPr>
            </w:pPr>
          </w:p>
          <w:p w:rsidR="00456D44" w:rsidRPr="00456D44" w:rsidRDefault="00456D44" w:rsidP="00456D44">
            <w:pPr>
              <w:autoSpaceDE w:val="0"/>
              <w:autoSpaceDN w:val="0"/>
              <w:adjustRightInd w:val="0"/>
              <w:spacing w:after="0" w:line="254" w:lineRule="auto"/>
              <w:jc w:val="right"/>
              <w:rPr>
                <w:rFonts w:ascii="Times New Roman" w:eastAsia="Times New Roman" w:hAnsi="Times New Roman" w:cs="Times New Roman"/>
                <w:sz w:val="16"/>
                <w:szCs w:val="16"/>
              </w:rPr>
            </w:pPr>
          </w:p>
        </w:tc>
      </w:tr>
    </w:tbl>
    <w:p w:rsidR="00456D44" w:rsidRPr="00456D44" w:rsidRDefault="00456D44" w:rsidP="00456D44">
      <w:pPr>
        <w:autoSpaceDE w:val="0"/>
        <w:autoSpaceDN w:val="0"/>
        <w:adjustRightInd w:val="0"/>
        <w:spacing w:after="0" w:line="240" w:lineRule="auto"/>
        <w:rPr>
          <w:rFonts w:ascii="Times New Roman" w:eastAsia="Times New Roman" w:hAnsi="Times New Roman" w:cs="Times New Roman"/>
          <w:sz w:val="24"/>
          <w:szCs w:val="24"/>
          <w:lang w:eastAsia="ru-RU"/>
        </w:rPr>
      </w:pPr>
    </w:p>
    <w:p w:rsidR="00456D44" w:rsidRPr="00456D44" w:rsidRDefault="00456D44" w:rsidP="00456D44">
      <w:pPr>
        <w:keepNext/>
        <w:spacing w:after="0" w:line="360" w:lineRule="auto"/>
        <w:jc w:val="center"/>
        <w:outlineLvl w:val="0"/>
        <w:rPr>
          <w:rFonts w:ascii="Times New Roman" w:eastAsia="Times New Roman" w:hAnsi="Times New Roman" w:cs="Times New Roman"/>
          <w:bCs/>
          <w:sz w:val="48"/>
          <w:szCs w:val="48"/>
          <w:u w:val="double"/>
          <w:lang w:val="x-none" w:eastAsia="x-none"/>
        </w:rPr>
      </w:pPr>
    </w:p>
    <w:p w:rsidR="00456D44" w:rsidRPr="00456D44" w:rsidRDefault="00456D44" w:rsidP="00456D44">
      <w:pPr>
        <w:keepNext/>
        <w:spacing w:after="0" w:line="360" w:lineRule="auto"/>
        <w:jc w:val="center"/>
        <w:outlineLvl w:val="0"/>
        <w:rPr>
          <w:rFonts w:ascii="Times New Roman" w:eastAsia="Times New Roman" w:hAnsi="Times New Roman" w:cs="Times New Roman"/>
          <w:bCs/>
          <w:sz w:val="48"/>
          <w:szCs w:val="48"/>
          <w:u w:val="double"/>
          <w:lang w:val="x-none" w:eastAsia="x-none"/>
        </w:rPr>
      </w:pPr>
      <w:r w:rsidRPr="00456D44">
        <w:rPr>
          <w:rFonts w:ascii="Times New Roman" w:eastAsia="Times New Roman" w:hAnsi="Times New Roman" w:cs="Times New Roman"/>
          <w:bCs/>
          <w:sz w:val="48"/>
          <w:szCs w:val="48"/>
          <w:u w:val="double"/>
          <w:lang w:val="x-none" w:eastAsia="x-none"/>
        </w:rPr>
        <w:t>Рабочая программа</w:t>
      </w:r>
    </w:p>
    <w:p w:rsidR="00456D44" w:rsidRPr="00456D44" w:rsidRDefault="00456D44" w:rsidP="00456D44">
      <w:pPr>
        <w:keepNext/>
        <w:spacing w:after="0" w:line="240" w:lineRule="auto"/>
        <w:jc w:val="center"/>
        <w:outlineLvl w:val="0"/>
        <w:rPr>
          <w:rFonts w:ascii="Times New Roman" w:eastAsia="Times New Roman" w:hAnsi="Times New Roman" w:cs="Times New Roman"/>
          <w:bCs/>
          <w:sz w:val="36"/>
          <w:szCs w:val="36"/>
          <w:lang w:eastAsia="x-none"/>
        </w:rPr>
      </w:pPr>
      <w:r w:rsidRPr="00456D44">
        <w:rPr>
          <w:rFonts w:ascii="Times New Roman" w:eastAsia="Times New Roman" w:hAnsi="Times New Roman" w:cs="Times New Roman"/>
          <w:bCs/>
          <w:sz w:val="36"/>
          <w:szCs w:val="36"/>
          <w:lang w:val="x-none" w:eastAsia="x-none"/>
        </w:rPr>
        <w:t xml:space="preserve">по </w:t>
      </w:r>
      <w:r w:rsidRPr="00456D44">
        <w:rPr>
          <w:rFonts w:ascii="Times New Roman" w:eastAsia="Times New Roman" w:hAnsi="Times New Roman" w:cs="Times New Roman"/>
          <w:bCs/>
          <w:sz w:val="36"/>
          <w:szCs w:val="36"/>
          <w:lang w:eastAsia="x-none"/>
        </w:rPr>
        <w:t>внеурочной деятельности</w:t>
      </w:r>
    </w:p>
    <w:p w:rsidR="00456D44" w:rsidRPr="00456D44" w:rsidRDefault="00456D44" w:rsidP="00456D44">
      <w:pPr>
        <w:keepNext/>
        <w:spacing w:after="0" w:line="240" w:lineRule="auto"/>
        <w:jc w:val="center"/>
        <w:outlineLvl w:val="0"/>
        <w:rPr>
          <w:rFonts w:ascii="Times New Roman" w:eastAsia="Times New Roman" w:hAnsi="Times New Roman" w:cs="Times New Roman"/>
          <w:bCs/>
          <w:sz w:val="36"/>
          <w:szCs w:val="36"/>
          <w:lang w:eastAsia="x-none"/>
        </w:rPr>
      </w:pPr>
      <w:r w:rsidRPr="00456D44">
        <w:rPr>
          <w:rFonts w:ascii="Times New Roman" w:eastAsia="Times New Roman" w:hAnsi="Times New Roman" w:cs="Times New Roman"/>
          <w:bCs/>
          <w:sz w:val="36"/>
          <w:szCs w:val="36"/>
          <w:lang w:eastAsia="x-none"/>
        </w:rPr>
        <w:t>«Выполняй-ка ПДД»</w:t>
      </w:r>
    </w:p>
    <w:p w:rsidR="00456D44" w:rsidRPr="00456D44" w:rsidRDefault="00456D44" w:rsidP="00456D44">
      <w:pPr>
        <w:keepNext/>
        <w:spacing w:after="0" w:line="240" w:lineRule="auto"/>
        <w:jc w:val="center"/>
        <w:outlineLvl w:val="0"/>
        <w:rPr>
          <w:rFonts w:ascii="Times New Roman" w:eastAsia="Times New Roman" w:hAnsi="Times New Roman" w:cs="Times New Roman"/>
          <w:bCs/>
          <w:sz w:val="36"/>
          <w:szCs w:val="36"/>
          <w:lang w:eastAsia="x-none"/>
        </w:rPr>
      </w:pPr>
    </w:p>
    <w:p w:rsidR="00456D44" w:rsidRPr="00456D44" w:rsidRDefault="00456D44" w:rsidP="00456D44">
      <w:pPr>
        <w:keepNext/>
        <w:spacing w:after="0" w:line="240" w:lineRule="auto"/>
        <w:jc w:val="center"/>
        <w:outlineLvl w:val="0"/>
        <w:rPr>
          <w:rFonts w:ascii="Times New Roman" w:eastAsia="Times New Roman" w:hAnsi="Times New Roman" w:cs="Times New Roman"/>
          <w:sz w:val="36"/>
          <w:szCs w:val="36"/>
          <w:lang w:eastAsia="x-none"/>
        </w:rPr>
      </w:pPr>
    </w:p>
    <w:p w:rsidR="00456D44" w:rsidRPr="00456D44" w:rsidRDefault="00456D44" w:rsidP="00456D44">
      <w:pPr>
        <w:keepNext/>
        <w:spacing w:after="0" w:line="360" w:lineRule="auto"/>
        <w:jc w:val="center"/>
        <w:outlineLvl w:val="0"/>
        <w:rPr>
          <w:rFonts w:ascii="Times New Roman" w:eastAsia="Times New Roman" w:hAnsi="Times New Roman" w:cs="Times New Roman"/>
          <w:b/>
          <w:bCs/>
          <w:sz w:val="36"/>
          <w:szCs w:val="36"/>
          <w:lang w:val="x-none" w:eastAsia="x-none"/>
        </w:rPr>
      </w:pPr>
      <w:r w:rsidRPr="00456D44">
        <w:rPr>
          <w:rFonts w:ascii="Times New Roman" w:eastAsia="Times New Roman" w:hAnsi="Times New Roman" w:cs="Times New Roman"/>
          <w:bCs/>
          <w:sz w:val="36"/>
          <w:szCs w:val="36"/>
          <w:lang w:val="x-none" w:eastAsia="x-none"/>
        </w:rPr>
        <w:t>Уровень</w:t>
      </w:r>
      <w:r w:rsidRPr="00456D44">
        <w:rPr>
          <w:rFonts w:ascii="Times New Roman" w:eastAsia="Times New Roman" w:hAnsi="Times New Roman" w:cs="Times New Roman"/>
          <w:bCs/>
          <w:sz w:val="36"/>
          <w:szCs w:val="36"/>
          <w:lang w:eastAsia="x-none"/>
        </w:rPr>
        <w:t>: начальное</w:t>
      </w:r>
      <w:r w:rsidRPr="00456D44">
        <w:rPr>
          <w:rFonts w:ascii="Times New Roman" w:eastAsia="Times New Roman" w:hAnsi="Times New Roman" w:cs="Times New Roman"/>
          <w:bCs/>
          <w:sz w:val="36"/>
          <w:szCs w:val="36"/>
          <w:lang w:val="x-none" w:eastAsia="x-none"/>
        </w:rPr>
        <w:t xml:space="preserve"> обще</w:t>
      </w:r>
      <w:r w:rsidRPr="00456D44">
        <w:rPr>
          <w:rFonts w:ascii="Times New Roman" w:eastAsia="Times New Roman" w:hAnsi="Times New Roman" w:cs="Times New Roman"/>
          <w:bCs/>
          <w:sz w:val="36"/>
          <w:szCs w:val="36"/>
          <w:lang w:eastAsia="x-none"/>
        </w:rPr>
        <w:t>е</w:t>
      </w:r>
      <w:r w:rsidRPr="00456D44">
        <w:rPr>
          <w:rFonts w:ascii="Times New Roman" w:eastAsia="Times New Roman" w:hAnsi="Times New Roman" w:cs="Times New Roman"/>
          <w:bCs/>
          <w:sz w:val="36"/>
          <w:szCs w:val="36"/>
          <w:lang w:val="x-none" w:eastAsia="x-none"/>
        </w:rPr>
        <w:t xml:space="preserve"> образовани</w:t>
      </w:r>
      <w:r w:rsidRPr="00456D44">
        <w:rPr>
          <w:rFonts w:ascii="Times New Roman" w:eastAsia="Times New Roman" w:hAnsi="Times New Roman" w:cs="Times New Roman"/>
          <w:bCs/>
          <w:sz w:val="36"/>
          <w:szCs w:val="36"/>
          <w:lang w:eastAsia="x-none"/>
        </w:rPr>
        <w:t>е</w:t>
      </w:r>
      <w:r w:rsidRPr="00456D44">
        <w:rPr>
          <w:rFonts w:ascii="Times New Roman" w:eastAsia="Times New Roman" w:hAnsi="Times New Roman" w:cs="Times New Roman"/>
          <w:bCs/>
          <w:sz w:val="36"/>
          <w:szCs w:val="36"/>
          <w:lang w:val="x-none" w:eastAsia="x-none"/>
        </w:rPr>
        <w:t xml:space="preserve">, </w:t>
      </w:r>
      <w:r w:rsidRPr="00456D44">
        <w:rPr>
          <w:rFonts w:ascii="Times New Roman" w:eastAsia="Times New Roman" w:hAnsi="Times New Roman" w:cs="Times New Roman"/>
          <w:bCs/>
          <w:sz w:val="36"/>
          <w:szCs w:val="36"/>
          <w:lang w:eastAsia="x-none"/>
        </w:rPr>
        <w:t xml:space="preserve">2 </w:t>
      </w:r>
      <w:r w:rsidRPr="00456D44">
        <w:rPr>
          <w:rFonts w:ascii="Times New Roman" w:eastAsia="Times New Roman" w:hAnsi="Times New Roman" w:cs="Times New Roman"/>
          <w:bCs/>
          <w:sz w:val="36"/>
          <w:szCs w:val="36"/>
          <w:lang w:val="x-none" w:eastAsia="x-none"/>
        </w:rPr>
        <w:t>класс</w:t>
      </w:r>
      <w:r w:rsidRPr="00456D44">
        <w:rPr>
          <w:rFonts w:ascii="Times New Roman" w:eastAsia="Times New Roman" w:hAnsi="Times New Roman" w:cs="Times New Roman"/>
          <w:b/>
          <w:bCs/>
          <w:sz w:val="36"/>
          <w:szCs w:val="36"/>
          <w:lang w:val="x-none" w:eastAsia="x-none"/>
        </w:rPr>
        <w:t xml:space="preserve"> </w:t>
      </w:r>
    </w:p>
    <w:p w:rsidR="00456D44" w:rsidRPr="00456D44" w:rsidRDefault="00456D44" w:rsidP="00456D44">
      <w:pPr>
        <w:autoSpaceDE w:val="0"/>
        <w:autoSpaceDN w:val="0"/>
        <w:adjustRightInd w:val="0"/>
        <w:spacing w:after="0" w:line="240" w:lineRule="auto"/>
        <w:rPr>
          <w:rFonts w:ascii="Times New Roman" w:eastAsia="Times New Roman" w:hAnsi="Times New Roman" w:cs="Times New Roman"/>
          <w:b/>
          <w:sz w:val="36"/>
          <w:szCs w:val="36"/>
          <w:lang w:eastAsia="ru-RU"/>
        </w:rPr>
      </w:pPr>
    </w:p>
    <w:p w:rsidR="00456D44" w:rsidRPr="00456D44" w:rsidRDefault="00456D44" w:rsidP="00456D44">
      <w:pPr>
        <w:keepNext/>
        <w:spacing w:after="0" w:line="360" w:lineRule="auto"/>
        <w:outlineLvl w:val="0"/>
        <w:rPr>
          <w:rFonts w:ascii="Times New Roman" w:eastAsia="Times New Roman" w:hAnsi="Times New Roman" w:cs="Times New Roman"/>
          <w:bCs/>
          <w:i/>
          <w:sz w:val="32"/>
          <w:szCs w:val="32"/>
          <w:lang w:val="x-none" w:eastAsia="x-none"/>
        </w:rPr>
      </w:pPr>
      <w:r w:rsidRPr="00456D44">
        <w:rPr>
          <w:rFonts w:ascii="Times New Roman" w:eastAsia="Times New Roman" w:hAnsi="Times New Roman" w:cs="Times New Roman"/>
          <w:bCs/>
          <w:i/>
          <w:sz w:val="32"/>
          <w:szCs w:val="32"/>
          <w:lang w:val="x-none" w:eastAsia="x-none"/>
        </w:rPr>
        <w:t>Количество часов на год:</w:t>
      </w:r>
    </w:p>
    <w:p w:rsidR="00456D44" w:rsidRPr="00456D44" w:rsidRDefault="00456D44" w:rsidP="00456D44">
      <w:pPr>
        <w:autoSpaceDE w:val="0"/>
        <w:autoSpaceDN w:val="0"/>
        <w:adjustRightInd w:val="0"/>
        <w:spacing w:after="0" w:line="360" w:lineRule="auto"/>
        <w:rPr>
          <w:rFonts w:ascii="Times New Roman" w:eastAsia="Times New Roman" w:hAnsi="Times New Roman" w:cs="Times New Roman"/>
          <w:sz w:val="32"/>
          <w:szCs w:val="32"/>
          <w:lang w:eastAsia="ru-RU"/>
        </w:rPr>
      </w:pPr>
      <w:r w:rsidRPr="00456D44">
        <w:rPr>
          <w:rFonts w:ascii="Times New Roman" w:eastAsia="Times New Roman" w:hAnsi="Times New Roman" w:cs="Times New Roman"/>
          <w:sz w:val="32"/>
          <w:szCs w:val="32"/>
          <w:lang w:eastAsia="ru-RU"/>
        </w:rPr>
        <w:t>всего 29 часов; в неделю 1 час.</w:t>
      </w:r>
    </w:p>
    <w:p w:rsidR="00456D44" w:rsidRPr="00456D44" w:rsidRDefault="00456D44" w:rsidP="00456D44">
      <w:pPr>
        <w:keepNext/>
        <w:spacing w:after="0" w:line="360" w:lineRule="auto"/>
        <w:jc w:val="right"/>
        <w:outlineLvl w:val="0"/>
        <w:rPr>
          <w:rFonts w:ascii="Times New Roman" w:eastAsia="Times New Roman" w:hAnsi="Times New Roman" w:cs="Times New Roman"/>
          <w:bCs/>
          <w:sz w:val="36"/>
          <w:szCs w:val="36"/>
          <w:u w:val="single"/>
          <w:lang w:eastAsia="x-none"/>
        </w:rPr>
      </w:pPr>
      <w:r w:rsidRPr="00456D44">
        <w:rPr>
          <w:rFonts w:ascii="Times New Roman" w:eastAsia="Times New Roman" w:hAnsi="Times New Roman" w:cs="Times New Roman"/>
          <w:bCs/>
          <w:sz w:val="36"/>
          <w:szCs w:val="36"/>
          <w:lang w:val="x-none" w:eastAsia="x-none"/>
        </w:rPr>
        <w:t>Учитель</w:t>
      </w:r>
      <w:r w:rsidRPr="00456D44">
        <w:rPr>
          <w:rFonts w:ascii="Times New Roman" w:eastAsia="Times New Roman" w:hAnsi="Times New Roman" w:cs="Times New Roman"/>
          <w:bCs/>
          <w:sz w:val="36"/>
          <w:szCs w:val="36"/>
          <w:lang w:eastAsia="x-none"/>
        </w:rPr>
        <w:t>: Алексеева Н.И.</w:t>
      </w:r>
    </w:p>
    <w:p w:rsidR="00456D44" w:rsidRPr="00456D44" w:rsidRDefault="00456D44" w:rsidP="00456D44">
      <w:pPr>
        <w:autoSpaceDE w:val="0"/>
        <w:autoSpaceDN w:val="0"/>
        <w:adjustRightInd w:val="0"/>
        <w:spacing w:after="0" w:line="360" w:lineRule="auto"/>
        <w:ind w:right="-568"/>
        <w:rPr>
          <w:rFonts w:ascii="Times New Roman" w:eastAsia="Times New Roman" w:hAnsi="Times New Roman" w:cs="Times New Roman"/>
          <w:sz w:val="24"/>
          <w:szCs w:val="24"/>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tabs>
          <w:tab w:val="left" w:pos="709"/>
        </w:tabs>
        <w:spacing w:after="0" w:line="240" w:lineRule="atLeast"/>
        <w:ind w:left="142"/>
        <w:jc w:val="both"/>
        <w:rPr>
          <w:rFonts w:ascii="Times New Roman" w:eastAsia="Times New Roman" w:hAnsi="Times New Roman" w:cs="Times New Roman"/>
          <w:sz w:val="28"/>
          <w:szCs w:val="28"/>
          <w:lang w:eastAsia="ru-RU"/>
        </w:rPr>
      </w:pPr>
      <w:r w:rsidRPr="00456D44">
        <w:rPr>
          <w:rFonts w:ascii="&amp;quot" w:eastAsia="Calibri" w:hAnsi="&amp;quot" w:cs="Times New Roman"/>
          <w:color w:val="000000"/>
          <w:sz w:val="27"/>
          <w:szCs w:val="27"/>
        </w:rPr>
        <w:t xml:space="preserve">Программа внеурочной деятельности разработана в соответствии с требованиями </w:t>
      </w:r>
      <w:proofErr w:type="gramStart"/>
      <w:r w:rsidRPr="00456D44">
        <w:rPr>
          <w:rFonts w:ascii="&amp;quot" w:eastAsia="Calibri" w:hAnsi="&amp;quot" w:cs="Times New Roman"/>
          <w:color w:val="000000"/>
          <w:sz w:val="27"/>
          <w:szCs w:val="27"/>
        </w:rPr>
        <w:t>ФГОС  начального</w:t>
      </w:r>
      <w:proofErr w:type="gramEnd"/>
      <w:r w:rsidRPr="00456D44">
        <w:rPr>
          <w:rFonts w:ascii="&amp;quot" w:eastAsia="Calibri" w:hAnsi="&amp;quot" w:cs="Times New Roman"/>
          <w:color w:val="000000"/>
          <w:sz w:val="27"/>
          <w:szCs w:val="27"/>
        </w:rPr>
        <w:t xml:space="preserve"> общего образования, примерной программы «</w:t>
      </w:r>
      <w:r w:rsidRPr="00456D44">
        <w:rPr>
          <w:rFonts w:ascii="Times New Roman" w:eastAsia="Times New Roman" w:hAnsi="Times New Roman" w:cs="Times New Roman"/>
          <w:sz w:val="28"/>
          <w:szCs w:val="28"/>
          <w:lang w:eastAsia="ru-RU"/>
        </w:rPr>
        <w:t xml:space="preserve">Безопасность дорожного движения”, </w:t>
      </w:r>
      <w:proofErr w:type="spellStart"/>
      <w:r w:rsidRPr="00456D44">
        <w:rPr>
          <w:rFonts w:ascii="Times New Roman" w:eastAsia="Times New Roman" w:hAnsi="Times New Roman" w:cs="Times New Roman"/>
          <w:sz w:val="28"/>
          <w:szCs w:val="28"/>
          <w:lang w:eastAsia="ru-RU"/>
        </w:rPr>
        <w:t>П.В.Ижевского</w:t>
      </w:r>
      <w:proofErr w:type="spellEnd"/>
      <w:r w:rsidRPr="00456D44">
        <w:rPr>
          <w:rFonts w:ascii="Times New Roman" w:eastAsia="Times New Roman" w:hAnsi="Times New Roman" w:cs="Times New Roman"/>
          <w:sz w:val="28"/>
          <w:szCs w:val="28"/>
          <w:lang w:eastAsia="ru-RU"/>
        </w:rPr>
        <w:t xml:space="preserve">, </w:t>
      </w:r>
      <w:r w:rsidRPr="00456D44">
        <w:rPr>
          <w:rFonts w:ascii="Times New Roman" w:eastAsia="Times New Roman" w:hAnsi="Times New Roman" w:cs="Times New Roman"/>
          <w:iCs/>
          <w:sz w:val="28"/>
          <w:szCs w:val="28"/>
          <w:lang w:eastAsia="ru-RU"/>
        </w:rPr>
        <w:t xml:space="preserve">В.А. </w:t>
      </w:r>
      <w:proofErr w:type="spellStart"/>
      <w:r w:rsidRPr="00456D44">
        <w:rPr>
          <w:rFonts w:ascii="Times New Roman" w:eastAsia="Times New Roman" w:hAnsi="Times New Roman" w:cs="Times New Roman"/>
          <w:iCs/>
          <w:sz w:val="28"/>
          <w:szCs w:val="28"/>
          <w:lang w:eastAsia="ru-RU"/>
        </w:rPr>
        <w:t>Лобашкиной</w:t>
      </w:r>
      <w:proofErr w:type="spellEnd"/>
      <w:r w:rsidRPr="00456D44">
        <w:rPr>
          <w:rFonts w:ascii="Times New Roman" w:eastAsia="Times New Roman" w:hAnsi="Times New Roman" w:cs="Times New Roman"/>
          <w:iCs/>
          <w:sz w:val="28"/>
          <w:szCs w:val="28"/>
          <w:lang w:eastAsia="ru-RU"/>
        </w:rPr>
        <w:t>, Д.Е. Яковлева, образовательной программы школы</w:t>
      </w:r>
    </w:p>
    <w:p w:rsidR="00456D44" w:rsidRPr="00456D44" w:rsidRDefault="00456D44" w:rsidP="00456D44">
      <w:pPr>
        <w:spacing w:after="0" w:line="390" w:lineRule="atLeast"/>
        <w:rPr>
          <w:rFonts w:ascii="Times New Roman" w:eastAsia="Times New Roman" w:hAnsi="Times New Roman" w:cs="Times New Roman"/>
          <w:sz w:val="24"/>
          <w:szCs w:val="24"/>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2019-2020 учебный год</w:t>
      </w: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jc w:val="center"/>
        <w:rPr>
          <w:rFonts w:ascii="Times New Roman" w:eastAsia="Calibri" w:hAnsi="Times New Roman" w:cs="Times New Roman"/>
          <w:sz w:val="24"/>
          <w:szCs w:val="24"/>
        </w:rPr>
      </w:pPr>
      <w:r w:rsidRPr="00456D44">
        <w:rPr>
          <w:rFonts w:ascii="Times New Roman" w:eastAsia="Calibri" w:hAnsi="Times New Roman" w:cs="Times New Roman"/>
          <w:sz w:val="24"/>
          <w:szCs w:val="24"/>
        </w:rPr>
        <w:t xml:space="preserve">Лист </w:t>
      </w:r>
      <w:proofErr w:type="gramStart"/>
      <w:r w:rsidRPr="00456D44">
        <w:rPr>
          <w:rFonts w:ascii="Times New Roman" w:eastAsia="Calibri" w:hAnsi="Times New Roman" w:cs="Times New Roman"/>
          <w:sz w:val="24"/>
          <w:szCs w:val="24"/>
        </w:rPr>
        <w:t>корректировки  программы</w:t>
      </w:r>
      <w:proofErr w:type="gramEnd"/>
      <w:r w:rsidRPr="00456D44">
        <w:rPr>
          <w:rFonts w:ascii="Times New Roman" w:eastAsia="Calibri" w:hAnsi="Times New Roman" w:cs="Times New Roman"/>
          <w:sz w:val="24"/>
          <w:szCs w:val="24"/>
        </w:rPr>
        <w:t xml:space="preserve"> по внеурочной деятельности</w:t>
      </w:r>
    </w:p>
    <w:p w:rsidR="00456D44" w:rsidRPr="00456D44" w:rsidRDefault="00456D44" w:rsidP="00456D44">
      <w:pPr>
        <w:jc w:val="center"/>
        <w:rPr>
          <w:rFonts w:ascii="Times New Roman" w:eastAsia="Calibri" w:hAnsi="Times New Roman" w:cs="Times New Roman"/>
          <w:sz w:val="24"/>
          <w:szCs w:val="24"/>
        </w:rPr>
      </w:pPr>
      <w:r w:rsidRPr="00456D44">
        <w:rPr>
          <w:rFonts w:ascii="Times New Roman" w:eastAsia="Calibri" w:hAnsi="Times New Roman" w:cs="Times New Roman"/>
          <w:sz w:val="24"/>
          <w:szCs w:val="24"/>
        </w:rPr>
        <w:t xml:space="preserve"> </w:t>
      </w:r>
      <w:proofErr w:type="gramStart"/>
      <w:r w:rsidRPr="00456D44">
        <w:rPr>
          <w:rFonts w:ascii="Times New Roman" w:eastAsia="Calibri" w:hAnsi="Times New Roman" w:cs="Times New Roman"/>
          <w:sz w:val="24"/>
          <w:szCs w:val="24"/>
        </w:rPr>
        <w:t>« Выполняй</w:t>
      </w:r>
      <w:proofErr w:type="gramEnd"/>
      <w:r w:rsidRPr="00456D44">
        <w:rPr>
          <w:rFonts w:ascii="Times New Roman" w:eastAsia="Calibri" w:hAnsi="Times New Roman" w:cs="Times New Roman"/>
          <w:sz w:val="24"/>
          <w:szCs w:val="24"/>
        </w:rPr>
        <w:t xml:space="preserve">-ка ПДД» 2класс,  </w:t>
      </w:r>
    </w:p>
    <w:p w:rsidR="00456D44" w:rsidRPr="00456D44" w:rsidRDefault="00456D44" w:rsidP="00456D44">
      <w:pPr>
        <w:jc w:val="center"/>
        <w:rPr>
          <w:rFonts w:ascii="Times New Roman" w:eastAsia="Calibri" w:hAnsi="Times New Roman" w:cs="Times New Roman"/>
          <w:sz w:val="24"/>
          <w:szCs w:val="24"/>
        </w:rPr>
      </w:pPr>
      <w:r w:rsidRPr="00456D44">
        <w:rPr>
          <w:rFonts w:ascii="Times New Roman" w:eastAsia="Calibri" w:hAnsi="Times New Roman" w:cs="Times New Roman"/>
          <w:sz w:val="24"/>
          <w:szCs w:val="24"/>
        </w:rPr>
        <w:t>учитель Алексеева Н.И</w:t>
      </w:r>
    </w:p>
    <w:p w:rsidR="00456D44" w:rsidRPr="00456D44" w:rsidRDefault="00456D44" w:rsidP="00456D44">
      <w:pPr>
        <w:jc w:val="center"/>
        <w:rPr>
          <w:rFonts w:ascii="Times New Roman" w:eastAsia="Calibri" w:hAnsi="Times New Roman" w:cs="Times New Roman"/>
          <w:sz w:val="24"/>
          <w:szCs w:val="24"/>
        </w:rPr>
      </w:pPr>
      <w:r w:rsidRPr="00456D44">
        <w:rPr>
          <w:rFonts w:ascii="Times New Roman" w:eastAsia="Calibri" w:hAnsi="Times New Roman" w:cs="Times New Roman"/>
          <w:sz w:val="24"/>
          <w:szCs w:val="24"/>
        </w:rPr>
        <w:t>.</w:t>
      </w:r>
    </w:p>
    <w:tbl>
      <w:tblPr>
        <w:tblStyle w:val="1"/>
        <w:tblW w:w="0" w:type="auto"/>
        <w:tblLook w:val="04A0" w:firstRow="1" w:lastRow="0" w:firstColumn="1" w:lastColumn="0" w:noHBand="0" w:noVBand="1"/>
      </w:tblPr>
      <w:tblGrid>
        <w:gridCol w:w="801"/>
        <w:gridCol w:w="1200"/>
        <w:gridCol w:w="2682"/>
        <w:gridCol w:w="1520"/>
        <w:gridCol w:w="1453"/>
        <w:gridCol w:w="1689"/>
      </w:tblGrid>
      <w:tr w:rsidR="00456D44" w:rsidRPr="00456D44" w:rsidTr="00A4684D">
        <w:trPr>
          <w:trHeight w:val="480"/>
        </w:trPr>
        <w:tc>
          <w:tcPr>
            <w:tcW w:w="801" w:type="dxa"/>
            <w:vMerge w:val="restart"/>
          </w:tcPr>
          <w:p w:rsidR="00456D44" w:rsidRPr="00456D44" w:rsidRDefault="00456D44" w:rsidP="00456D44">
            <w:pPr>
              <w:jc w:val="center"/>
              <w:rPr>
                <w:rFonts w:ascii="Times New Roman" w:eastAsia="Calibri" w:hAnsi="Times New Roman" w:cs="Times New Roman"/>
                <w:sz w:val="24"/>
                <w:szCs w:val="24"/>
              </w:rPr>
            </w:pPr>
            <w:r w:rsidRPr="00456D44">
              <w:rPr>
                <w:rFonts w:ascii="Times New Roman" w:eastAsia="Calibri" w:hAnsi="Times New Roman" w:cs="Times New Roman"/>
                <w:sz w:val="24"/>
                <w:szCs w:val="24"/>
              </w:rPr>
              <w:t>№ урока</w:t>
            </w:r>
          </w:p>
        </w:tc>
        <w:tc>
          <w:tcPr>
            <w:tcW w:w="1462" w:type="dxa"/>
            <w:vMerge w:val="restart"/>
          </w:tcPr>
          <w:p w:rsidR="00456D44" w:rsidRPr="00456D44" w:rsidRDefault="00456D44" w:rsidP="00456D44">
            <w:pPr>
              <w:jc w:val="center"/>
              <w:rPr>
                <w:rFonts w:ascii="Times New Roman" w:eastAsia="Calibri" w:hAnsi="Times New Roman" w:cs="Times New Roman"/>
                <w:sz w:val="24"/>
                <w:szCs w:val="24"/>
              </w:rPr>
            </w:pPr>
            <w:r w:rsidRPr="00456D44">
              <w:rPr>
                <w:rFonts w:ascii="Times New Roman" w:eastAsia="Calibri" w:hAnsi="Times New Roman" w:cs="Times New Roman"/>
                <w:sz w:val="24"/>
                <w:szCs w:val="24"/>
              </w:rPr>
              <w:t>№ урока по плану в разделе</w:t>
            </w:r>
          </w:p>
        </w:tc>
        <w:tc>
          <w:tcPr>
            <w:tcW w:w="5070" w:type="dxa"/>
            <w:vMerge w:val="restart"/>
          </w:tcPr>
          <w:p w:rsidR="00456D44" w:rsidRPr="00456D44" w:rsidRDefault="00456D44" w:rsidP="00456D44">
            <w:pPr>
              <w:jc w:val="center"/>
              <w:rPr>
                <w:rFonts w:ascii="Times New Roman" w:eastAsia="Calibri" w:hAnsi="Times New Roman" w:cs="Times New Roman"/>
                <w:sz w:val="24"/>
                <w:szCs w:val="24"/>
              </w:rPr>
            </w:pPr>
            <w:r w:rsidRPr="00456D44">
              <w:rPr>
                <w:rFonts w:ascii="Times New Roman" w:eastAsia="Calibri" w:hAnsi="Times New Roman" w:cs="Times New Roman"/>
                <w:sz w:val="24"/>
                <w:szCs w:val="24"/>
              </w:rPr>
              <w:t>Тема урока</w:t>
            </w:r>
          </w:p>
        </w:tc>
        <w:tc>
          <w:tcPr>
            <w:tcW w:w="4818" w:type="dxa"/>
            <w:gridSpan w:val="2"/>
          </w:tcPr>
          <w:p w:rsidR="00456D44" w:rsidRPr="00456D44" w:rsidRDefault="00456D44" w:rsidP="00456D44">
            <w:pPr>
              <w:jc w:val="center"/>
              <w:rPr>
                <w:rFonts w:ascii="Times New Roman" w:eastAsia="Calibri" w:hAnsi="Times New Roman" w:cs="Times New Roman"/>
                <w:sz w:val="24"/>
                <w:szCs w:val="24"/>
              </w:rPr>
            </w:pPr>
            <w:r w:rsidRPr="00456D44">
              <w:rPr>
                <w:rFonts w:ascii="Times New Roman" w:eastAsia="Calibri" w:hAnsi="Times New Roman" w:cs="Times New Roman"/>
                <w:sz w:val="24"/>
                <w:szCs w:val="24"/>
              </w:rPr>
              <w:t>Дата урока</w:t>
            </w:r>
          </w:p>
        </w:tc>
        <w:tc>
          <w:tcPr>
            <w:tcW w:w="2409" w:type="dxa"/>
            <w:vMerge w:val="restart"/>
          </w:tcPr>
          <w:p w:rsidR="00456D44" w:rsidRPr="00456D44" w:rsidRDefault="00456D44" w:rsidP="00456D44">
            <w:pPr>
              <w:jc w:val="center"/>
              <w:rPr>
                <w:rFonts w:ascii="Times New Roman" w:eastAsia="Calibri" w:hAnsi="Times New Roman" w:cs="Times New Roman"/>
                <w:sz w:val="24"/>
                <w:szCs w:val="24"/>
              </w:rPr>
            </w:pPr>
            <w:r w:rsidRPr="00456D44">
              <w:rPr>
                <w:rFonts w:ascii="Times New Roman" w:eastAsia="Calibri" w:hAnsi="Times New Roman" w:cs="Times New Roman"/>
                <w:sz w:val="24"/>
                <w:szCs w:val="24"/>
              </w:rPr>
              <w:t>Причина (приказ)</w:t>
            </w:r>
          </w:p>
        </w:tc>
      </w:tr>
      <w:tr w:rsidR="00456D44" w:rsidRPr="00456D44" w:rsidTr="00A4684D">
        <w:trPr>
          <w:trHeight w:val="345"/>
        </w:trPr>
        <w:tc>
          <w:tcPr>
            <w:tcW w:w="801" w:type="dxa"/>
            <w:vMerge/>
          </w:tcPr>
          <w:p w:rsidR="00456D44" w:rsidRPr="00456D44" w:rsidRDefault="00456D44" w:rsidP="00456D44">
            <w:pPr>
              <w:jc w:val="center"/>
              <w:rPr>
                <w:rFonts w:ascii="Times New Roman" w:eastAsia="Calibri" w:hAnsi="Times New Roman" w:cs="Times New Roman"/>
                <w:sz w:val="24"/>
                <w:szCs w:val="24"/>
              </w:rPr>
            </w:pPr>
          </w:p>
        </w:tc>
        <w:tc>
          <w:tcPr>
            <w:tcW w:w="1462" w:type="dxa"/>
            <w:vMerge/>
          </w:tcPr>
          <w:p w:rsidR="00456D44" w:rsidRPr="00456D44" w:rsidRDefault="00456D44" w:rsidP="00456D44">
            <w:pPr>
              <w:jc w:val="center"/>
              <w:rPr>
                <w:rFonts w:ascii="Times New Roman" w:eastAsia="Calibri" w:hAnsi="Times New Roman" w:cs="Times New Roman"/>
                <w:sz w:val="24"/>
                <w:szCs w:val="24"/>
              </w:rPr>
            </w:pPr>
          </w:p>
        </w:tc>
        <w:tc>
          <w:tcPr>
            <w:tcW w:w="5070" w:type="dxa"/>
            <w:vMerge/>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r w:rsidRPr="00456D44">
              <w:rPr>
                <w:rFonts w:ascii="Times New Roman" w:eastAsia="Calibri" w:hAnsi="Times New Roman" w:cs="Times New Roman"/>
                <w:sz w:val="24"/>
                <w:szCs w:val="24"/>
              </w:rPr>
              <w:t>по плану</w:t>
            </w:r>
          </w:p>
        </w:tc>
        <w:tc>
          <w:tcPr>
            <w:tcW w:w="2409" w:type="dxa"/>
          </w:tcPr>
          <w:p w:rsidR="00456D44" w:rsidRPr="00456D44" w:rsidRDefault="00456D44" w:rsidP="00456D44">
            <w:pPr>
              <w:jc w:val="center"/>
              <w:rPr>
                <w:rFonts w:ascii="Times New Roman" w:eastAsia="Calibri" w:hAnsi="Times New Roman" w:cs="Times New Roman"/>
                <w:sz w:val="24"/>
                <w:szCs w:val="24"/>
              </w:rPr>
            </w:pPr>
            <w:r w:rsidRPr="00456D44">
              <w:rPr>
                <w:rFonts w:ascii="Times New Roman" w:eastAsia="Calibri" w:hAnsi="Times New Roman" w:cs="Times New Roman"/>
                <w:sz w:val="24"/>
                <w:szCs w:val="24"/>
              </w:rPr>
              <w:t xml:space="preserve">факт </w:t>
            </w:r>
          </w:p>
        </w:tc>
        <w:tc>
          <w:tcPr>
            <w:tcW w:w="2409" w:type="dxa"/>
            <w:vMerge/>
          </w:tcPr>
          <w:p w:rsidR="00456D44" w:rsidRPr="00456D44" w:rsidRDefault="00456D44" w:rsidP="00456D44">
            <w:pPr>
              <w:jc w:val="center"/>
              <w:rPr>
                <w:rFonts w:ascii="Times New Roman" w:eastAsia="Calibri" w:hAnsi="Times New Roman" w:cs="Times New Roman"/>
                <w:sz w:val="24"/>
                <w:szCs w:val="24"/>
              </w:rPr>
            </w:pPr>
          </w:p>
        </w:tc>
      </w:tr>
      <w:tr w:rsidR="00456D44" w:rsidRPr="00456D44" w:rsidTr="00A4684D">
        <w:tc>
          <w:tcPr>
            <w:tcW w:w="801" w:type="dxa"/>
          </w:tcPr>
          <w:p w:rsidR="00456D44" w:rsidRPr="00456D44" w:rsidRDefault="00456D44" w:rsidP="00456D44">
            <w:pPr>
              <w:jc w:val="center"/>
              <w:rPr>
                <w:rFonts w:ascii="Times New Roman" w:eastAsia="Calibri" w:hAnsi="Times New Roman" w:cs="Times New Roman"/>
                <w:sz w:val="24"/>
                <w:szCs w:val="24"/>
              </w:rPr>
            </w:pPr>
          </w:p>
        </w:tc>
        <w:tc>
          <w:tcPr>
            <w:tcW w:w="1462" w:type="dxa"/>
          </w:tcPr>
          <w:p w:rsidR="00456D44" w:rsidRPr="00456D44" w:rsidRDefault="00456D44" w:rsidP="00456D44">
            <w:pPr>
              <w:jc w:val="center"/>
              <w:rPr>
                <w:rFonts w:ascii="Times New Roman" w:eastAsia="Calibri" w:hAnsi="Times New Roman" w:cs="Times New Roman"/>
                <w:sz w:val="24"/>
                <w:szCs w:val="24"/>
              </w:rPr>
            </w:pPr>
          </w:p>
        </w:tc>
        <w:tc>
          <w:tcPr>
            <w:tcW w:w="5070"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r>
      <w:tr w:rsidR="00456D44" w:rsidRPr="00456D44" w:rsidTr="00A4684D">
        <w:tc>
          <w:tcPr>
            <w:tcW w:w="801" w:type="dxa"/>
          </w:tcPr>
          <w:p w:rsidR="00456D44" w:rsidRPr="00456D44" w:rsidRDefault="00456D44" w:rsidP="00456D44">
            <w:pPr>
              <w:jc w:val="center"/>
              <w:rPr>
                <w:rFonts w:ascii="Times New Roman" w:eastAsia="Calibri" w:hAnsi="Times New Roman" w:cs="Times New Roman"/>
                <w:sz w:val="24"/>
                <w:szCs w:val="24"/>
              </w:rPr>
            </w:pPr>
          </w:p>
        </w:tc>
        <w:tc>
          <w:tcPr>
            <w:tcW w:w="1462" w:type="dxa"/>
          </w:tcPr>
          <w:p w:rsidR="00456D44" w:rsidRPr="00456D44" w:rsidRDefault="00456D44" w:rsidP="00456D44">
            <w:pPr>
              <w:jc w:val="center"/>
              <w:rPr>
                <w:rFonts w:ascii="Times New Roman" w:eastAsia="Calibri" w:hAnsi="Times New Roman" w:cs="Times New Roman"/>
                <w:sz w:val="24"/>
                <w:szCs w:val="24"/>
              </w:rPr>
            </w:pPr>
          </w:p>
        </w:tc>
        <w:tc>
          <w:tcPr>
            <w:tcW w:w="5070"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r>
      <w:tr w:rsidR="00456D44" w:rsidRPr="00456D44" w:rsidTr="00A4684D">
        <w:tc>
          <w:tcPr>
            <w:tcW w:w="801" w:type="dxa"/>
          </w:tcPr>
          <w:p w:rsidR="00456D44" w:rsidRPr="00456D44" w:rsidRDefault="00456D44" w:rsidP="00456D44">
            <w:pPr>
              <w:jc w:val="center"/>
              <w:rPr>
                <w:rFonts w:ascii="Times New Roman" w:eastAsia="Calibri" w:hAnsi="Times New Roman" w:cs="Times New Roman"/>
                <w:sz w:val="24"/>
                <w:szCs w:val="24"/>
              </w:rPr>
            </w:pPr>
          </w:p>
        </w:tc>
        <w:tc>
          <w:tcPr>
            <w:tcW w:w="1462" w:type="dxa"/>
          </w:tcPr>
          <w:p w:rsidR="00456D44" w:rsidRPr="00456D44" w:rsidRDefault="00456D44" w:rsidP="00456D44">
            <w:pPr>
              <w:jc w:val="center"/>
              <w:rPr>
                <w:rFonts w:ascii="Times New Roman" w:eastAsia="Calibri" w:hAnsi="Times New Roman" w:cs="Times New Roman"/>
                <w:sz w:val="24"/>
                <w:szCs w:val="24"/>
              </w:rPr>
            </w:pPr>
          </w:p>
        </w:tc>
        <w:tc>
          <w:tcPr>
            <w:tcW w:w="5070"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r>
      <w:tr w:rsidR="00456D44" w:rsidRPr="00456D44" w:rsidTr="00A4684D">
        <w:tc>
          <w:tcPr>
            <w:tcW w:w="801" w:type="dxa"/>
          </w:tcPr>
          <w:p w:rsidR="00456D44" w:rsidRPr="00456D44" w:rsidRDefault="00456D44" w:rsidP="00456D44">
            <w:pPr>
              <w:jc w:val="center"/>
              <w:rPr>
                <w:rFonts w:ascii="Times New Roman" w:eastAsia="Calibri" w:hAnsi="Times New Roman" w:cs="Times New Roman"/>
                <w:sz w:val="24"/>
                <w:szCs w:val="24"/>
              </w:rPr>
            </w:pPr>
          </w:p>
        </w:tc>
        <w:tc>
          <w:tcPr>
            <w:tcW w:w="1462" w:type="dxa"/>
          </w:tcPr>
          <w:p w:rsidR="00456D44" w:rsidRPr="00456D44" w:rsidRDefault="00456D44" w:rsidP="00456D44">
            <w:pPr>
              <w:jc w:val="center"/>
              <w:rPr>
                <w:rFonts w:ascii="Times New Roman" w:eastAsia="Calibri" w:hAnsi="Times New Roman" w:cs="Times New Roman"/>
                <w:sz w:val="24"/>
                <w:szCs w:val="24"/>
              </w:rPr>
            </w:pPr>
          </w:p>
        </w:tc>
        <w:tc>
          <w:tcPr>
            <w:tcW w:w="5070"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r>
      <w:tr w:rsidR="00456D44" w:rsidRPr="00456D44" w:rsidTr="00A4684D">
        <w:tc>
          <w:tcPr>
            <w:tcW w:w="801" w:type="dxa"/>
          </w:tcPr>
          <w:p w:rsidR="00456D44" w:rsidRPr="00456D44" w:rsidRDefault="00456D44" w:rsidP="00456D44">
            <w:pPr>
              <w:jc w:val="center"/>
              <w:rPr>
                <w:rFonts w:ascii="Times New Roman" w:eastAsia="Calibri" w:hAnsi="Times New Roman" w:cs="Times New Roman"/>
                <w:sz w:val="24"/>
                <w:szCs w:val="24"/>
              </w:rPr>
            </w:pPr>
          </w:p>
        </w:tc>
        <w:tc>
          <w:tcPr>
            <w:tcW w:w="1462" w:type="dxa"/>
          </w:tcPr>
          <w:p w:rsidR="00456D44" w:rsidRPr="00456D44" w:rsidRDefault="00456D44" w:rsidP="00456D44">
            <w:pPr>
              <w:jc w:val="center"/>
              <w:rPr>
                <w:rFonts w:ascii="Times New Roman" w:eastAsia="Calibri" w:hAnsi="Times New Roman" w:cs="Times New Roman"/>
                <w:sz w:val="24"/>
                <w:szCs w:val="24"/>
              </w:rPr>
            </w:pPr>
          </w:p>
        </w:tc>
        <w:tc>
          <w:tcPr>
            <w:tcW w:w="5070"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r>
      <w:tr w:rsidR="00456D44" w:rsidRPr="00456D44" w:rsidTr="00A4684D">
        <w:tc>
          <w:tcPr>
            <w:tcW w:w="801" w:type="dxa"/>
          </w:tcPr>
          <w:p w:rsidR="00456D44" w:rsidRPr="00456D44" w:rsidRDefault="00456D44" w:rsidP="00456D44">
            <w:pPr>
              <w:jc w:val="center"/>
              <w:rPr>
                <w:rFonts w:ascii="Times New Roman" w:eastAsia="Calibri" w:hAnsi="Times New Roman" w:cs="Times New Roman"/>
                <w:sz w:val="24"/>
                <w:szCs w:val="24"/>
              </w:rPr>
            </w:pPr>
          </w:p>
        </w:tc>
        <w:tc>
          <w:tcPr>
            <w:tcW w:w="1462" w:type="dxa"/>
          </w:tcPr>
          <w:p w:rsidR="00456D44" w:rsidRPr="00456D44" w:rsidRDefault="00456D44" w:rsidP="00456D44">
            <w:pPr>
              <w:jc w:val="center"/>
              <w:rPr>
                <w:rFonts w:ascii="Times New Roman" w:eastAsia="Calibri" w:hAnsi="Times New Roman" w:cs="Times New Roman"/>
                <w:sz w:val="24"/>
                <w:szCs w:val="24"/>
              </w:rPr>
            </w:pPr>
          </w:p>
        </w:tc>
        <w:tc>
          <w:tcPr>
            <w:tcW w:w="5070"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c>
          <w:tcPr>
            <w:tcW w:w="2409" w:type="dxa"/>
          </w:tcPr>
          <w:p w:rsidR="00456D44" w:rsidRPr="00456D44" w:rsidRDefault="00456D44" w:rsidP="00456D44">
            <w:pPr>
              <w:jc w:val="center"/>
              <w:rPr>
                <w:rFonts w:ascii="Times New Roman" w:eastAsia="Calibri" w:hAnsi="Times New Roman" w:cs="Times New Roman"/>
                <w:sz w:val="24"/>
                <w:szCs w:val="24"/>
              </w:rPr>
            </w:pPr>
          </w:p>
        </w:tc>
      </w:tr>
    </w:tbl>
    <w:p w:rsidR="00456D44" w:rsidRPr="00456D44" w:rsidRDefault="00456D44" w:rsidP="00456D44">
      <w:pPr>
        <w:jc w:val="center"/>
        <w:rPr>
          <w:rFonts w:ascii="Times New Roman" w:eastAsia="Calibri" w:hAnsi="Times New Roman" w:cs="Times New Roman"/>
          <w:sz w:val="24"/>
          <w:szCs w:val="24"/>
        </w:rPr>
      </w:pPr>
    </w:p>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p>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p>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p>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p>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p>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p>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p>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p>
    <w:tbl>
      <w:tblPr>
        <w:tblpPr w:leftFromText="180" w:rightFromText="180" w:vertAnchor="text" w:horzAnchor="page" w:tblpX="1" w:tblpY="1127"/>
        <w:tblW w:w="12758" w:type="dxa"/>
        <w:tblLayout w:type="fixed"/>
        <w:tblLook w:val="04A0" w:firstRow="1" w:lastRow="0" w:firstColumn="1" w:lastColumn="0" w:noHBand="0" w:noVBand="1"/>
      </w:tblPr>
      <w:tblGrid>
        <w:gridCol w:w="5765"/>
        <w:gridCol w:w="6993"/>
      </w:tblGrid>
      <w:tr w:rsidR="00456D44" w:rsidRPr="00456D44" w:rsidTr="00A4684D">
        <w:trPr>
          <w:trHeight w:val="1571"/>
        </w:trPr>
        <w:tc>
          <w:tcPr>
            <w:tcW w:w="5765" w:type="dxa"/>
            <w:vAlign w:val="center"/>
            <w:hideMark/>
          </w:tcPr>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r w:rsidRPr="00456D44">
              <w:rPr>
                <w:rFonts w:ascii="Times New Roman" w:eastAsia="Times New Roman" w:hAnsi="Times New Roman" w:cs="Times New Roman"/>
                <w:sz w:val="24"/>
                <w:szCs w:val="24"/>
                <w:lang w:eastAsia="zh-CN"/>
              </w:rPr>
              <w:t xml:space="preserve">        Согласовано:</w:t>
            </w:r>
          </w:p>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r w:rsidRPr="00456D44">
              <w:rPr>
                <w:rFonts w:ascii="Times New Roman" w:eastAsia="Times New Roman" w:hAnsi="Times New Roman" w:cs="Times New Roman"/>
                <w:sz w:val="24"/>
                <w:szCs w:val="24"/>
                <w:lang w:eastAsia="zh-CN"/>
              </w:rPr>
              <w:t xml:space="preserve">      Протокол заседания методического объединения </w:t>
            </w:r>
          </w:p>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r w:rsidRPr="00456D44">
              <w:rPr>
                <w:rFonts w:ascii="Times New Roman" w:eastAsia="Times New Roman" w:hAnsi="Times New Roman" w:cs="Times New Roman"/>
                <w:sz w:val="24"/>
                <w:szCs w:val="24"/>
                <w:lang w:eastAsia="zh-CN"/>
              </w:rPr>
              <w:t xml:space="preserve">      </w:t>
            </w:r>
            <w:proofErr w:type="spellStart"/>
            <w:r w:rsidRPr="00456D44">
              <w:rPr>
                <w:rFonts w:ascii="Times New Roman" w:eastAsia="Times New Roman" w:hAnsi="Times New Roman" w:cs="Times New Roman"/>
                <w:sz w:val="24"/>
                <w:szCs w:val="24"/>
                <w:lang w:eastAsia="zh-CN"/>
              </w:rPr>
              <w:t>чителей</w:t>
            </w:r>
            <w:proofErr w:type="spellEnd"/>
            <w:r w:rsidRPr="00456D44">
              <w:rPr>
                <w:rFonts w:ascii="Times New Roman" w:eastAsia="Times New Roman" w:hAnsi="Times New Roman" w:cs="Times New Roman"/>
                <w:sz w:val="24"/>
                <w:szCs w:val="24"/>
                <w:lang w:eastAsia="zh-CN"/>
              </w:rPr>
              <w:t xml:space="preserve"> предметников</w:t>
            </w:r>
          </w:p>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r w:rsidRPr="00456D44">
              <w:rPr>
                <w:rFonts w:ascii="Times New Roman" w:eastAsia="Times New Roman" w:hAnsi="Times New Roman" w:cs="Times New Roman"/>
                <w:sz w:val="24"/>
                <w:szCs w:val="24"/>
                <w:lang w:eastAsia="zh-CN"/>
              </w:rPr>
              <w:t xml:space="preserve">        от 29.08.2019 № 1</w:t>
            </w:r>
          </w:p>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r w:rsidRPr="00456D44">
              <w:rPr>
                <w:rFonts w:ascii="Times New Roman" w:eastAsia="Times New Roman" w:hAnsi="Times New Roman" w:cs="Times New Roman"/>
                <w:sz w:val="24"/>
                <w:szCs w:val="24"/>
                <w:lang w:eastAsia="zh-CN"/>
              </w:rPr>
              <w:t xml:space="preserve">________________________ </w:t>
            </w:r>
            <w:proofErr w:type="spellStart"/>
            <w:r w:rsidRPr="00456D44">
              <w:rPr>
                <w:rFonts w:ascii="Times New Roman" w:eastAsia="Times New Roman" w:hAnsi="Times New Roman" w:cs="Times New Roman"/>
                <w:sz w:val="24"/>
                <w:szCs w:val="24"/>
                <w:lang w:eastAsia="zh-CN"/>
              </w:rPr>
              <w:t>Сикоренко</w:t>
            </w:r>
            <w:proofErr w:type="spellEnd"/>
            <w:r w:rsidRPr="00456D44">
              <w:rPr>
                <w:rFonts w:ascii="Times New Roman" w:eastAsia="Times New Roman" w:hAnsi="Times New Roman" w:cs="Times New Roman"/>
                <w:sz w:val="24"/>
                <w:szCs w:val="24"/>
                <w:lang w:eastAsia="zh-CN"/>
              </w:rPr>
              <w:t xml:space="preserve"> И.В.</w:t>
            </w:r>
          </w:p>
        </w:tc>
        <w:tc>
          <w:tcPr>
            <w:tcW w:w="6993" w:type="dxa"/>
            <w:vAlign w:val="center"/>
            <w:hideMark/>
          </w:tcPr>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r w:rsidRPr="00456D44">
              <w:rPr>
                <w:rFonts w:ascii="Times New Roman" w:eastAsia="Times New Roman" w:hAnsi="Times New Roman" w:cs="Times New Roman"/>
                <w:sz w:val="24"/>
                <w:szCs w:val="24"/>
                <w:lang w:eastAsia="zh-CN"/>
              </w:rPr>
              <w:t>Согласовано:</w:t>
            </w:r>
          </w:p>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r w:rsidRPr="00456D44">
              <w:rPr>
                <w:rFonts w:ascii="Times New Roman" w:eastAsia="Times New Roman" w:hAnsi="Times New Roman" w:cs="Times New Roman"/>
                <w:sz w:val="24"/>
                <w:szCs w:val="24"/>
                <w:lang w:eastAsia="zh-CN"/>
              </w:rPr>
              <w:t xml:space="preserve">Заместитель директора по учебной работе </w:t>
            </w:r>
          </w:p>
          <w:p w:rsidR="00456D44" w:rsidRPr="00456D44" w:rsidRDefault="00456D44" w:rsidP="00456D44">
            <w:pPr>
              <w:suppressAutoHyphens/>
              <w:spacing w:after="0" w:line="240" w:lineRule="auto"/>
              <w:jc w:val="right"/>
              <w:rPr>
                <w:rFonts w:ascii="Times New Roman" w:eastAsia="Times New Roman" w:hAnsi="Times New Roman" w:cs="Times New Roman"/>
                <w:sz w:val="24"/>
                <w:szCs w:val="24"/>
                <w:lang w:eastAsia="zh-CN"/>
              </w:rPr>
            </w:pPr>
          </w:p>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r w:rsidRPr="00456D44">
              <w:rPr>
                <w:rFonts w:ascii="Times New Roman" w:eastAsia="Times New Roman" w:hAnsi="Times New Roman" w:cs="Times New Roman"/>
                <w:sz w:val="24"/>
                <w:szCs w:val="24"/>
                <w:lang w:eastAsia="zh-CN"/>
              </w:rPr>
              <w:t>____________ Бойко Л.А.</w:t>
            </w:r>
          </w:p>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r w:rsidRPr="00456D44">
              <w:rPr>
                <w:rFonts w:ascii="Times New Roman" w:eastAsia="Times New Roman" w:hAnsi="Times New Roman" w:cs="Times New Roman"/>
                <w:sz w:val="24"/>
                <w:szCs w:val="24"/>
                <w:lang w:eastAsia="zh-CN"/>
              </w:rPr>
              <w:t>29.08.2019</w:t>
            </w:r>
          </w:p>
        </w:tc>
      </w:tr>
    </w:tbl>
    <w:p w:rsidR="00456D44" w:rsidRPr="00456D44" w:rsidRDefault="00456D44" w:rsidP="00456D44">
      <w:pPr>
        <w:suppressAutoHyphens/>
        <w:spacing w:after="0" w:line="240" w:lineRule="auto"/>
        <w:rPr>
          <w:rFonts w:ascii="Times New Roman" w:eastAsia="Times New Roman" w:hAnsi="Times New Roman" w:cs="Times New Roman"/>
          <w:sz w:val="24"/>
          <w:szCs w:val="24"/>
          <w:lang w:eastAsia="zh-CN"/>
        </w:rPr>
      </w:pPr>
    </w:p>
    <w:p w:rsidR="00456D44" w:rsidRPr="00456D44" w:rsidRDefault="00456D44" w:rsidP="00456D44">
      <w:pPr>
        <w:spacing w:after="0" w:line="240" w:lineRule="auto"/>
        <w:jc w:val="both"/>
        <w:rPr>
          <w:rFonts w:ascii="Times New Roman" w:eastAsia="Calibri" w:hAnsi="Times New Roman" w:cs="Times New Roman"/>
          <w:sz w:val="24"/>
          <w:szCs w:val="24"/>
        </w:rPr>
      </w:pPr>
    </w:p>
    <w:p w:rsidR="00456D44" w:rsidRPr="00456D44" w:rsidRDefault="00456D44" w:rsidP="00456D44">
      <w:pPr>
        <w:spacing w:after="0" w:line="240" w:lineRule="auto"/>
        <w:jc w:val="both"/>
        <w:rPr>
          <w:rFonts w:ascii="Times New Roman" w:eastAsia="Calibri" w:hAnsi="Times New Roman" w:cs="Times New Roman"/>
          <w:sz w:val="24"/>
          <w:szCs w:val="24"/>
        </w:rPr>
      </w:pPr>
    </w:p>
    <w:p w:rsidR="00456D44" w:rsidRPr="00456D44" w:rsidRDefault="00456D44" w:rsidP="00456D44">
      <w:pPr>
        <w:spacing w:after="0" w:line="240" w:lineRule="auto"/>
        <w:jc w:val="both"/>
        <w:rPr>
          <w:rFonts w:ascii="Times New Roman" w:eastAsia="Calibri" w:hAnsi="Times New Roman" w:cs="Times New Roman"/>
          <w:sz w:val="24"/>
          <w:szCs w:val="24"/>
        </w:rPr>
      </w:pPr>
    </w:p>
    <w:p w:rsidR="00456D44" w:rsidRPr="00456D44" w:rsidRDefault="00456D44" w:rsidP="00456D44">
      <w:pPr>
        <w:spacing w:after="0" w:line="240" w:lineRule="auto"/>
        <w:jc w:val="both"/>
        <w:rPr>
          <w:rFonts w:ascii="Times New Roman" w:eastAsia="Calibri" w:hAnsi="Times New Roman" w:cs="Times New Roman"/>
          <w:sz w:val="24"/>
          <w:szCs w:val="24"/>
        </w:rPr>
      </w:pPr>
    </w:p>
    <w:p w:rsidR="00456D44" w:rsidRPr="00456D44" w:rsidRDefault="00456D44" w:rsidP="00456D44">
      <w:pPr>
        <w:spacing w:after="0" w:line="240" w:lineRule="auto"/>
        <w:jc w:val="both"/>
        <w:rPr>
          <w:rFonts w:ascii="Times New Roman" w:eastAsia="Calibri" w:hAnsi="Times New Roman" w:cs="Times New Roman"/>
          <w:sz w:val="24"/>
          <w:szCs w:val="24"/>
        </w:rPr>
      </w:pPr>
    </w:p>
    <w:p w:rsidR="00456D44" w:rsidRPr="00456D44" w:rsidRDefault="00456D44" w:rsidP="00456D44">
      <w:pPr>
        <w:spacing w:after="0" w:line="240" w:lineRule="auto"/>
        <w:jc w:val="both"/>
        <w:rPr>
          <w:rFonts w:ascii="Times New Roman" w:eastAsia="Calibri" w:hAnsi="Times New Roman" w:cs="Times New Roman"/>
          <w:sz w:val="24"/>
          <w:szCs w:val="24"/>
        </w:rPr>
      </w:pPr>
    </w:p>
    <w:p w:rsidR="00456D44" w:rsidRPr="00456D44" w:rsidRDefault="00456D44" w:rsidP="00456D44">
      <w:pPr>
        <w:spacing w:after="0" w:line="240" w:lineRule="auto"/>
        <w:rPr>
          <w:rFonts w:ascii="Times New Roman" w:eastAsia="Calibri" w:hAnsi="Times New Roman" w:cs="Times New Roman"/>
          <w:sz w:val="28"/>
          <w:szCs w:val="28"/>
        </w:rPr>
      </w:pPr>
    </w:p>
    <w:p w:rsidR="00456D44" w:rsidRPr="00456D44" w:rsidRDefault="00456D44" w:rsidP="00456D44">
      <w:pPr>
        <w:spacing w:after="0" w:line="240" w:lineRule="auto"/>
        <w:rPr>
          <w:rFonts w:ascii="Times New Roman" w:eastAsia="Calibri" w:hAnsi="Times New Roman" w:cs="Times New Roman"/>
          <w:sz w:val="28"/>
          <w:szCs w:val="28"/>
        </w:rPr>
      </w:pPr>
    </w:p>
    <w:p w:rsidR="00456D44" w:rsidRPr="00456D44" w:rsidRDefault="00456D44" w:rsidP="00456D44">
      <w:pPr>
        <w:spacing w:after="0" w:line="240" w:lineRule="auto"/>
        <w:rPr>
          <w:rFonts w:ascii="Times New Roman" w:eastAsia="Calibri" w:hAnsi="Times New Roman" w:cs="Times New Roman"/>
          <w:sz w:val="28"/>
          <w:szCs w:val="28"/>
        </w:rPr>
      </w:pPr>
    </w:p>
    <w:p w:rsidR="00456D44" w:rsidRPr="00456D44" w:rsidRDefault="00456D44" w:rsidP="00456D44">
      <w:pPr>
        <w:spacing w:after="0" w:line="240" w:lineRule="auto"/>
        <w:rPr>
          <w:rFonts w:ascii="Times New Roman" w:eastAsia="Calibri" w:hAnsi="Times New Roman" w:cs="Times New Roman"/>
          <w:sz w:val="28"/>
          <w:szCs w:val="28"/>
        </w:rPr>
      </w:pPr>
    </w:p>
    <w:p w:rsidR="00456D44" w:rsidRPr="00456D44" w:rsidRDefault="00456D44" w:rsidP="00456D44">
      <w:pPr>
        <w:spacing w:after="0" w:line="240" w:lineRule="auto"/>
        <w:rPr>
          <w:rFonts w:ascii="Times New Roman" w:eastAsia="Calibri" w:hAnsi="Times New Roman" w:cs="Times New Roman"/>
          <w:sz w:val="28"/>
          <w:szCs w:val="28"/>
        </w:rPr>
      </w:pPr>
    </w:p>
    <w:p w:rsidR="00456D44" w:rsidRPr="00456D44" w:rsidRDefault="00456D44" w:rsidP="00456D44">
      <w:pPr>
        <w:spacing w:after="0" w:line="240" w:lineRule="auto"/>
        <w:rPr>
          <w:rFonts w:ascii="Times New Roman" w:eastAsia="Calibri" w:hAnsi="Times New Roman" w:cs="Times New Roman"/>
          <w:sz w:val="28"/>
          <w:szCs w:val="28"/>
        </w:rPr>
      </w:pPr>
    </w:p>
    <w:p w:rsidR="00456D44" w:rsidRPr="00456D44" w:rsidRDefault="00456D44" w:rsidP="00456D44">
      <w:pPr>
        <w:spacing w:after="0" w:line="240" w:lineRule="auto"/>
        <w:rPr>
          <w:rFonts w:ascii="Times New Roman" w:eastAsia="Calibri" w:hAnsi="Times New Roman" w:cs="Times New Roman"/>
          <w:sz w:val="28"/>
          <w:szCs w:val="28"/>
        </w:rPr>
      </w:pPr>
    </w:p>
    <w:p w:rsidR="00456D44" w:rsidRPr="00456D44" w:rsidRDefault="00456D44" w:rsidP="00456D44">
      <w:pPr>
        <w:spacing w:after="0" w:line="240" w:lineRule="auto"/>
        <w:rPr>
          <w:rFonts w:ascii="Times New Roman" w:eastAsia="Calibri" w:hAnsi="Times New Roman" w:cs="Times New Roman"/>
          <w:sz w:val="28"/>
          <w:szCs w:val="28"/>
        </w:rPr>
      </w:pPr>
    </w:p>
    <w:p w:rsidR="00456D44" w:rsidRPr="00456D44" w:rsidRDefault="00456D44" w:rsidP="00456D44">
      <w:pPr>
        <w:spacing w:after="0" w:line="240" w:lineRule="auto"/>
        <w:rPr>
          <w:rFonts w:ascii="Times New Roman" w:eastAsia="Calibri" w:hAnsi="Times New Roman" w:cs="Times New Roman"/>
          <w:sz w:val="28"/>
          <w:szCs w:val="28"/>
        </w:rPr>
      </w:pPr>
    </w:p>
    <w:p w:rsidR="00456D44" w:rsidRPr="00456D44" w:rsidRDefault="00456D44" w:rsidP="00456D44">
      <w:pPr>
        <w:spacing w:after="0" w:line="240" w:lineRule="auto"/>
        <w:rPr>
          <w:rFonts w:ascii="Times New Roman" w:eastAsia="Calibri" w:hAnsi="Times New Roman" w:cs="Times New Roman"/>
          <w:sz w:val="28"/>
          <w:szCs w:val="28"/>
        </w:rPr>
      </w:pPr>
    </w:p>
    <w:p w:rsidR="00456D44" w:rsidRPr="00456D44" w:rsidRDefault="00456D44" w:rsidP="00456D44">
      <w:pPr>
        <w:spacing w:after="0" w:line="240" w:lineRule="auto"/>
        <w:rPr>
          <w:rFonts w:ascii="Times New Roman" w:eastAsia="Calibri" w:hAnsi="Times New Roman" w:cs="Times New Roman"/>
          <w:sz w:val="28"/>
          <w:szCs w:val="28"/>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pacing w:line="256" w:lineRule="auto"/>
        <w:jc w:val="center"/>
        <w:rPr>
          <w:rFonts w:ascii="Times New Roman" w:eastAsia="Times New Roman" w:hAnsi="Times New Roman" w:cs="Times New Roman"/>
          <w:sz w:val="28"/>
          <w:szCs w:val="28"/>
          <w:lang w:eastAsia="ru-RU"/>
        </w:rPr>
      </w:pPr>
    </w:p>
    <w:p w:rsidR="00456D44" w:rsidRP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p>
    <w:p w:rsidR="00456D44" w:rsidRP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p>
    <w:p w:rsidR="00456D44" w:rsidRP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p>
    <w:p w:rsidR="00456D44" w:rsidRP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p>
    <w:p w:rsidR="00456D44" w:rsidRP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p>
    <w:p w:rsidR="00456D44" w:rsidRP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p>
    <w:p w:rsidR="00456D44" w:rsidRP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p>
    <w:p w:rsidR="00456D44" w:rsidRP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p>
    <w:p w:rsidR="00456D44" w:rsidRP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p>
    <w:p w:rsidR="00456D44" w:rsidRP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p>
    <w:p w:rsidR="00456D44" w:rsidRP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p>
    <w:p w:rsidR="00456D44" w:rsidRP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p>
    <w:p w:rsidR="00456D44" w:rsidRP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p>
    <w:p w:rsid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p>
    <w:p w:rsidR="00456D44" w:rsidRP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bookmarkStart w:id="0" w:name="_GoBack"/>
      <w:bookmarkEnd w:id="0"/>
    </w:p>
    <w:p w:rsidR="00456D44" w:rsidRPr="00456D44" w:rsidRDefault="00456D44" w:rsidP="00456D44">
      <w:pPr>
        <w:shd w:val="clear" w:color="auto" w:fill="FFFFFF"/>
        <w:spacing w:before="100" w:beforeAutospacing="1" w:after="0" w:line="240" w:lineRule="auto"/>
        <w:textAlignment w:val="baseline"/>
        <w:rPr>
          <w:rFonts w:ascii="Arial" w:eastAsia="Times New Roman" w:hAnsi="Arial" w:cs="Arial"/>
          <w:color w:val="000000"/>
          <w:sz w:val="23"/>
          <w:szCs w:val="23"/>
          <w:lang w:eastAsia="ru-RU"/>
        </w:rPr>
      </w:pPr>
    </w:p>
    <w:p w:rsidR="00456D44" w:rsidRPr="00456D44" w:rsidRDefault="00456D44" w:rsidP="00456D44">
      <w:pPr>
        <w:spacing w:after="0" w:line="240" w:lineRule="auto"/>
        <w:outlineLvl w:val="0"/>
        <w:rPr>
          <w:rFonts w:ascii="Times New Roman" w:eastAsia="Times New Roman" w:hAnsi="Times New Roman" w:cs="Times New Roman"/>
          <w:b/>
          <w:bCs/>
          <w:kern w:val="36"/>
          <w:sz w:val="28"/>
          <w:szCs w:val="28"/>
          <w:lang w:eastAsia="ru-RU"/>
        </w:rPr>
      </w:pPr>
      <w:r w:rsidRPr="00456D44">
        <w:rPr>
          <w:rFonts w:ascii="Times New Roman" w:eastAsia="Times New Roman" w:hAnsi="Times New Roman" w:cs="Times New Roman"/>
          <w:b/>
          <w:bCs/>
          <w:kern w:val="36"/>
          <w:sz w:val="28"/>
          <w:szCs w:val="28"/>
          <w:lang w:eastAsia="ru-RU"/>
        </w:rPr>
        <w:t xml:space="preserve">Программа внеурочной </w:t>
      </w:r>
      <w:proofErr w:type="gramStart"/>
      <w:r w:rsidRPr="00456D44">
        <w:rPr>
          <w:rFonts w:ascii="Times New Roman" w:eastAsia="Times New Roman" w:hAnsi="Times New Roman" w:cs="Times New Roman"/>
          <w:b/>
          <w:bCs/>
          <w:kern w:val="36"/>
          <w:sz w:val="28"/>
          <w:szCs w:val="28"/>
          <w:lang w:eastAsia="ru-RU"/>
        </w:rPr>
        <w:t>деятельности  «</w:t>
      </w:r>
      <w:proofErr w:type="gramEnd"/>
      <w:r w:rsidRPr="00456D44">
        <w:rPr>
          <w:rFonts w:ascii="Times New Roman" w:eastAsia="Times New Roman" w:hAnsi="Times New Roman" w:cs="Times New Roman"/>
          <w:b/>
          <w:bCs/>
          <w:kern w:val="36"/>
          <w:sz w:val="28"/>
          <w:szCs w:val="28"/>
          <w:lang w:eastAsia="ru-RU"/>
        </w:rPr>
        <w:t>Выполняй-ка ПДД»</w:t>
      </w:r>
    </w:p>
    <w:p w:rsidR="00456D44" w:rsidRPr="00456D44" w:rsidRDefault="00456D44" w:rsidP="00456D44">
      <w:pPr>
        <w:spacing w:after="0" w:line="240" w:lineRule="auto"/>
        <w:outlineLvl w:val="0"/>
        <w:rPr>
          <w:rFonts w:ascii="Times New Roman" w:eastAsia="Times New Roman" w:hAnsi="Times New Roman" w:cs="Times New Roman"/>
          <w:b/>
          <w:bCs/>
          <w:kern w:val="36"/>
          <w:sz w:val="28"/>
          <w:szCs w:val="28"/>
          <w:lang w:eastAsia="ru-RU"/>
        </w:rPr>
      </w:pPr>
    </w:p>
    <w:p w:rsidR="00456D44" w:rsidRPr="00456D44" w:rsidRDefault="00456D44" w:rsidP="00456D44">
      <w:pPr>
        <w:spacing w:after="0" w:line="270" w:lineRule="atLeast"/>
        <w:rPr>
          <w:rFonts w:ascii="Times New Roman" w:eastAsia="Calibri" w:hAnsi="Times New Roman" w:cs="Times New Roman"/>
          <w:b/>
          <w:sz w:val="24"/>
          <w:szCs w:val="24"/>
        </w:rPr>
      </w:pPr>
      <w:r w:rsidRPr="00456D44">
        <w:rPr>
          <w:rFonts w:ascii="Times New Roman" w:eastAsia="Calibri" w:hAnsi="Times New Roman" w:cs="Times New Roman"/>
          <w:b/>
          <w:sz w:val="24"/>
          <w:szCs w:val="24"/>
        </w:rPr>
        <w:t xml:space="preserve">                                 </w:t>
      </w:r>
    </w:p>
    <w:p w:rsidR="00456D44" w:rsidRPr="00456D44" w:rsidRDefault="00456D44" w:rsidP="00456D44">
      <w:pPr>
        <w:spacing w:after="0" w:line="270" w:lineRule="atLeast"/>
        <w:rPr>
          <w:rFonts w:ascii="Times New Roman" w:eastAsia="Calibri" w:hAnsi="Times New Roman" w:cs="Times New Roman"/>
          <w:b/>
          <w:sz w:val="24"/>
          <w:szCs w:val="24"/>
        </w:rPr>
      </w:pPr>
    </w:p>
    <w:p w:rsidR="00456D44" w:rsidRPr="00456D44" w:rsidRDefault="00456D44" w:rsidP="00456D44">
      <w:pPr>
        <w:shd w:val="clear" w:color="auto" w:fill="FFFFFF"/>
        <w:spacing w:before="150" w:after="150" w:line="240" w:lineRule="auto"/>
        <w:rPr>
          <w:rFonts w:ascii="Times New Roman" w:eastAsia="Times New Roman" w:hAnsi="Times New Roman" w:cs="Times New Roman"/>
          <w:sz w:val="24"/>
          <w:szCs w:val="24"/>
          <w:lang w:eastAsia="ru-RU"/>
        </w:rPr>
      </w:pPr>
      <w:r w:rsidRPr="00456D44">
        <w:rPr>
          <w:rFonts w:ascii="Times New Roman" w:eastAsia="Times New Roman" w:hAnsi="Times New Roman" w:cs="Times New Roman"/>
          <w:b/>
          <w:bCs/>
          <w:iCs/>
          <w:sz w:val="24"/>
          <w:szCs w:val="24"/>
          <w:lang w:eastAsia="ru-RU"/>
        </w:rPr>
        <w:t>Результаты освоения курса внеурочной деятельности</w:t>
      </w:r>
    </w:p>
    <w:p w:rsidR="00456D44" w:rsidRPr="00456D44" w:rsidRDefault="00456D44" w:rsidP="00456D44">
      <w:pPr>
        <w:shd w:val="clear" w:color="auto" w:fill="FFFFFF"/>
        <w:spacing w:before="150" w:after="15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i/>
          <w:iCs/>
          <w:color w:val="333333"/>
          <w:sz w:val="28"/>
          <w:szCs w:val="28"/>
          <w:lang w:eastAsia="ru-RU"/>
        </w:rPr>
        <w:t>Личностными результатами</w:t>
      </w:r>
      <w:r w:rsidRPr="00456D44">
        <w:rPr>
          <w:rFonts w:ascii="Times New Roman" w:eastAsia="Times New Roman" w:hAnsi="Times New Roman" w:cs="Times New Roman"/>
          <w:color w:val="333333"/>
          <w:sz w:val="28"/>
          <w:szCs w:val="28"/>
          <w:lang w:eastAsia="ru-RU"/>
        </w:rPr>
        <w:t> изучения курса является формирование следующих умений:</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оценивать жизненные ситуации (поступки, явления, события) с точки зрения, соблюдения правил дорожного движения;</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объяснять своё отношение к поступкам с позиции общечеловеческих нравственных ценностях;</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в предложенных ситуациях, опираясь на знания правил дорожного движения, делать выбор, как поступить;</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осознавать ответственное отношение к собственному здоровью, к личной безопасности и безопасности окружающих.</w:t>
      </w:r>
    </w:p>
    <w:p w:rsidR="00456D44" w:rsidRPr="00456D44" w:rsidRDefault="00456D44" w:rsidP="00456D44">
      <w:pPr>
        <w:shd w:val="clear" w:color="auto" w:fill="FFFFFF"/>
        <w:spacing w:before="150" w:after="150" w:line="240" w:lineRule="auto"/>
        <w:rPr>
          <w:rFonts w:ascii="Times New Roman" w:eastAsia="Times New Roman" w:hAnsi="Times New Roman" w:cs="Times New Roman"/>
          <w:color w:val="333333"/>
          <w:sz w:val="28"/>
          <w:szCs w:val="28"/>
          <w:lang w:eastAsia="ru-RU"/>
        </w:rPr>
      </w:pPr>
      <w:proofErr w:type="spellStart"/>
      <w:r w:rsidRPr="00456D44">
        <w:rPr>
          <w:rFonts w:ascii="Times New Roman" w:eastAsia="Times New Roman" w:hAnsi="Times New Roman" w:cs="Times New Roman"/>
          <w:i/>
          <w:iCs/>
          <w:color w:val="333333"/>
          <w:sz w:val="28"/>
          <w:szCs w:val="28"/>
          <w:lang w:eastAsia="ru-RU"/>
        </w:rPr>
        <w:t>Метапредметными</w:t>
      </w:r>
      <w:proofErr w:type="spellEnd"/>
      <w:r w:rsidRPr="00456D44">
        <w:rPr>
          <w:rFonts w:ascii="Times New Roman" w:eastAsia="Times New Roman" w:hAnsi="Times New Roman" w:cs="Times New Roman"/>
          <w:i/>
          <w:iCs/>
          <w:color w:val="333333"/>
          <w:sz w:val="28"/>
          <w:szCs w:val="28"/>
          <w:lang w:eastAsia="ru-RU"/>
        </w:rPr>
        <w:t xml:space="preserve"> результатами</w:t>
      </w:r>
      <w:r w:rsidRPr="00456D44">
        <w:rPr>
          <w:rFonts w:ascii="Times New Roman" w:eastAsia="Times New Roman" w:hAnsi="Times New Roman" w:cs="Times New Roman"/>
          <w:color w:val="333333"/>
          <w:sz w:val="28"/>
          <w:szCs w:val="28"/>
          <w:lang w:eastAsia="ru-RU"/>
        </w:rPr>
        <w:t> изучения курса является формирование следующих универсальных учебных действий:</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i/>
          <w:iCs/>
          <w:color w:val="333333"/>
          <w:sz w:val="28"/>
          <w:szCs w:val="28"/>
          <w:lang w:eastAsia="ru-RU"/>
        </w:rPr>
        <w:t>Регулятивные УУД</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определять цель деятельности;</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учиться обнаруживать и формулировать проблемы;</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устанавливать причинно-следственные связи;</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вырабатывать навыки контроля и самооценки процесса и результата деятельности;</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навыки осознанного и произвольного построения сообщения в устной форме, в том числе творческого характера;</w:t>
      </w:r>
    </w:p>
    <w:p w:rsidR="00456D44" w:rsidRPr="00456D44" w:rsidRDefault="00456D44" w:rsidP="00456D44">
      <w:pPr>
        <w:shd w:val="clear" w:color="auto" w:fill="FFFFFF"/>
        <w:spacing w:before="150" w:after="15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i/>
          <w:iCs/>
          <w:color w:val="333333"/>
          <w:sz w:val="28"/>
          <w:szCs w:val="28"/>
          <w:lang w:eastAsia="ru-RU"/>
        </w:rPr>
        <w:t>Познавательные УУД</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добывать новые знания: находить ответы на вопросы, используя разные источники информации, свой жизненный опыт;</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перерабатывать полученную информацию: делать выводы в результате совместной деятельности;</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i/>
          <w:iCs/>
          <w:color w:val="333333"/>
          <w:sz w:val="28"/>
          <w:szCs w:val="28"/>
          <w:lang w:eastAsia="ru-RU"/>
        </w:rPr>
        <w:t>Коммуникативные УУД</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оформлять свои мысли в устной и письменной форме с учётом речевой ситуации;</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высказывать и обосновывать свою точку зрения;</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слушать и слышать других, пытаясь принимать иную точку зрения, быть готовым корректировать свою точку зрения;</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договариваться и приходить к общему решению в совместной деятельности;</w:t>
      </w:r>
    </w:p>
    <w:p w:rsidR="00456D44" w:rsidRPr="00456D44" w:rsidRDefault="00456D44" w:rsidP="00456D44">
      <w:pPr>
        <w:shd w:val="clear" w:color="auto" w:fill="FFFFFF"/>
        <w:spacing w:after="0" w:line="240" w:lineRule="auto"/>
        <w:rPr>
          <w:rFonts w:ascii="Times New Roman" w:eastAsia="Times New Roman" w:hAnsi="Times New Roman" w:cs="Times New Roman"/>
          <w:sz w:val="28"/>
          <w:szCs w:val="28"/>
          <w:lang w:eastAsia="ru-RU"/>
        </w:rPr>
      </w:pPr>
      <w:r w:rsidRPr="00456D44">
        <w:rPr>
          <w:rFonts w:ascii="Times New Roman" w:eastAsia="Times New Roman" w:hAnsi="Times New Roman" w:cs="Times New Roman"/>
          <w:color w:val="333333"/>
          <w:sz w:val="28"/>
          <w:szCs w:val="28"/>
          <w:lang w:eastAsia="ru-RU"/>
        </w:rPr>
        <w:t>· задавать вопросы</w:t>
      </w:r>
    </w:p>
    <w:p w:rsidR="00456D44" w:rsidRPr="00456D44" w:rsidRDefault="00456D44" w:rsidP="00456D44">
      <w:pPr>
        <w:suppressAutoHyphens/>
        <w:spacing w:after="0" w:line="240" w:lineRule="auto"/>
        <w:jc w:val="both"/>
        <w:rPr>
          <w:rFonts w:ascii="Times New Roman" w:eastAsia="Times New Roman" w:hAnsi="Times New Roman" w:cs="Times New Roman"/>
          <w:bCs/>
          <w:i/>
          <w:sz w:val="28"/>
          <w:szCs w:val="28"/>
          <w:lang w:eastAsia="ar-SA"/>
        </w:rPr>
      </w:pPr>
      <w:r w:rsidRPr="00456D44">
        <w:rPr>
          <w:rFonts w:ascii="Times New Roman" w:eastAsia="Times New Roman" w:hAnsi="Times New Roman" w:cs="Times New Roman"/>
          <w:bCs/>
          <w:i/>
          <w:sz w:val="28"/>
          <w:szCs w:val="28"/>
          <w:lang w:eastAsia="ar-SA"/>
        </w:rPr>
        <w:t>Предметные УУД:</w:t>
      </w:r>
    </w:p>
    <w:p w:rsidR="00456D44" w:rsidRPr="00456D44" w:rsidRDefault="00456D44" w:rsidP="00456D44">
      <w:pPr>
        <w:suppressAutoHyphens/>
        <w:spacing w:after="0" w:line="240" w:lineRule="auto"/>
        <w:ind w:left="720"/>
        <w:jc w:val="both"/>
        <w:rPr>
          <w:rFonts w:ascii="Times New Roman" w:eastAsia="Times New Roman" w:hAnsi="Times New Roman" w:cs="Times New Roman"/>
          <w:bCs/>
          <w:sz w:val="28"/>
          <w:szCs w:val="28"/>
          <w:lang w:eastAsia="ar-SA"/>
        </w:rPr>
      </w:pPr>
      <w:r w:rsidRPr="00456D44">
        <w:rPr>
          <w:rFonts w:ascii="Times New Roman" w:eastAsia="Times New Roman" w:hAnsi="Times New Roman" w:cs="Times New Roman"/>
          <w:bCs/>
          <w:i/>
          <w:sz w:val="28"/>
          <w:szCs w:val="28"/>
          <w:lang w:eastAsia="ar-SA"/>
        </w:rPr>
        <w:t>учащиеся должны знать</w:t>
      </w:r>
    </w:p>
    <w:p w:rsidR="00456D44" w:rsidRPr="00456D44" w:rsidRDefault="00456D44" w:rsidP="00456D44">
      <w:pPr>
        <w:numPr>
          <w:ilvl w:val="0"/>
          <w:numId w:val="1"/>
        </w:numPr>
        <w:suppressAutoHyphens/>
        <w:spacing w:after="0" w:line="240" w:lineRule="auto"/>
        <w:jc w:val="both"/>
        <w:rPr>
          <w:rFonts w:ascii="Times New Roman" w:eastAsia="Times New Roman" w:hAnsi="Times New Roman" w:cs="Times New Roman"/>
          <w:bCs/>
          <w:sz w:val="28"/>
          <w:szCs w:val="28"/>
          <w:lang w:eastAsia="ar-SA"/>
        </w:rPr>
      </w:pPr>
      <w:r w:rsidRPr="00456D44">
        <w:rPr>
          <w:rFonts w:ascii="Times New Roman" w:eastAsia="Times New Roman" w:hAnsi="Times New Roman" w:cs="Times New Roman"/>
          <w:bCs/>
          <w:sz w:val="28"/>
          <w:szCs w:val="28"/>
          <w:lang w:eastAsia="ar-SA"/>
        </w:rPr>
        <w:t>название, назначение и расположение на дорогах дорожных знаков, дорожной разметки;</w:t>
      </w:r>
    </w:p>
    <w:p w:rsidR="00456D44" w:rsidRPr="00456D44" w:rsidRDefault="00456D44" w:rsidP="00456D44">
      <w:pPr>
        <w:numPr>
          <w:ilvl w:val="0"/>
          <w:numId w:val="1"/>
        </w:numPr>
        <w:suppressAutoHyphens/>
        <w:spacing w:after="0" w:line="240" w:lineRule="auto"/>
        <w:jc w:val="both"/>
        <w:rPr>
          <w:rFonts w:ascii="Times New Roman" w:eastAsia="Times New Roman" w:hAnsi="Times New Roman" w:cs="Times New Roman"/>
          <w:bCs/>
          <w:sz w:val="28"/>
          <w:szCs w:val="28"/>
          <w:lang w:eastAsia="ar-SA"/>
        </w:rPr>
      </w:pPr>
      <w:r w:rsidRPr="00456D44">
        <w:rPr>
          <w:rFonts w:ascii="Times New Roman" w:eastAsia="Times New Roman" w:hAnsi="Times New Roman" w:cs="Times New Roman"/>
          <w:bCs/>
          <w:sz w:val="28"/>
          <w:szCs w:val="28"/>
          <w:lang w:eastAsia="ar-SA"/>
        </w:rPr>
        <w:lastRenderedPageBreak/>
        <w:t>дорожную разметку на проезжей части ив местах остановок маршрутных транспортных средств;</w:t>
      </w:r>
    </w:p>
    <w:p w:rsidR="00456D44" w:rsidRPr="00456D44" w:rsidRDefault="00456D44" w:rsidP="00456D44">
      <w:pPr>
        <w:numPr>
          <w:ilvl w:val="0"/>
          <w:numId w:val="1"/>
        </w:numPr>
        <w:suppressAutoHyphens/>
        <w:spacing w:after="0" w:line="240" w:lineRule="auto"/>
        <w:jc w:val="both"/>
        <w:rPr>
          <w:rFonts w:ascii="Times New Roman" w:eastAsia="Times New Roman" w:hAnsi="Times New Roman" w:cs="Times New Roman"/>
          <w:bCs/>
          <w:sz w:val="28"/>
          <w:szCs w:val="28"/>
          <w:lang w:eastAsia="ar-SA"/>
        </w:rPr>
      </w:pPr>
      <w:r w:rsidRPr="00456D44">
        <w:rPr>
          <w:rFonts w:ascii="Times New Roman" w:eastAsia="Times New Roman" w:hAnsi="Times New Roman" w:cs="Times New Roman"/>
          <w:bCs/>
          <w:sz w:val="28"/>
          <w:szCs w:val="28"/>
          <w:lang w:eastAsia="ar-SA"/>
        </w:rPr>
        <w:t xml:space="preserve"> условия, обеспечивающие безопасность пешеходу на дорогах в населённых пунктах и вне населённых пунктов (загородных дорогах);</w:t>
      </w:r>
    </w:p>
    <w:p w:rsidR="00456D44" w:rsidRPr="00456D44" w:rsidRDefault="00456D44" w:rsidP="00456D44">
      <w:pPr>
        <w:numPr>
          <w:ilvl w:val="0"/>
          <w:numId w:val="1"/>
        </w:numPr>
        <w:suppressAutoHyphens/>
        <w:spacing w:after="0" w:line="240" w:lineRule="auto"/>
        <w:jc w:val="both"/>
        <w:rPr>
          <w:rFonts w:ascii="Times New Roman" w:eastAsia="Times New Roman" w:hAnsi="Times New Roman" w:cs="Times New Roman"/>
          <w:bCs/>
          <w:sz w:val="28"/>
          <w:szCs w:val="28"/>
          <w:lang w:eastAsia="ar-SA"/>
        </w:rPr>
      </w:pPr>
      <w:r w:rsidRPr="00456D44">
        <w:rPr>
          <w:rFonts w:ascii="Times New Roman" w:eastAsia="Times New Roman" w:hAnsi="Times New Roman" w:cs="Times New Roman"/>
          <w:bCs/>
          <w:sz w:val="28"/>
          <w:szCs w:val="28"/>
          <w:lang w:eastAsia="ar-SA"/>
        </w:rPr>
        <w:t>опасные и безопасные для пешеходов участки дорог в селе</w:t>
      </w:r>
    </w:p>
    <w:p w:rsidR="00456D44" w:rsidRPr="00456D44" w:rsidRDefault="00456D44" w:rsidP="00456D44">
      <w:pPr>
        <w:numPr>
          <w:ilvl w:val="0"/>
          <w:numId w:val="1"/>
        </w:numPr>
        <w:suppressAutoHyphens/>
        <w:spacing w:after="0" w:line="240" w:lineRule="auto"/>
        <w:jc w:val="both"/>
        <w:rPr>
          <w:rFonts w:ascii="Times New Roman" w:eastAsia="Times New Roman" w:hAnsi="Times New Roman" w:cs="Times New Roman"/>
          <w:bCs/>
          <w:sz w:val="28"/>
          <w:szCs w:val="28"/>
          <w:lang w:eastAsia="ar-SA"/>
        </w:rPr>
      </w:pPr>
      <w:r w:rsidRPr="00456D44">
        <w:rPr>
          <w:rFonts w:ascii="Times New Roman" w:eastAsia="Times New Roman" w:hAnsi="Times New Roman" w:cs="Times New Roman"/>
          <w:bCs/>
          <w:sz w:val="28"/>
          <w:szCs w:val="28"/>
          <w:lang w:eastAsia="ar-SA"/>
        </w:rPr>
        <w:t>значение сигналов светофора для транспорта и пешеходов;</w:t>
      </w:r>
    </w:p>
    <w:p w:rsidR="00456D44" w:rsidRPr="00456D44" w:rsidRDefault="00456D44" w:rsidP="00456D44">
      <w:pPr>
        <w:numPr>
          <w:ilvl w:val="0"/>
          <w:numId w:val="1"/>
        </w:numPr>
        <w:suppressAutoHyphens/>
        <w:spacing w:after="0" w:line="240" w:lineRule="auto"/>
        <w:jc w:val="both"/>
        <w:rPr>
          <w:rFonts w:ascii="Times New Roman" w:eastAsia="Times New Roman" w:hAnsi="Times New Roman" w:cs="Times New Roman"/>
          <w:bCs/>
          <w:sz w:val="28"/>
          <w:szCs w:val="28"/>
          <w:lang w:eastAsia="ar-SA"/>
        </w:rPr>
      </w:pPr>
      <w:r w:rsidRPr="00456D44">
        <w:rPr>
          <w:rFonts w:ascii="Times New Roman" w:eastAsia="Times New Roman" w:hAnsi="Times New Roman" w:cs="Times New Roman"/>
          <w:bCs/>
          <w:sz w:val="28"/>
          <w:szCs w:val="28"/>
          <w:lang w:eastAsia="ar-SA"/>
        </w:rPr>
        <w:t>виды автомашин специального назначения и особенность их движения;</w:t>
      </w:r>
    </w:p>
    <w:p w:rsidR="00456D44" w:rsidRPr="00456D44" w:rsidRDefault="00456D44" w:rsidP="00456D44">
      <w:pPr>
        <w:numPr>
          <w:ilvl w:val="0"/>
          <w:numId w:val="1"/>
        </w:numPr>
        <w:suppressAutoHyphens/>
        <w:spacing w:after="0" w:line="240" w:lineRule="auto"/>
        <w:jc w:val="both"/>
        <w:rPr>
          <w:rFonts w:ascii="Times New Roman" w:eastAsia="Times New Roman" w:hAnsi="Times New Roman" w:cs="Times New Roman"/>
          <w:bCs/>
          <w:sz w:val="28"/>
          <w:szCs w:val="28"/>
          <w:lang w:eastAsia="ar-SA"/>
        </w:rPr>
      </w:pPr>
      <w:r w:rsidRPr="00456D44">
        <w:rPr>
          <w:rFonts w:ascii="Times New Roman" w:eastAsia="Times New Roman" w:hAnsi="Times New Roman" w:cs="Times New Roman"/>
          <w:bCs/>
          <w:sz w:val="28"/>
          <w:szCs w:val="28"/>
          <w:lang w:eastAsia="ar-SA"/>
        </w:rPr>
        <w:t>виды перекрёстков;</w:t>
      </w:r>
    </w:p>
    <w:p w:rsidR="00456D44" w:rsidRPr="00456D44" w:rsidRDefault="00456D44" w:rsidP="00456D44">
      <w:pPr>
        <w:numPr>
          <w:ilvl w:val="0"/>
          <w:numId w:val="1"/>
        </w:numPr>
        <w:suppressAutoHyphens/>
        <w:spacing w:after="0" w:line="240" w:lineRule="auto"/>
        <w:jc w:val="both"/>
        <w:rPr>
          <w:rFonts w:ascii="Times New Roman" w:eastAsia="Times New Roman" w:hAnsi="Times New Roman" w:cs="Times New Roman"/>
          <w:bCs/>
          <w:i/>
          <w:sz w:val="28"/>
          <w:szCs w:val="28"/>
          <w:lang w:eastAsia="ar-SA"/>
        </w:rPr>
      </w:pPr>
      <w:r w:rsidRPr="00456D44">
        <w:rPr>
          <w:rFonts w:ascii="Times New Roman" w:eastAsia="Times New Roman" w:hAnsi="Times New Roman" w:cs="Times New Roman"/>
          <w:bCs/>
          <w:sz w:val="28"/>
          <w:szCs w:val="28"/>
          <w:lang w:eastAsia="ar-SA"/>
        </w:rPr>
        <w:t>наиболее характерные и частые ошибки в поведении пешеходов на дорогах, приводящие к ДТП;</w:t>
      </w:r>
    </w:p>
    <w:p w:rsidR="00456D44" w:rsidRPr="00456D44" w:rsidRDefault="00456D44" w:rsidP="00456D44">
      <w:pPr>
        <w:suppressAutoHyphens/>
        <w:spacing w:after="0" w:line="240" w:lineRule="auto"/>
        <w:ind w:left="708"/>
        <w:jc w:val="both"/>
        <w:rPr>
          <w:rFonts w:ascii="Times New Roman" w:eastAsia="Times New Roman" w:hAnsi="Times New Roman" w:cs="Times New Roman"/>
          <w:bCs/>
          <w:sz w:val="28"/>
          <w:szCs w:val="28"/>
          <w:lang w:eastAsia="ar-SA"/>
        </w:rPr>
      </w:pPr>
      <w:r w:rsidRPr="00456D44">
        <w:rPr>
          <w:rFonts w:ascii="Times New Roman" w:eastAsia="Times New Roman" w:hAnsi="Times New Roman" w:cs="Times New Roman"/>
          <w:bCs/>
          <w:i/>
          <w:sz w:val="28"/>
          <w:szCs w:val="28"/>
          <w:lang w:eastAsia="ar-SA"/>
        </w:rPr>
        <w:t>должны уметь</w:t>
      </w:r>
    </w:p>
    <w:p w:rsidR="00456D44" w:rsidRPr="00456D44" w:rsidRDefault="00456D44" w:rsidP="00456D44">
      <w:pPr>
        <w:numPr>
          <w:ilvl w:val="0"/>
          <w:numId w:val="2"/>
        </w:numPr>
        <w:suppressAutoHyphens/>
        <w:spacing w:after="0" w:line="240" w:lineRule="auto"/>
        <w:jc w:val="both"/>
        <w:rPr>
          <w:rFonts w:ascii="Times New Roman" w:eastAsia="Times New Roman" w:hAnsi="Times New Roman" w:cs="Times New Roman"/>
          <w:bCs/>
          <w:sz w:val="28"/>
          <w:szCs w:val="28"/>
          <w:lang w:eastAsia="ar-SA"/>
        </w:rPr>
      </w:pPr>
      <w:r w:rsidRPr="00456D44">
        <w:rPr>
          <w:rFonts w:ascii="Times New Roman" w:eastAsia="Times New Roman" w:hAnsi="Times New Roman" w:cs="Times New Roman"/>
          <w:bCs/>
          <w:sz w:val="28"/>
          <w:szCs w:val="28"/>
          <w:lang w:eastAsia="ar-SA"/>
        </w:rPr>
        <w:t xml:space="preserve">выбирать безопасные места и определять условия, обеспечивающие безопасность при переходе проезжей части </w:t>
      </w:r>
      <w:proofErr w:type="gramStart"/>
      <w:r w:rsidRPr="00456D44">
        <w:rPr>
          <w:rFonts w:ascii="Times New Roman" w:eastAsia="Times New Roman" w:hAnsi="Times New Roman" w:cs="Times New Roman"/>
          <w:bCs/>
          <w:sz w:val="28"/>
          <w:szCs w:val="28"/>
          <w:lang w:eastAsia="ar-SA"/>
        </w:rPr>
        <w:t>дороги,  определять</w:t>
      </w:r>
      <w:proofErr w:type="gramEnd"/>
      <w:r w:rsidRPr="00456D44">
        <w:rPr>
          <w:rFonts w:ascii="Times New Roman" w:eastAsia="Times New Roman" w:hAnsi="Times New Roman" w:cs="Times New Roman"/>
          <w:bCs/>
          <w:sz w:val="28"/>
          <w:szCs w:val="28"/>
          <w:lang w:eastAsia="ar-SA"/>
        </w:rPr>
        <w:t xml:space="preserve"> виды перекрёстков в районе расположения школы, дома;</w:t>
      </w:r>
    </w:p>
    <w:p w:rsidR="00456D44" w:rsidRPr="00456D44" w:rsidRDefault="00456D44" w:rsidP="00456D44">
      <w:pPr>
        <w:spacing w:after="0" w:line="270" w:lineRule="atLeast"/>
        <w:rPr>
          <w:rFonts w:ascii="Times New Roman" w:eastAsia="Calibri" w:hAnsi="Times New Roman" w:cs="Times New Roman"/>
          <w:b/>
          <w:sz w:val="28"/>
          <w:szCs w:val="28"/>
        </w:rPr>
      </w:pPr>
    </w:p>
    <w:p w:rsidR="00456D44" w:rsidRPr="00456D44" w:rsidRDefault="00456D44" w:rsidP="00456D44">
      <w:pPr>
        <w:spacing w:after="0" w:line="270" w:lineRule="atLeast"/>
        <w:rPr>
          <w:rFonts w:ascii="Times New Roman" w:eastAsia="Calibri" w:hAnsi="Times New Roman" w:cs="Times New Roman"/>
          <w:b/>
          <w:sz w:val="28"/>
          <w:szCs w:val="28"/>
        </w:rPr>
      </w:pPr>
      <w:r w:rsidRPr="00456D44">
        <w:rPr>
          <w:rFonts w:ascii="Times New Roman" w:eastAsia="Times New Roman" w:hAnsi="Times New Roman" w:cs="Times New Roman"/>
          <w:b/>
          <w:iCs/>
          <w:color w:val="333333"/>
          <w:sz w:val="28"/>
          <w:szCs w:val="28"/>
          <w:lang w:eastAsia="ru-RU"/>
        </w:rPr>
        <w:t>Формы проведения занятий:</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тематические занятия</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игровые тренинги</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разбор дорожных ситуаций на настольных играх</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экскурсии</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конкурсы, соревнования, КВН, викторины</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изготовление наглядных пособий для занятий по правилам дорожного движения;</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разработка проектов по ПДД</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встреча с работниками ГИБДД</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просмотр видеофильмов</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b/>
          <w:bCs/>
          <w:i/>
          <w:iCs/>
          <w:color w:val="333333"/>
          <w:sz w:val="28"/>
          <w:szCs w:val="28"/>
          <w:lang w:eastAsia="ru-RU"/>
        </w:rPr>
        <w:t> </w:t>
      </w:r>
      <w:r w:rsidRPr="00456D44">
        <w:rPr>
          <w:rFonts w:ascii="Times New Roman" w:eastAsia="Times New Roman" w:hAnsi="Times New Roman" w:cs="Times New Roman"/>
          <w:b/>
          <w:bCs/>
          <w:iCs/>
          <w:color w:val="333333"/>
          <w:sz w:val="28"/>
          <w:szCs w:val="28"/>
          <w:lang w:eastAsia="ru-RU"/>
        </w:rPr>
        <w:t>Методы и средства обучения:</w:t>
      </w:r>
    </w:p>
    <w:p w:rsidR="00456D44" w:rsidRPr="00456D44" w:rsidRDefault="00456D44" w:rsidP="00456D44">
      <w:pPr>
        <w:shd w:val="clear" w:color="auto" w:fill="FFFFFF"/>
        <w:spacing w:after="0" w:line="240" w:lineRule="auto"/>
        <w:rPr>
          <w:rFonts w:ascii="Times New Roman" w:eastAsia="Times New Roman" w:hAnsi="Times New Roman" w:cs="Times New Roman"/>
          <w:b/>
          <w:color w:val="333333"/>
          <w:sz w:val="28"/>
          <w:szCs w:val="28"/>
          <w:lang w:eastAsia="ru-RU"/>
        </w:rPr>
      </w:pPr>
      <w:r w:rsidRPr="00456D44">
        <w:rPr>
          <w:rFonts w:ascii="Times New Roman" w:eastAsia="Times New Roman" w:hAnsi="Times New Roman" w:cs="Times New Roman"/>
          <w:b/>
          <w:bCs/>
          <w:iCs/>
          <w:color w:val="333333"/>
          <w:sz w:val="28"/>
          <w:szCs w:val="28"/>
          <w:lang w:eastAsia="ru-RU"/>
        </w:rPr>
        <w:t>Словесные – </w:t>
      </w:r>
      <w:r w:rsidRPr="00456D44">
        <w:rPr>
          <w:rFonts w:ascii="Times New Roman" w:eastAsia="Times New Roman" w:hAnsi="Times New Roman" w:cs="Times New Roman"/>
          <w:b/>
          <w:color w:val="333333"/>
          <w:sz w:val="28"/>
          <w:szCs w:val="28"/>
          <w:lang w:eastAsia="ru-RU"/>
        </w:rPr>
        <w:t>рассказ, объяснение, беседа.</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b/>
          <w:bCs/>
          <w:iCs/>
          <w:color w:val="333333"/>
          <w:sz w:val="28"/>
          <w:szCs w:val="28"/>
          <w:lang w:eastAsia="ru-RU"/>
        </w:rPr>
        <w:t>Наглядные</w:t>
      </w:r>
      <w:r w:rsidRPr="00456D44">
        <w:rPr>
          <w:rFonts w:ascii="Times New Roman" w:eastAsia="Times New Roman" w:hAnsi="Times New Roman" w:cs="Times New Roman"/>
          <w:b/>
          <w:bCs/>
          <w:i/>
          <w:iCs/>
          <w:color w:val="333333"/>
          <w:sz w:val="28"/>
          <w:szCs w:val="28"/>
          <w:lang w:eastAsia="ru-RU"/>
        </w:rPr>
        <w:t xml:space="preserve"> –</w:t>
      </w:r>
      <w:r w:rsidRPr="00456D44">
        <w:rPr>
          <w:rFonts w:ascii="Times New Roman" w:eastAsia="Times New Roman" w:hAnsi="Times New Roman" w:cs="Times New Roman"/>
          <w:color w:val="333333"/>
          <w:sz w:val="28"/>
          <w:szCs w:val="28"/>
          <w:lang w:eastAsia="ru-RU"/>
        </w:rPr>
        <w:t> показ иллюстрационных пособий, плакатов, схем, зарисовок на доске, стендов, видеофильмов, презентаций.</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b/>
          <w:bCs/>
          <w:iCs/>
          <w:color w:val="333333"/>
          <w:sz w:val="28"/>
          <w:szCs w:val="28"/>
          <w:lang w:eastAsia="ru-RU"/>
        </w:rPr>
        <w:t xml:space="preserve">Практические </w:t>
      </w:r>
      <w:r w:rsidRPr="00456D44">
        <w:rPr>
          <w:rFonts w:ascii="Times New Roman" w:eastAsia="Times New Roman" w:hAnsi="Times New Roman" w:cs="Times New Roman"/>
          <w:b/>
          <w:bCs/>
          <w:i/>
          <w:iCs/>
          <w:color w:val="333333"/>
          <w:sz w:val="28"/>
          <w:szCs w:val="28"/>
          <w:lang w:eastAsia="ru-RU"/>
        </w:rPr>
        <w:t>–</w:t>
      </w:r>
      <w:r w:rsidRPr="00456D44">
        <w:rPr>
          <w:rFonts w:ascii="Times New Roman" w:eastAsia="Times New Roman" w:hAnsi="Times New Roman" w:cs="Times New Roman"/>
          <w:color w:val="333333"/>
          <w:sz w:val="28"/>
          <w:szCs w:val="28"/>
          <w:lang w:eastAsia="ru-RU"/>
        </w:rPr>
        <w:t> выполнение практических заданий в тетрадях, игровые ситуации, с помощью которых проверяется знание ПДД, решение задач, кроссвордов, тестирование, экскурсии по селу с целью изучения программного материала.</w:t>
      </w:r>
      <w:r w:rsidRPr="00456D44">
        <w:rPr>
          <w:rFonts w:ascii="Times New Roman" w:eastAsia="Times New Roman" w:hAnsi="Times New Roman" w:cs="Times New Roman"/>
          <w:b/>
          <w:bCs/>
          <w:color w:val="333333"/>
          <w:sz w:val="28"/>
          <w:szCs w:val="28"/>
          <w:lang w:eastAsia="ru-RU"/>
        </w:rPr>
        <w:t> </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b/>
          <w:bCs/>
          <w:iCs/>
          <w:color w:val="333333"/>
          <w:sz w:val="28"/>
          <w:szCs w:val="28"/>
          <w:lang w:eastAsia="ru-RU"/>
        </w:rPr>
        <w:t>Формы и методы контроля:</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проведение викторин, смотров знаний по ПДД;</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организация игр-тренингов;</w:t>
      </w:r>
      <w:r w:rsidRPr="00456D44">
        <w:rPr>
          <w:rFonts w:ascii="Times New Roman" w:eastAsia="Times New Roman" w:hAnsi="Times New Roman" w:cs="Times New Roman"/>
          <w:b/>
          <w:bCs/>
          <w:color w:val="333333"/>
          <w:sz w:val="28"/>
          <w:szCs w:val="28"/>
          <w:lang w:eastAsia="ru-RU"/>
        </w:rPr>
        <w:t> </w:t>
      </w:r>
    </w:p>
    <w:p w:rsidR="00456D44" w:rsidRPr="00456D44" w:rsidRDefault="00456D44" w:rsidP="00456D44">
      <w:pPr>
        <w:shd w:val="clear" w:color="auto" w:fill="FFFFFF"/>
        <w:spacing w:after="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 анализ результатов деятельности.</w:t>
      </w:r>
      <w:r w:rsidRPr="00456D44">
        <w:rPr>
          <w:rFonts w:ascii="Times New Roman" w:eastAsia="Times New Roman" w:hAnsi="Times New Roman" w:cs="Times New Roman"/>
          <w:b/>
          <w:bCs/>
          <w:color w:val="333333"/>
          <w:sz w:val="28"/>
          <w:szCs w:val="28"/>
          <w:lang w:eastAsia="ru-RU"/>
        </w:rPr>
        <w:t> </w:t>
      </w:r>
    </w:p>
    <w:p w:rsidR="00456D44" w:rsidRPr="00456D44" w:rsidRDefault="00456D44" w:rsidP="00456D44">
      <w:pPr>
        <w:shd w:val="clear" w:color="auto" w:fill="FFFFFF"/>
        <w:spacing w:before="150" w:after="15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Программа внеурочной деятельности «</w:t>
      </w:r>
      <w:r w:rsidRPr="00456D44">
        <w:rPr>
          <w:rFonts w:ascii="Times New Roman" w:eastAsia="Times New Roman" w:hAnsi="Times New Roman" w:cs="Times New Roman"/>
          <w:bCs/>
          <w:kern w:val="36"/>
          <w:sz w:val="28"/>
          <w:szCs w:val="28"/>
          <w:lang w:eastAsia="ru-RU"/>
        </w:rPr>
        <w:t>Выполняй-ка ПДД</w:t>
      </w:r>
      <w:r w:rsidRPr="00456D44">
        <w:rPr>
          <w:rFonts w:ascii="Times New Roman" w:eastAsia="Times New Roman" w:hAnsi="Times New Roman" w:cs="Times New Roman"/>
          <w:color w:val="333333"/>
          <w:sz w:val="28"/>
          <w:szCs w:val="28"/>
          <w:lang w:eastAsia="ru-RU"/>
        </w:rPr>
        <w:t>» рассчитана на 1 час в неделю, во 2 классе – 34 недели, но в связи с праздничными датами   вышло 29 часов</w:t>
      </w: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b/>
          <w:bCs/>
          <w:iCs/>
          <w:sz w:val="28"/>
          <w:szCs w:val="28"/>
          <w:lang w:eastAsia="ru-RU"/>
        </w:rPr>
        <w:lastRenderedPageBreak/>
        <w:t>Содержание программы</w:t>
      </w:r>
    </w:p>
    <w:p w:rsidR="00456D44" w:rsidRPr="00456D44" w:rsidRDefault="00456D44" w:rsidP="00456D44">
      <w:pPr>
        <w:shd w:val="clear" w:color="auto" w:fill="FFFFFF"/>
        <w:spacing w:before="150" w:after="15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b/>
          <w:bCs/>
          <w:color w:val="333333"/>
          <w:sz w:val="28"/>
          <w:szCs w:val="28"/>
          <w:lang w:eastAsia="ru-RU"/>
        </w:rPr>
        <w:t>Ориентировка в окружающем мире (18 ч.)</w:t>
      </w:r>
    </w:p>
    <w:p w:rsidR="00456D44" w:rsidRPr="00456D44" w:rsidRDefault="00456D44" w:rsidP="00456D44">
      <w:pPr>
        <w:shd w:val="clear" w:color="auto" w:fill="FFFFFF"/>
        <w:spacing w:before="150" w:after="15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Форма предметов окружающего мира (треугольник, круг, квадрат).</w:t>
      </w:r>
    </w:p>
    <w:p w:rsidR="00456D44" w:rsidRPr="00456D44" w:rsidRDefault="00456D44" w:rsidP="00456D44">
      <w:pPr>
        <w:shd w:val="clear" w:color="auto" w:fill="FFFFFF"/>
        <w:spacing w:before="150" w:after="15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Цвет (цветовые оттенки) предметов (сравнение, называние, классификация).</w:t>
      </w:r>
    </w:p>
    <w:p w:rsidR="00456D44" w:rsidRPr="00456D44" w:rsidRDefault="00456D44" w:rsidP="00456D44">
      <w:pPr>
        <w:shd w:val="clear" w:color="auto" w:fill="FFFFFF"/>
        <w:spacing w:before="150" w:after="15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Пространственные положения и взаимоотношения объектов окружающего мира (близко-далеко; рядом, около; за; перед; ближе-дальше).</w:t>
      </w:r>
    </w:p>
    <w:p w:rsidR="00456D44" w:rsidRPr="00456D44" w:rsidRDefault="00456D44" w:rsidP="00456D44">
      <w:pPr>
        <w:shd w:val="clear" w:color="auto" w:fill="FFFFFF"/>
        <w:spacing w:before="150" w:after="15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w:t>
      </w:r>
    </w:p>
    <w:p w:rsidR="00456D44" w:rsidRPr="00456D44" w:rsidRDefault="00456D44" w:rsidP="00456D44">
      <w:pPr>
        <w:shd w:val="clear" w:color="auto" w:fill="FFFFFF"/>
        <w:spacing w:before="150" w:after="15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Цвет и форма запрещающих знаков: «движение пешеходов запрещено», «движение на велосипеде запрещено».</w:t>
      </w:r>
    </w:p>
    <w:p w:rsidR="00456D44" w:rsidRPr="00456D44" w:rsidRDefault="00456D44" w:rsidP="00456D44">
      <w:pPr>
        <w:shd w:val="clear" w:color="auto" w:fill="FFFFFF"/>
        <w:spacing w:before="150" w:after="15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Адрес местожительства, название ближайших улиц и их особенности.</w:t>
      </w:r>
    </w:p>
    <w:p w:rsidR="00456D44" w:rsidRPr="00456D44" w:rsidRDefault="00456D44" w:rsidP="00456D44">
      <w:pPr>
        <w:shd w:val="clear" w:color="auto" w:fill="FFFFFF"/>
        <w:spacing w:before="150" w:after="15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Дорога от дома до школы (кинотеатра, парка, магазина и пр.).</w:t>
      </w:r>
    </w:p>
    <w:p w:rsidR="00456D44" w:rsidRPr="00456D44" w:rsidRDefault="00456D44" w:rsidP="00456D44">
      <w:pPr>
        <w:shd w:val="clear" w:color="auto" w:fill="FFFFFF"/>
        <w:spacing w:before="150" w:after="15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456D44" w:rsidRPr="00456D44" w:rsidRDefault="00456D44" w:rsidP="00456D44">
      <w:pPr>
        <w:shd w:val="clear" w:color="auto" w:fill="FFFFFF"/>
        <w:spacing w:before="150" w:after="15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b/>
          <w:bCs/>
          <w:color w:val="333333"/>
          <w:sz w:val="28"/>
          <w:szCs w:val="28"/>
          <w:lang w:eastAsia="ru-RU"/>
        </w:rPr>
        <w:t>Ты — пешеход (11ч.)</w:t>
      </w:r>
    </w:p>
    <w:p w:rsidR="00456D44" w:rsidRPr="00456D44" w:rsidRDefault="00456D44" w:rsidP="00456D44">
      <w:pPr>
        <w:shd w:val="clear" w:color="auto" w:fill="FFFFFF"/>
        <w:spacing w:before="150" w:after="15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456D44" w:rsidRPr="00456D44" w:rsidRDefault="00456D44" w:rsidP="00456D44">
      <w:pPr>
        <w:shd w:val="clear" w:color="auto" w:fill="FFFFFF"/>
        <w:spacing w:before="150" w:after="150" w:line="240" w:lineRule="auto"/>
        <w:rPr>
          <w:rFonts w:ascii="Times New Roman" w:eastAsia="Times New Roman" w:hAnsi="Times New Roman" w:cs="Times New Roman"/>
          <w:color w:val="333333"/>
          <w:sz w:val="28"/>
          <w:szCs w:val="28"/>
          <w:lang w:eastAsia="ru-RU"/>
        </w:rPr>
      </w:pPr>
      <w:r w:rsidRPr="00456D44">
        <w:rPr>
          <w:rFonts w:ascii="Times New Roman" w:eastAsia="Times New Roman" w:hAnsi="Times New Roman" w:cs="Times New Roman"/>
          <w:color w:val="333333"/>
          <w:sz w:val="28"/>
          <w:szCs w:val="28"/>
          <w:lang w:eastAsia="ru-RU"/>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color w:val="333333"/>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color w:val="333333"/>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color w:val="333333"/>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color w:val="333333"/>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color w:val="333333"/>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color w:val="333333"/>
          <w:sz w:val="28"/>
          <w:szCs w:val="28"/>
          <w:lang w:eastAsia="ru-RU"/>
        </w:rPr>
      </w:pPr>
      <w:r w:rsidRPr="00456D44">
        <w:rPr>
          <w:rFonts w:ascii="Times New Roman" w:eastAsia="Times New Roman" w:hAnsi="Times New Roman" w:cs="Times New Roman"/>
          <w:b/>
          <w:bCs/>
          <w:color w:val="333333"/>
          <w:sz w:val="28"/>
          <w:szCs w:val="28"/>
          <w:lang w:eastAsia="ru-RU"/>
        </w:rPr>
        <w:tab/>
      </w:r>
      <w:r w:rsidRPr="00456D44">
        <w:rPr>
          <w:rFonts w:ascii="Times New Roman" w:eastAsia="Times New Roman" w:hAnsi="Times New Roman" w:cs="Times New Roman"/>
          <w:b/>
          <w:bCs/>
          <w:color w:val="333333"/>
          <w:sz w:val="28"/>
          <w:szCs w:val="28"/>
          <w:lang w:eastAsia="ru-RU"/>
        </w:rPr>
        <w:tab/>
      </w:r>
      <w:r w:rsidRPr="00456D44">
        <w:rPr>
          <w:rFonts w:ascii="Times New Roman" w:eastAsia="Times New Roman" w:hAnsi="Times New Roman" w:cs="Times New Roman"/>
          <w:b/>
          <w:bCs/>
          <w:color w:val="333333"/>
          <w:sz w:val="28"/>
          <w:szCs w:val="28"/>
          <w:lang w:eastAsia="ru-RU"/>
        </w:rPr>
        <w:tab/>
      </w:r>
    </w:p>
    <w:p w:rsidR="00456D44" w:rsidRPr="00456D44" w:rsidRDefault="00456D44" w:rsidP="00456D44">
      <w:pPr>
        <w:shd w:val="clear" w:color="auto" w:fill="FFFFFF"/>
        <w:spacing w:before="150" w:after="150" w:line="240" w:lineRule="auto"/>
        <w:rPr>
          <w:rFonts w:ascii="Times New Roman" w:eastAsia="Times New Roman" w:hAnsi="Times New Roman" w:cs="Times New Roman"/>
          <w:b/>
          <w:bCs/>
          <w:color w:val="333333"/>
          <w:sz w:val="28"/>
          <w:szCs w:val="28"/>
          <w:lang w:eastAsia="ru-RU"/>
        </w:rPr>
      </w:pPr>
    </w:p>
    <w:p w:rsidR="00456D44" w:rsidRDefault="00456D44" w:rsidP="00456D44">
      <w:pPr>
        <w:shd w:val="clear" w:color="auto" w:fill="FFFFFF"/>
        <w:spacing w:before="150" w:after="150" w:line="240" w:lineRule="auto"/>
        <w:jc w:val="center"/>
        <w:rPr>
          <w:rFonts w:ascii="Times New Roman" w:eastAsia="Times New Roman" w:hAnsi="Times New Roman" w:cs="Times New Roman"/>
          <w:b/>
          <w:bCs/>
          <w:color w:val="333333"/>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color w:val="333333"/>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color w:val="333333"/>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sz w:val="28"/>
          <w:szCs w:val="28"/>
          <w:lang w:eastAsia="ru-RU"/>
        </w:rPr>
      </w:pPr>
      <w:r w:rsidRPr="00456D44">
        <w:rPr>
          <w:rFonts w:ascii="Times New Roman" w:eastAsia="Times New Roman" w:hAnsi="Times New Roman" w:cs="Times New Roman"/>
          <w:b/>
          <w:bCs/>
          <w:iCs/>
          <w:sz w:val="28"/>
          <w:szCs w:val="28"/>
          <w:lang w:eastAsia="ru-RU"/>
        </w:rPr>
        <w:t>Календарно-тематическое планирование</w:t>
      </w: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sz w:val="28"/>
          <w:szCs w:val="28"/>
          <w:lang w:eastAsia="ru-RU"/>
        </w:rPr>
      </w:pPr>
    </w:p>
    <w:tbl>
      <w:tblPr>
        <w:tblW w:w="9415" w:type="dxa"/>
        <w:tblCellMar>
          <w:top w:w="15" w:type="dxa"/>
          <w:left w:w="15" w:type="dxa"/>
          <w:bottom w:w="15" w:type="dxa"/>
          <w:right w:w="15" w:type="dxa"/>
        </w:tblCellMar>
        <w:tblLook w:val="04A0" w:firstRow="1" w:lastRow="0" w:firstColumn="1" w:lastColumn="0" w:noHBand="0" w:noVBand="1"/>
      </w:tblPr>
      <w:tblGrid>
        <w:gridCol w:w="494"/>
        <w:gridCol w:w="5877"/>
        <w:gridCol w:w="1564"/>
        <w:gridCol w:w="775"/>
        <w:gridCol w:w="705"/>
      </w:tblGrid>
      <w:tr w:rsidR="00456D44" w:rsidRPr="00456D44" w:rsidTr="00A4684D">
        <w:trPr>
          <w:trHeight w:val="351"/>
        </w:trPr>
        <w:tc>
          <w:tcPr>
            <w:tcW w:w="494" w:type="dxa"/>
            <w:vMerge w:val="restart"/>
            <w:tcBorders>
              <w:top w:val="single" w:sz="6" w:space="0" w:color="CCCCCC"/>
              <w:left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 п/п</w:t>
            </w:r>
          </w:p>
        </w:tc>
        <w:tc>
          <w:tcPr>
            <w:tcW w:w="5877" w:type="dxa"/>
            <w:vMerge w:val="restart"/>
            <w:tcBorders>
              <w:top w:val="single" w:sz="6" w:space="0" w:color="CCCCCC"/>
              <w:left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Тема занятия</w:t>
            </w:r>
          </w:p>
        </w:tc>
        <w:tc>
          <w:tcPr>
            <w:tcW w:w="0" w:type="auto"/>
            <w:vMerge w:val="restart"/>
            <w:tcBorders>
              <w:top w:val="single" w:sz="6" w:space="0" w:color="CCCCCC"/>
              <w:left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Количество часов</w:t>
            </w:r>
          </w:p>
        </w:tc>
        <w:tc>
          <w:tcPr>
            <w:tcW w:w="1480" w:type="dxa"/>
            <w:gridSpan w:val="2"/>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Дата</w:t>
            </w:r>
          </w:p>
        </w:tc>
      </w:tr>
      <w:tr w:rsidR="00456D44" w:rsidRPr="00456D44" w:rsidTr="00A4684D">
        <w:trPr>
          <w:trHeight w:val="489"/>
        </w:trPr>
        <w:tc>
          <w:tcPr>
            <w:tcW w:w="494" w:type="dxa"/>
            <w:vMerge/>
            <w:tcBorders>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p>
        </w:tc>
        <w:tc>
          <w:tcPr>
            <w:tcW w:w="5877" w:type="dxa"/>
            <w:vMerge/>
            <w:tcBorders>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p>
        </w:tc>
        <w:tc>
          <w:tcPr>
            <w:tcW w:w="0" w:type="auto"/>
            <w:vMerge/>
            <w:tcBorders>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p>
        </w:tc>
        <w:tc>
          <w:tcPr>
            <w:tcW w:w="775" w:type="dxa"/>
            <w:tcBorders>
              <w:top w:val="single" w:sz="4" w:space="0" w:color="auto"/>
              <w:left w:val="single" w:sz="6" w:space="0" w:color="CCCCCC"/>
              <w:bottom w:val="single" w:sz="6" w:space="0" w:color="CCCCCC"/>
              <w:right w:val="single" w:sz="4" w:space="0" w:color="auto"/>
            </w:tcBorders>
            <w:tcMar>
              <w:top w:w="45" w:type="dxa"/>
              <w:left w:w="30" w:type="dxa"/>
              <w:bottom w:w="45" w:type="dxa"/>
              <w:right w:w="30" w:type="dxa"/>
            </w:tcMar>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план</w:t>
            </w:r>
          </w:p>
        </w:tc>
        <w:tc>
          <w:tcPr>
            <w:tcW w:w="705" w:type="dxa"/>
            <w:tcBorders>
              <w:top w:val="single" w:sz="4" w:space="0" w:color="auto"/>
              <w:left w:val="single" w:sz="4" w:space="0" w:color="auto"/>
              <w:bottom w:val="single" w:sz="6" w:space="0" w:color="CCCCCC"/>
              <w:right w:val="single" w:sz="6" w:space="0" w:color="CCCCCC"/>
            </w:tcBorders>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факт</w:t>
            </w:r>
          </w:p>
        </w:tc>
      </w:tr>
      <w:tr w:rsidR="00456D44" w:rsidRPr="00456D44" w:rsidTr="00A4684D">
        <w:tc>
          <w:tcPr>
            <w:tcW w:w="494"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5877"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Введение</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6" w:space="0" w:color="CCCCCC"/>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Cs/>
                <w:sz w:val="28"/>
                <w:szCs w:val="28"/>
                <w:lang w:eastAsia="ru-RU"/>
              </w:rPr>
              <w:t> 02.09</w:t>
            </w:r>
          </w:p>
        </w:tc>
        <w:tc>
          <w:tcPr>
            <w:tcW w:w="705" w:type="dxa"/>
            <w:tcBorders>
              <w:top w:val="single" w:sz="6" w:space="0" w:color="CCCCCC"/>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c>
          <w:tcPr>
            <w:tcW w:w="494"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 </w:t>
            </w:r>
          </w:p>
        </w:tc>
        <w:tc>
          <w:tcPr>
            <w:tcW w:w="5877"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i/>
                <w:iCs/>
                <w:sz w:val="28"/>
                <w:szCs w:val="28"/>
                <w:lang w:eastAsia="ru-RU"/>
              </w:rPr>
              <w:t>Ориентировка в окружающем мире</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 </w:t>
            </w:r>
          </w:p>
        </w:tc>
        <w:tc>
          <w:tcPr>
            <w:tcW w:w="775" w:type="dxa"/>
            <w:tcBorders>
              <w:top w:val="single" w:sz="6" w:space="0" w:color="CCCCCC"/>
              <w:left w:val="single" w:sz="6" w:space="0" w:color="CCCCCC"/>
              <w:bottom w:val="single" w:sz="6" w:space="0" w:color="CCCCCC"/>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
                <w:iCs/>
                <w:sz w:val="28"/>
                <w:szCs w:val="28"/>
                <w:lang w:eastAsia="ru-RU"/>
              </w:rPr>
              <w:t> </w:t>
            </w:r>
          </w:p>
        </w:tc>
        <w:tc>
          <w:tcPr>
            <w:tcW w:w="705" w:type="dxa"/>
            <w:tcBorders>
              <w:top w:val="single" w:sz="6" w:space="0" w:color="CCCCCC"/>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c>
          <w:tcPr>
            <w:tcW w:w="494"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2</w:t>
            </w:r>
          </w:p>
        </w:tc>
        <w:tc>
          <w:tcPr>
            <w:tcW w:w="5877"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Форма предметов окружающего мира (треугольник, круг, квадрат)</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6" w:space="0" w:color="CCCCCC"/>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
                <w:iCs/>
                <w:sz w:val="28"/>
                <w:szCs w:val="28"/>
                <w:lang w:eastAsia="ru-RU"/>
              </w:rPr>
              <w:t> 09.09</w:t>
            </w:r>
          </w:p>
        </w:tc>
        <w:tc>
          <w:tcPr>
            <w:tcW w:w="705" w:type="dxa"/>
            <w:tcBorders>
              <w:top w:val="single" w:sz="6" w:space="0" w:color="CCCCCC"/>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c>
          <w:tcPr>
            <w:tcW w:w="494"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3</w:t>
            </w:r>
          </w:p>
        </w:tc>
        <w:tc>
          <w:tcPr>
            <w:tcW w:w="5877"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Цвет (цветовые оттенки) предметов (сравнение, название, классификация)</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6" w:space="0" w:color="CCCCCC"/>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
                <w:iCs/>
                <w:sz w:val="28"/>
                <w:szCs w:val="28"/>
                <w:lang w:eastAsia="ru-RU"/>
              </w:rPr>
              <w:t> 16.09</w:t>
            </w:r>
          </w:p>
        </w:tc>
        <w:tc>
          <w:tcPr>
            <w:tcW w:w="705" w:type="dxa"/>
            <w:tcBorders>
              <w:top w:val="single" w:sz="6" w:space="0" w:color="CCCCCC"/>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c>
          <w:tcPr>
            <w:tcW w:w="494"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4</w:t>
            </w:r>
          </w:p>
        </w:tc>
        <w:tc>
          <w:tcPr>
            <w:tcW w:w="5877"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 xml:space="preserve">Пространственные положения и взаимоотношения объектов окружающего мира </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6" w:space="0" w:color="CCCCCC"/>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
                <w:iCs/>
                <w:sz w:val="28"/>
                <w:szCs w:val="28"/>
                <w:lang w:eastAsia="ru-RU"/>
              </w:rPr>
              <w:t> 23.09</w:t>
            </w:r>
          </w:p>
        </w:tc>
        <w:tc>
          <w:tcPr>
            <w:tcW w:w="705" w:type="dxa"/>
            <w:tcBorders>
              <w:top w:val="single" w:sz="6" w:space="0" w:color="CCCCCC"/>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c>
          <w:tcPr>
            <w:tcW w:w="494"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5-6</w:t>
            </w:r>
          </w:p>
        </w:tc>
        <w:tc>
          <w:tcPr>
            <w:tcW w:w="5877"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 xml:space="preserve">Форма и цвет знаков дорожного движения </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2</w:t>
            </w:r>
          </w:p>
        </w:tc>
        <w:tc>
          <w:tcPr>
            <w:tcW w:w="775" w:type="dxa"/>
            <w:tcBorders>
              <w:top w:val="single" w:sz="6" w:space="0" w:color="CCCCCC"/>
              <w:left w:val="single" w:sz="6" w:space="0" w:color="CCCCCC"/>
              <w:bottom w:val="single" w:sz="6" w:space="0" w:color="CCCCCC"/>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r w:rsidRPr="00456D44">
              <w:rPr>
                <w:rFonts w:ascii="Times New Roman" w:eastAsia="Times New Roman" w:hAnsi="Times New Roman" w:cs="Times New Roman"/>
                <w:bCs/>
                <w:i/>
                <w:iCs/>
                <w:sz w:val="28"/>
                <w:szCs w:val="28"/>
                <w:lang w:eastAsia="ru-RU"/>
              </w:rPr>
              <w:t> 30.09</w:t>
            </w:r>
          </w:p>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
                <w:iCs/>
                <w:sz w:val="28"/>
                <w:szCs w:val="28"/>
                <w:lang w:eastAsia="ru-RU"/>
              </w:rPr>
              <w:t>07.10</w:t>
            </w:r>
          </w:p>
        </w:tc>
        <w:tc>
          <w:tcPr>
            <w:tcW w:w="705" w:type="dxa"/>
            <w:tcBorders>
              <w:top w:val="single" w:sz="6" w:space="0" w:color="CCCCCC"/>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rPr>
          <w:trHeight w:val="634"/>
        </w:trPr>
        <w:tc>
          <w:tcPr>
            <w:tcW w:w="494" w:type="dxa"/>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7</w:t>
            </w:r>
          </w:p>
        </w:tc>
        <w:tc>
          <w:tcPr>
            <w:tcW w:w="5877" w:type="dxa"/>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 xml:space="preserve"> «Движение пешеходов запрещено», «Движение на велосипеде запрещено».</w:t>
            </w:r>
          </w:p>
        </w:tc>
        <w:tc>
          <w:tcPr>
            <w:tcW w:w="0" w:type="auto"/>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4" w:space="0" w:color="auto"/>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r w:rsidRPr="00456D44">
              <w:rPr>
                <w:rFonts w:ascii="Times New Roman" w:eastAsia="Times New Roman" w:hAnsi="Times New Roman" w:cs="Times New Roman"/>
                <w:bCs/>
                <w:i/>
                <w:iCs/>
                <w:sz w:val="28"/>
                <w:szCs w:val="28"/>
                <w:lang w:eastAsia="ru-RU"/>
              </w:rPr>
              <w:t> 14.10</w:t>
            </w:r>
          </w:p>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p>
        </w:tc>
        <w:tc>
          <w:tcPr>
            <w:tcW w:w="705" w:type="dxa"/>
            <w:tcBorders>
              <w:top w:val="single" w:sz="6" w:space="0" w:color="CCCCCC"/>
              <w:left w:val="single" w:sz="4" w:space="0" w:color="auto"/>
              <w:bottom w:val="single" w:sz="4" w:space="0" w:color="auto"/>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rPr>
          <w:trHeight w:val="331"/>
        </w:trPr>
        <w:tc>
          <w:tcPr>
            <w:tcW w:w="494" w:type="dxa"/>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8</w:t>
            </w:r>
          </w:p>
        </w:tc>
        <w:tc>
          <w:tcPr>
            <w:tcW w:w="5877" w:type="dxa"/>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sz w:val="28"/>
                <w:szCs w:val="28"/>
                <w:lang w:eastAsia="ru-RU"/>
              </w:rPr>
              <w:t>Рисуем</w:t>
            </w:r>
            <w:r w:rsidRPr="00456D44">
              <w:rPr>
                <w:rFonts w:ascii="Times New Roman" w:eastAsia="Times New Roman" w:hAnsi="Times New Roman" w:cs="Times New Roman"/>
                <w:sz w:val="28"/>
                <w:szCs w:val="28"/>
                <w:lang w:eastAsia="ru-RU"/>
              </w:rPr>
              <w:t> дорожные знаки</w:t>
            </w:r>
          </w:p>
        </w:tc>
        <w:tc>
          <w:tcPr>
            <w:tcW w:w="0" w:type="auto"/>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4" w:space="0" w:color="auto"/>
              <w:left w:val="single" w:sz="6" w:space="0" w:color="CCCCCC"/>
              <w:bottom w:val="single" w:sz="6" w:space="0" w:color="CCCCCC"/>
              <w:right w:val="single" w:sz="4" w:space="0" w:color="auto"/>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r w:rsidRPr="00456D44">
              <w:rPr>
                <w:rFonts w:ascii="Times New Roman" w:eastAsia="Times New Roman" w:hAnsi="Times New Roman" w:cs="Times New Roman"/>
                <w:bCs/>
                <w:i/>
                <w:iCs/>
                <w:sz w:val="28"/>
                <w:szCs w:val="28"/>
                <w:lang w:eastAsia="ru-RU"/>
              </w:rPr>
              <w:t>21.10</w:t>
            </w:r>
          </w:p>
        </w:tc>
        <w:tc>
          <w:tcPr>
            <w:tcW w:w="705" w:type="dxa"/>
            <w:tcBorders>
              <w:top w:val="single" w:sz="4" w:space="0" w:color="auto"/>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c>
          <w:tcPr>
            <w:tcW w:w="494"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9</w:t>
            </w:r>
          </w:p>
        </w:tc>
        <w:tc>
          <w:tcPr>
            <w:tcW w:w="5877"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sz w:val="28"/>
                <w:szCs w:val="28"/>
                <w:lang w:eastAsia="ru-RU"/>
              </w:rPr>
              <w:t>Экскурсия</w:t>
            </w:r>
            <w:r w:rsidRPr="00456D44">
              <w:rPr>
                <w:rFonts w:ascii="Times New Roman" w:eastAsia="Times New Roman" w:hAnsi="Times New Roman" w:cs="Times New Roman"/>
                <w:sz w:val="28"/>
                <w:szCs w:val="28"/>
                <w:lang w:eastAsia="ru-RU"/>
              </w:rPr>
              <w:t> «Мы идем по улице»</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6" w:space="0" w:color="CCCCCC"/>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
                <w:iCs/>
                <w:sz w:val="28"/>
                <w:szCs w:val="28"/>
                <w:lang w:eastAsia="ru-RU"/>
              </w:rPr>
              <w:t> 11.11</w:t>
            </w:r>
          </w:p>
        </w:tc>
        <w:tc>
          <w:tcPr>
            <w:tcW w:w="705" w:type="dxa"/>
            <w:tcBorders>
              <w:top w:val="single" w:sz="6" w:space="0" w:color="CCCCCC"/>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rPr>
          <w:trHeight w:val="648"/>
        </w:trPr>
        <w:tc>
          <w:tcPr>
            <w:tcW w:w="494" w:type="dxa"/>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10</w:t>
            </w:r>
          </w:p>
        </w:tc>
        <w:tc>
          <w:tcPr>
            <w:tcW w:w="5877" w:type="dxa"/>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 xml:space="preserve">Адрес местожительства, </w:t>
            </w:r>
            <w:proofErr w:type="gramStart"/>
            <w:r w:rsidRPr="00456D44">
              <w:rPr>
                <w:rFonts w:ascii="Times New Roman" w:eastAsia="Times New Roman" w:hAnsi="Times New Roman" w:cs="Times New Roman"/>
                <w:sz w:val="28"/>
                <w:szCs w:val="28"/>
                <w:lang w:eastAsia="ru-RU"/>
              </w:rPr>
              <w:t>название  улиц</w:t>
            </w:r>
            <w:proofErr w:type="gramEnd"/>
            <w:r w:rsidRPr="00456D44">
              <w:rPr>
                <w:rFonts w:ascii="Times New Roman" w:eastAsia="Times New Roman" w:hAnsi="Times New Roman" w:cs="Times New Roman"/>
                <w:sz w:val="28"/>
                <w:szCs w:val="28"/>
                <w:lang w:eastAsia="ru-RU"/>
              </w:rPr>
              <w:t xml:space="preserve"> и их особенности.</w:t>
            </w:r>
          </w:p>
        </w:tc>
        <w:tc>
          <w:tcPr>
            <w:tcW w:w="0" w:type="auto"/>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4" w:space="0" w:color="auto"/>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r w:rsidRPr="00456D44">
              <w:rPr>
                <w:rFonts w:ascii="Times New Roman" w:eastAsia="Times New Roman" w:hAnsi="Times New Roman" w:cs="Times New Roman"/>
                <w:bCs/>
                <w:i/>
                <w:iCs/>
                <w:sz w:val="28"/>
                <w:szCs w:val="28"/>
                <w:lang w:eastAsia="ru-RU"/>
              </w:rPr>
              <w:t> </w:t>
            </w:r>
          </w:p>
          <w:p w:rsidR="00456D44" w:rsidRPr="00456D44" w:rsidRDefault="00456D44" w:rsidP="00456D44">
            <w:pPr>
              <w:spacing w:after="0" w:line="240" w:lineRule="auto"/>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
                <w:iCs/>
                <w:sz w:val="28"/>
                <w:szCs w:val="28"/>
                <w:lang w:eastAsia="ru-RU"/>
              </w:rPr>
              <w:t>18.11</w:t>
            </w:r>
          </w:p>
        </w:tc>
        <w:tc>
          <w:tcPr>
            <w:tcW w:w="705" w:type="dxa"/>
            <w:tcBorders>
              <w:top w:val="single" w:sz="6" w:space="0" w:color="CCCCCC"/>
              <w:left w:val="single" w:sz="4" w:space="0" w:color="auto"/>
              <w:bottom w:val="single" w:sz="4" w:space="0" w:color="auto"/>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rPr>
          <w:trHeight w:val="303"/>
        </w:trPr>
        <w:tc>
          <w:tcPr>
            <w:tcW w:w="494" w:type="dxa"/>
            <w:tcBorders>
              <w:top w:val="single" w:sz="4" w:space="0" w:color="auto"/>
              <w:left w:val="single" w:sz="6" w:space="0" w:color="CCCCCC"/>
              <w:bottom w:val="single" w:sz="4" w:space="0" w:color="auto"/>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11</w:t>
            </w:r>
          </w:p>
        </w:tc>
        <w:tc>
          <w:tcPr>
            <w:tcW w:w="5877" w:type="dxa"/>
            <w:tcBorders>
              <w:top w:val="single" w:sz="4" w:space="0" w:color="auto"/>
              <w:left w:val="single" w:sz="6" w:space="0" w:color="CCCCCC"/>
              <w:bottom w:val="single" w:sz="4" w:space="0" w:color="auto"/>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 xml:space="preserve">Дорога от дома до школы. </w:t>
            </w:r>
          </w:p>
        </w:tc>
        <w:tc>
          <w:tcPr>
            <w:tcW w:w="0" w:type="auto"/>
            <w:tcBorders>
              <w:top w:val="single" w:sz="4" w:space="0" w:color="auto"/>
              <w:left w:val="single" w:sz="6" w:space="0" w:color="CCCCCC"/>
              <w:bottom w:val="single" w:sz="4" w:space="0" w:color="auto"/>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4" w:space="0" w:color="auto"/>
              <w:left w:val="single" w:sz="6" w:space="0" w:color="CCCCCC"/>
              <w:bottom w:val="single" w:sz="4" w:space="0" w:color="auto"/>
              <w:right w:val="single" w:sz="4" w:space="0" w:color="auto"/>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r w:rsidRPr="00456D44">
              <w:rPr>
                <w:rFonts w:ascii="Times New Roman" w:eastAsia="Times New Roman" w:hAnsi="Times New Roman" w:cs="Times New Roman"/>
                <w:bCs/>
                <w:i/>
                <w:iCs/>
                <w:sz w:val="28"/>
                <w:szCs w:val="28"/>
                <w:lang w:eastAsia="ru-RU"/>
              </w:rPr>
              <w:t>25.11</w:t>
            </w:r>
          </w:p>
        </w:tc>
        <w:tc>
          <w:tcPr>
            <w:tcW w:w="705" w:type="dxa"/>
            <w:tcBorders>
              <w:top w:val="single" w:sz="4" w:space="0" w:color="auto"/>
              <w:left w:val="single" w:sz="4" w:space="0" w:color="auto"/>
              <w:bottom w:val="single" w:sz="4" w:space="0" w:color="auto"/>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rPr>
          <w:trHeight w:val="749"/>
        </w:trPr>
        <w:tc>
          <w:tcPr>
            <w:tcW w:w="494" w:type="dxa"/>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12</w:t>
            </w:r>
          </w:p>
        </w:tc>
        <w:tc>
          <w:tcPr>
            <w:tcW w:w="5877" w:type="dxa"/>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Рассмотрение и изучение безопасного маршрута движения детей в школу и домой.</w:t>
            </w:r>
          </w:p>
        </w:tc>
        <w:tc>
          <w:tcPr>
            <w:tcW w:w="0" w:type="auto"/>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4" w:space="0" w:color="auto"/>
              <w:left w:val="single" w:sz="6" w:space="0" w:color="CCCCCC"/>
              <w:bottom w:val="single" w:sz="6" w:space="0" w:color="CCCCCC"/>
              <w:right w:val="single" w:sz="4" w:space="0" w:color="auto"/>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r w:rsidRPr="00456D44">
              <w:rPr>
                <w:rFonts w:ascii="Times New Roman" w:eastAsia="Times New Roman" w:hAnsi="Times New Roman" w:cs="Times New Roman"/>
                <w:bCs/>
                <w:i/>
                <w:iCs/>
                <w:sz w:val="28"/>
                <w:szCs w:val="28"/>
                <w:lang w:eastAsia="ru-RU"/>
              </w:rPr>
              <w:t>02.12</w:t>
            </w:r>
          </w:p>
        </w:tc>
        <w:tc>
          <w:tcPr>
            <w:tcW w:w="705" w:type="dxa"/>
            <w:tcBorders>
              <w:top w:val="single" w:sz="4" w:space="0" w:color="auto"/>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rPr>
          <w:trHeight w:val="749"/>
        </w:trPr>
        <w:tc>
          <w:tcPr>
            <w:tcW w:w="494" w:type="dxa"/>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13</w:t>
            </w:r>
          </w:p>
        </w:tc>
        <w:tc>
          <w:tcPr>
            <w:tcW w:w="5877" w:type="dxa"/>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Экскурсия по селу «Наш путь в школу»</w:t>
            </w:r>
          </w:p>
        </w:tc>
        <w:tc>
          <w:tcPr>
            <w:tcW w:w="0" w:type="auto"/>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4" w:space="0" w:color="auto"/>
              <w:left w:val="single" w:sz="6" w:space="0" w:color="CCCCCC"/>
              <w:bottom w:val="single" w:sz="6" w:space="0" w:color="CCCCCC"/>
              <w:right w:val="single" w:sz="4" w:space="0" w:color="auto"/>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r w:rsidRPr="00456D44">
              <w:rPr>
                <w:rFonts w:ascii="Times New Roman" w:eastAsia="Times New Roman" w:hAnsi="Times New Roman" w:cs="Times New Roman"/>
                <w:bCs/>
                <w:i/>
                <w:iCs/>
                <w:sz w:val="28"/>
                <w:szCs w:val="28"/>
                <w:lang w:eastAsia="ru-RU"/>
              </w:rPr>
              <w:t>07.12</w:t>
            </w:r>
          </w:p>
        </w:tc>
        <w:tc>
          <w:tcPr>
            <w:tcW w:w="705" w:type="dxa"/>
            <w:tcBorders>
              <w:top w:val="single" w:sz="4" w:space="0" w:color="auto"/>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c>
          <w:tcPr>
            <w:tcW w:w="494"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14</w:t>
            </w:r>
          </w:p>
        </w:tc>
        <w:tc>
          <w:tcPr>
            <w:tcW w:w="5877"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sz w:val="28"/>
                <w:szCs w:val="28"/>
                <w:lang w:eastAsia="ru-RU"/>
              </w:rPr>
              <w:t>Практикум</w:t>
            </w:r>
            <w:r w:rsidRPr="00456D44">
              <w:rPr>
                <w:rFonts w:ascii="Times New Roman" w:eastAsia="Times New Roman" w:hAnsi="Times New Roman" w:cs="Times New Roman"/>
                <w:sz w:val="28"/>
                <w:szCs w:val="28"/>
                <w:lang w:eastAsia="ru-RU"/>
              </w:rPr>
              <w:t> «Моя безопасная дорога от дома до школы»</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6" w:space="0" w:color="CCCCCC"/>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
                <w:iCs/>
                <w:sz w:val="28"/>
                <w:szCs w:val="28"/>
                <w:lang w:eastAsia="ru-RU"/>
              </w:rPr>
              <w:t>16. 12</w:t>
            </w:r>
          </w:p>
        </w:tc>
        <w:tc>
          <w:tcPr>
            <w:tcW w:w="705" w:type="dxa"/>
            <w:tcBorders>
              <w:top w:val="single" w:sz="6" w:space="0" w:color="CCCCCC"/>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c>
          <w:tcPr>
            <w:tcW w:w="494"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15</w:t>
            </w:r>
          </w:p>
        </w:tc>
        <w:tc>
          <w:tcPr>
            <w:tcW w:w="5877"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Транспорт. Наземный, подземный, воздушный, водный.</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6" w:space="0" w:color="CCCCCC"/>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
                <w:iCs/>
                <w:sz w:val="28"/>
                <w:szCs w:val="28"/>
                <w:lang w:eastAsia="ru-RU"/>
              </w:rPr>
              <w:t> 23.12</w:t>
            </w:r>
          </w:p>
        </w:tc>
        <w:tc>
          <w:tcPr>
            <w:tcW w:w="705" w:type="dxa"/>
            <w:tcBorders>
              <w:top w:val="single" w:sz="6" w:space="0" w:color="CCCCCC"/>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rPr>
          <w:trHeight w:val="305"/>
        </w:trPr>
        <w:tc>
          <w:tcPr>
            <w:tcW w:w="494" w:type="dxa"/>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16</w:t>
            </w:r>
          </w:p>
        </w:tc>
        <w:tc>
          <w:tcPr>
            <w:tcW w:w="5877" w:type="dxa"/>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 xml:space="preserve">Транспортные средства </w:t>
            </w:r>
          </w:p>
        </w:tc>
        <w:tc>
          <w:tcPr>
            <w:tcW w:w="0" w:type="auto"/>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4" w:space="0" w:color="auto"/>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
                <w:iCs/>
                <w:sz w:val="28"/>
                <w:szCs w:val="28"/>
                <w:lang w:eastAsia="ru-RU"/>
              </w:rPr>
              <w:t> 13.01</w:t>
            </w:r>
          </w:p>
        </w:tc>
        <w:tc>
          <w:tcPr>
            <w:tcW w:w="705" w:type="dxa"/>
            <w:tcBorders>
              <w:top w:val="single" w:sz="6" w:space="0" w:color="CCCCCC"/>
              <w:left w:val="single" w:sz="4" w:space="0" w:color="auto"/>
              <w:bottom w:val="single" w:sz="4" w:space="0" w:color="auto"/>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rPr>
          <w:trHeight w:val="346"/>
        </w:trPr>
        <w:tc>
          <w:tcPr>
            <w:tcW w:w="494" w:type="dxa"/>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17</w:t>
            </w:r>
          </w:p>
        </w:tc>
        <w:tc>
          <w:tcPr>
            <w:tcW w:w="5877" w:type="dxa"/>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 xml:space="preserve">Участники дорожного движения: водитель, пассажир, пешеход </w:t>
            </w:r>
          </w:p>
        </w:tc>
        <w:tc>
          <w:tcPr>
            <w:tcW w:w="0" w:type="auto"/>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4" w:space="0" w:color="auto"/>
              <w:left w:val="single" w:sz="6" w:space="0" w:color="CCCCCC"/>
              <w:bottom w:val="single" w:sz="6" w:space="0" w:color="CCCCCC"/>
              <w:right w:val="single" w:sz="4" w:space="0" w:color="auto"/>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p>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r w:rsidRPr="00456D44">
              <w:rPr>
                <w:rFonts w:ascii="Times New Roman" w:eastAsia="Times New Roman" w:hAnsi="Times New Roman" w:cs="Times New Roman"/>
                <w:bCs/>
                <w:i/>
                <w:iCs/>
                <w:sz w:val="28"/>
                <w:szCs w:val="28"/>
                <w:lang w:eastAsia="ru-RU"/>
              </w:rPr>
              <w:t>20.01</w:t>
            </w:r>
          </w:p>
        </w:tc>
        <w:tc>
          <w:tcPr>
            <w:tcW w:w="705" w:type="dxa"/>
            <w:tcBorders>
              <w:top w:val="single" w:sz="4" w:space="0" w:color="auto"/>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c>
          <w:tcPr>
            <w:tcW w:w="494"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18</w:t>
            </w:r>
          </w:p>
        </w:tc>
        <w:tc>
          <w:tcPr>
            <w:tcW w:w="5877"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sz w:val="28"/>
                <w:szCs w:val="28"/>
                <w:lang w:eastAsia="ru-RU"/>
              </w:rPr>
              <w:t>Игра </w:t>
            </w:r>
            <w:r w:rsidRPr="00456D44">
              <w:rPr>
                <w:rFonts w:ascii="Times New Roman" w:eastAsia="Times New Roman" w:hAnsi="Times New Roman" w:cs="Times New Roman"/>
                <w:sz w:val="28"/>
                <w:szCs w:val="28"/>
                <w:lang w:eastAsia="ru-RU"/>
              </w:rPr>
              <w:t>«Дорожный калейдоскоп»</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6" w:space="0" w:color="CCCCCC"/>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
                <w:iCs/>
                <w:sz w:val="28"/>
                <w:szCs w:val="28"/>
                <w:lang w:eastAsia="ru-RU"/>
              </w:rPr>
              <w:t> 27.01</w:t>
            </w:r>
          </w:p>
        </w:tc>
        <w:tc>
          <w:tcPr>
            <w:tcW w:w="705" w:type="dxa"/>
            <w:tcBorders>
              <w:top w:val="single" w:sz="6" w:space="0" w:color="CCCCCC"/>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c>
          <w:tcPr>
            <w:tcW w:w="494"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 </w:t>
            </w:r>
          </w:p>
        </w:tc>
        <w:tc>
          <w:tcPr>
            <w:tcW w:w="5877"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i/>
                <w:iCs/>
                <w:sz w:val="28"/>
                <w:szCs w:val="28"/>
                <w:lang w:eastAsia="ru-RU"/>
              </w:rPr>
              <w:t>Ты – пешеход</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 </w:t>
            </w:r>
          </w:p>
        </w:tc>
        <w:tc>
          <w:tcPr>
            <w:tcW w:w="775" w:type="dxa"/>
            <w:tcBorders>
              <w:top w:val="single" w:sz="6" w:space="0" w:color="CCCCCC"/>
              <w:left w:val="single" w:sz="6" w:space="0" w:color="CCCCCC"/>
              <w:bottom w:val="single" w:sz="6" w:space="0" w:color="CCCCCC"/>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
                <w:iCs/>
                <w:sz w:val="28"/>
                <w:szCs w:val="28"/>
                <w:lang w:eastAsia="ru-RU"/>
              </w:rPr>
              <w:t> </w:t>
            </w:r>
          </w:p>
        </w:tc>
        <w:tc>
          <w:tcPr>
            <w:tcW w:w="705" w:type="dxa"/>
            <w:tcBorders>
              <w:top w:val="single" w:sz="6" w:space="0" w:color="CCCCCC"/>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rPr>
          <w:trHeight w:val="402"/>
        </w:trPr>
        <w:tc>
          <w:tcPr>
            <w:tcW w:w="494" w:type="dxa"/>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19</w:t>
            </w:r>
          </w:p>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20</w:t>
            </w:r>
          </w:p>
        </w:tc>
        <w:tc>
          <w:tcPr>
            <w:tcW w:w="5877" w:type="dxa"/>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Дорога. Тротуар как часть дороги.</w:t>
            </w:r>
          </w:p>
        </w:tc>
        <w:tc>
          <w:tcPr>
            <w:tcW w:w="0" w:type="auto"/>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2</w:t>
            </w:r>
          </w:p>
        </w:tc>
        <w:tc>
          <w:tcPr>
            <w:tcW w:w="775" w:type="dxa"/>
            <w:tcBorders>
              <w:top w:val="single" w:sz="6" w:space="0" w:color="CCCCCC"/>
              <w:left w:val="single" w:sz="6" w:space="0" w:color="CCCCCC"/>
              <w:bottom w:val="single" w:sz="4" w:space="0" w:color="auto"/>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r w:rsidRPr="00456D44">
              <w:rPr>
                <w:rFonts w:ascii="Times New Roman" w:eastAsia="Times New Roman" w:hAnsi="Times New Roman" w:cs="Times New Roman"/>
                <w:bCs/>
                <w:i/>
                <w:iCs/>
                <w:sz w:val="28"/>
                <w:szCs w:val="28"/>
                <w:lang w:eastAsia="ru-RU"/>
              </w:rPr>
              <w:t> 03.02</w:t>
            </w:r>
          </w:p>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
                <w:iCs/>
                <w:sz w:val="28"/>
                <w:szCs w:val="28"/>
                <w:lang w:eastAsia="ru-RU"/>
              </w:rPr>
              <w:t>10.02</w:t>
            </w:r>
          </w:p>
        </w:tc>
        <w:tc>
          <w:tcPr>
            <w:tcW w:w="705" w:type="dxa"/>
            <w:tcBorders>
              <w:top w:val="single" w:sz="6" w:space="0" w:color="CCCCCC"/>
              <w:left w:val="single" w:sz="4" w:space="0" w:color="auto"/>
              <w:bottom w:val="single" w:sz="4" w:space="0" w:color="auto"/>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rPr>
          <w:trHeight w:val="886"/>
        </w:trPr>
        <w:tc>
          <w:tcPr>
            <w:tcW w:w="494" w:type="dxa"/>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lastRenderedPageBreak/>
              <w:t>21</w:t>
            </w:r>
          </w:p>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22</w:t>
            </w:r>
          </w:p>
        </w:tc>
        <w:tc>
          <w:tcPr>
            <w:tcW w:w="5877" w:type="dxa"/>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Общие правила перехода улиц и дорог. Составление памятки.</w:t>
            </w:r>
          </w:p>
        </w:tc>
        <w:tc>
          <w:tcPr>
            <w:tcW w:w="0" w:type="auto"/>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2</w:t>
            </w:r>
          </w:p>
        </w:tc>
        <w:tc>
          <w:tcPr>
            <w:tcW w:w="775" w:type="dxa"/>
            <w:tcBorders>
              <w:top w:val="single" w:sz="4" w:space="0" w:color="auto"/>
              <w:left w:val="single" w:sz="6" w:space="0" w:color="CCCCCC"/>
              <w:bottom w:val="single" w:sz="6" w:space="0" w:color="CCCCCC"/>
              <w:right w:val="single" w:sz="4" w:space="0" w:color="auto"/>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p>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r w:rsidRPr="00456D44">
              <w:rPr>
                <w:rFonts w:ascii="Times New Roman" w:eastAsia="Times New Roman" w:hAnsi="Times New Roman" w:cs="Times New Roman"/>
                <w:bCs/>
                <w:i/>
                <w:iCs/>
                <w:sz w:val="28"/>
                <w:szCs w:val="28"/>
                <w:lang w:eastAsia="ru-RU"/>
              </w:rPr>
              <w:t>17.02</w:t>
            </w:r>
          </w:p>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r w:rsidRPr="00456D44">
              <w:rPr>
                <w:rFonts w:ascii="Times New Roman" w:eastAsia="Times New Roman" w:hAnsi="Times New Roman" w:cs="Times New Roman"/>
                <w:bCs/>
                <w:i/>
                <w:iCs/>
                <w:sz w:val="28"/>
                <w:szCs w:val="28"/>
                <w:lang w:eastAsia="ru-RU"/>
              </w:rPr>
              <w:t>02.03</w:t>
            </w:r>
          </w:p>
        </w:tc>
        <w:tc>
          <w:tcPr>
            <w:tcW w:w="705" w:type="dxa"/>
            <w:tcBorders>
              <w:top w:val="single" w:sz="4" w:space="0" w:color="auto"/>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c>
          <w:tcPr>
            <w:tcW w:w="494"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23</w:t>
            </w:r>
          </w:p>
        </w:tc>
        <w:tc>
          <w:tcPr>
            <w:tcW w:w="5877"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sz w:val="28"/>
                <w:szCs w:val="28"/>
                <w:lang w:eastAsia="ru-RU"/>
              </w:rPr>
              <w:t>Целевая прогулка</w:t>
            </w:r>
            <w:r w:rsidRPr="00456D44">
              <w:rPr>
                <w:rFonts w:ascii="Times New Roman" w:eastAsia="Times New Roman" w:hAnsi="Times New Roman" w:cs="Times New Roman"/>
                <w:sz w:val="28"/>
                <w:szCs w:val="28"/>
                <w:lang w:eastAsia="ru-RU"/>
              </w:rPr>
              <w:t> «Места, предназначенные для движения пешеходов»</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6" w:space="0" w:color="CCCCCC"/>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
                <w:iCs/>
                <w:sz w:val="28"/>
                <w:szCs w:val="28"/>
                <w:lang w:eastAsia="ru-RU"/>
              </w:rPr>
              <w:t> 16.03</w:t>
            </w:r>
          </w:p>
        </w:tc>
        <w:tc>
          <w:tcPr>
            <w:tcW w:w="705" w:type="dxa"/>
            <w:tcBorders>
              <w:top w:val="single" w:sz="6" w:space="0" w:color="CCCCCC"/>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rPr>
          <w:trHeight w:val="1038"/>
        </w:trPr>
        <w:tc>
          <w:tcPr>
            <w:tcW w:w="494" w:type="dxa"/>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24</w:t>
            </w:r>
          </w:p>
        </w:tc>
        <w:tc>
          <w:tcPr>
            <w:tcW w:w="5877" w:type="dxa"/>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Знаки дорожного движения: «пешеходный переход», «пешеходная дорожка», «подземный пешеходный переход»,</w:t>
            </w:r>
          </w:p>
        </w:tc>
        <w:tc>
          <w:tcPr>
            <w:tcW w:w="0" w:type="auto"/>
            <w:tcBorders>
              <w:top w:val="single" w:sz="6" w:space="0" w:color="CCCCCC"/>
              <w:left w:val="single" w:sz="6" w:space="0" w:color="CCCCCC"/>
              <w:bottom w:val="single" w:sz="4" w:space="0" w:color="auto"/>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4" w:space="0" w:color="auto"/>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r w:rsidRPr="00456D44">
              <w:rPr>
                <w:rFonts w:ascii="Times New Roman" w:eastAsia="Times New Roman" w:hAnsi="Times New Roman" w:cs="Times New Roman"/>
                <w:bCs/>
                <w:i/>
                <w:iCs/>
                <w:sz w:val="28"/>
                <w:szCs w:val="28"/>
                <w:lang w:eastAsia="ru-RU"/>
              </w:rPr>
              <w:t> 30.03</w:t>
            </w:r>
          </w:p>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p>
        </w:tc>
        <w:tc>
          <w:tcPr>
            <w:tcW w:w="705" w:type="dxa"/>
            <w:tcBorders>
              <w:top w:val="single" w:sz="6" w:space="0" w:color="CCCCCC"/>
              <w:left w:val="single" w:sz="4" w:space="0" w:color="auto"/>
              <w:bottom w:val="single" w:sz="4" w:space="0" w:color="auto"/>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rPr>
          <w:trHeight w:val="959"/>
        </w:trPr>
        <w:tc>
          <w:tcPr>
            <w:tcW w:w="494" w:type="dxa"/>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25</w:t>
            </w:r>
          </w:p>
        </w:tc>
        <w:tc>
          <w:tcPr>
            <w:tcW w:w="5877" w:type="dxa"/>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 xml:space="preserve"> Знаки дорожного движения: «надземный пешеходный переход», «место остановки автобуса</w:t>
            </w:r>
          </w:p>
        </w:tc>
        <w:tc>
          <w:tcPr>
            <w:tcW w:w="0" w:type="auto"/>
            <w:tcBorders>
              <w:top w:val="single" w:sz="4" w:space="0" w:color="auto"/>
              <w:left w:val="single" w:sz="6" w:space="0" w:color="CCCCCC"/>
              <w:bottom w:val="single" w:sz="6" w:space="0" w:color="CCCCCC"/>
              <w:right w:val="single" w:sz="6" w:space="0" w:color="CCCCCC"/>
            </w:tcBorders>
            <w:tcMar>
              <w:top w:w="45" w:type="dxa"/>
              <w:left w:w="30" w:type="dxa"/>
              <w:bottom w:w="45" w:type="dxa"/>
              <w:right w:w="30" w:type="dxa"/>
            </w:tcMar>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4" w:space="0" w:color="auto"/>
              <w:left w:val="single" w:sz="6" w:space="0" w:color="CCCCCC"/>
              <w:bottom w:val="single" w:sz="6" w:space="0" w:color="CCCCCC"/>
              <w:right w:val="single" w:sz="4" w:space="0" w:color="auto"/>
            </w:tcBorders>
            <w:tcMar>
              <w:top w:w="45" w:type="dxa"/>
              <w:left w:w="30" w:type="dxa"/>
              <w:bottom w:w="45" w:type="dxa"/>
              <w:right w:w="30" w:type="dxa"/>
            </w:tcMar>
          </w:tcPr>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r w:rsidRPr="00456D44">
              <w:rPr>
                <w:rFonts w:ascii="Times New Roman" w:eastAsia="Times New Roman" w:hAnsi="Times New Roman" w:cs="Times New Roman"/>
                <w:bCs/>
                <w:i/>
                <w:iCs/>
                <w:sz w:val="28"/>
                <w:szCs w:val="28"/>
                <w:lang w:eastAsia="ru-RU"/>
              </w:rPr>
              <w:t>06.04</w:t>
            </w:r>
          </w:p>
        </w:tc>
        <w:tc>
          <w:tcPr>
            <w:tcW w:w="705" w:type="dxa"/>
            <w:tcBorders>
              <w:top w:val="single" w:sz="4" w:space="0" w:color="auto"/>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c>
          <w:tcPr>
            <w:tcW w:w="494"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26</w:t>
            </w:r>
          </w:p>
        </w:tc>
        <w:tc>
          <w:tcPr>
            <w:tcW w:w="5877"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 xml:space="preserve">Правила пользования общественным транспортом. </w:t>
            </w:r>
            <w:r w:rsidRPr="00456D44">
              <w:rPr>
                <w:rFonts w:ascii="Times New Roman" w:eastAsia="Times New Roman" w:hAnsi="Times New Roman" w:cs="Times New Roman"/>
                <w:bCs/>
                <w:sz w:val="28"/>
                <w:szCs w:val="28"/>
                <w:lang w:eastAsia="ru-RU"/>
              </w:rPr>
              <w:t>Проектная работа</w:t>
            </w:r>
            <w:r w:rsidRPr="00456D44">
              <w:rPr>
                <w:rFonts w:ascii="Times New Roman" w:eastAsia="Times New Roman" w:hAnsi="Times New Roman" w:cs="Times New Roman"/>
                <w:sz w:val="28"/>
                <w:szCs w:val="28"/>
                <w:lang w:eastAsia="ru-RU"/>
              </w:rPr>
              <w:t> «День дорожного знака»</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6" w:space="0" w:color="CCCCCC"/>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
                <w:iCs/>
                <w:sz w:val="28"/>
                <w:szCs w:val="28"/>
                <w:lang w:eastAsia="ru-RU"/>
              </w:rPr>
              <w:t> 13.04</w:t>
            </w:r>
          </w:p>
        </w:tc>
        <w:tc>
          <w:tcPr>
            <w:tcW w:w="705" w:type="dxa"/>
            <w:tcBorders>
              <w:top w:val="single" w:sz="6" w:space="0" w:color="CCCCCC"/>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c>
          <w:tcPr>
            <w:tcW w:w="494"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27</w:t>
            </w:r>
          </w:p>
        </w:tc>
        <w:tc>
          <w:tcPr>
            <w:tcW w:w="5877"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Правила перехода дороги при разных знаках пешеходного перехода.</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6" w:space="0" w:color="CCCCCC"/>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i/>
                <w:iCs/>
                <w:sz w:val="28"/>
                <w:szCs w:val="28"/>
                <w:lang w:eastAsia="ru-RU"/>
              </w:rPr>
              <w:t> 20.04</w:t>
            </w:r>
          </w:p>
        </w:tc>
        <w:tc>
          <w:tcPr>
            <w:tcW w:w="705" w:type="dxa"/>
            <w:tcBorders>
              <w:top w:val="single" w:sz="6" w:space="0" w:color="CCCCCC"/>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c>
          <w:tcPr>
            <w:tcW w:w="494"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28</w:t>
            </w:r>
          </w:p>
        </w:tc>
        <w:tc>
          <w:tcPr>
            <w:tcW w:w="5877"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 xml:space="preserve">Светофор пешеходный и транспортный. </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6" w:space="0" w:color="CCCCCC"/>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r w:rsidRPr="00456D44">
              <w:rPr>
                <w:rFonts w:ascii="Times New Roman" w:eastAsia="Times New Roman" w:hAnsi="Times New Roman" w:cs="Times New Roman"/>
                <w:bCs/>
                <w:i/>
                <w:iCs/>
                <w:sz w:val="28"/>
                <w:szCs w:val="28"/>
                <w:lang w:eastAsia="ru-RU"/>
              </w:rPr>
              <w:t> 27.04</w:t>
            </w:r>
          </w:p>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p>
        </w:tc>
        <w:tc>
          <w:tcPr>
            <w:tcW w:w="705" w:type="dxa"/>
            <w:tcBorders>
              <w:top w:val="single" w:sz="6" w:space="0" w:color="CCCCCC"/>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r w:rsidR="00456D44" w:rsidRPr="00456D44" w:rsidTr="00A4684D">
        <w:tc>
          <w:tcPr>
            <w:tcW w:w="494"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29</w:t>
            </w:r>
          </w:p>
        </w:tc>
        <w:tc>
          <w:tcPr>
            <w:tcW w:w="5877" w:type="dxa"/>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r w:rsidRPr="00456D44">
              <w:rPr>
                <w:rFonts w:ascii="Times New Roman" w:eastAsia="Times New Roman" w:hAnsi="Times New Roman" w:cs="Times New Roman"/>
                <w:bCs/>
                <w:sz w:val="28"/>
                <w:szCs w:val="28"/>
                <w:lang w:eastAsia="ru-RU"/>
              </w:rPr>
              <w:t xml:space="preserve"> </w:t>
            </w:r>
            <w:proofErr w:type="gramStart"/>
            <w:r w:rsidRPr="00456D44">
              <w:rPr>
                <w:rFonts w:ascii="Times New Roman" w:eastAsia="Times New Roman" w:hAnsi="Times New Roman" w:cs="Times New Roman"/>
                <w:bCs/>
                <w:sz w:val="28"/>
                <w:szCs w:val="28"/>
                <w:lang w:eastAsia="ru-RU"/>
              </w:rPr>
              <w:t>Итоговое  занятие</w:t>
            </w:r>
            <w:proofErr w:type="gramEnd"/>
            <w:r w:rsidRPr="00456D44">
              <w:rPr>
                <w:rFonts w:ascii="Times New Roman" w:eastAsia="Times New Roman" w:hAnsi="Times New Roman" w:cs="Times New Roman"/>
                <w:bCs/>
                <w:sz w:val="28"/>
                <w:szCs w:val="28"/>
                <w:lang w:eastAsia="ru-RU"/>
              </w:rPr>
              <w:t xml:space="preserve"> </w:t>
            </w:r>
            <w:r w:rsidRPr="00456D44">
              <w:rPr>
                <w:rFonts w:ascii="Times New Roman" w:eastAsia="Times New Roman" w:hAnsi="Times New Roman" w:cs="Times New Roman"/>
                <w:sz w:val="28"/>
                <w:szCs w:val="28"/>
                <w:lang w:eastAsia="ru-RU"/>
              </w:rPr>
              <w:t>«Знай и выполняй ПДД »</w:t>
            </w:r>
          </w:p>
        </w:tc>
        <w:tc>
          <w:tcPr>
            <w:tcW w:w="0" w:type="auto"/>
            <w:tcBorders>
              <w:top w:val="single" w:sz="6" w:space="0" w:color="CCCCCC"/>
              <w:left w:val="single" w:sz="6" w:space="0" w:color="CCCCCC"/>
              <w:bottom w:val="single" w:sz="6" w:space="0" w:color="CCCCCC"/>
              <w:right w:val="single" w:sz="6" w:space="0" w:color="CCCCCC"/>
            </w:tcBorders>
            <w:tcMar>
              <w:top w:w="45" w:type="dxa"/>
              <w:left w:w="30" w:type="dxa"/>
              <w:bottom w:w="45" w:type="dxa"/>
              <w:right w:w="30" w:type="dxa"/>
            </w:tcMar>
            <w:hideMark/>
          </w:tcPr>
          <w:p w:rsidR="00456D44" w:rsidRPr="00456D44" w:rsidRDefault="00456D44" w:rsidP="00456D44">
            <w:pPr>
              <w:spacing w:after="0" w:line="240" w:lineRule="auto"/>
              <w:ind w:left="15"/>
              <w:jc w:val="center"/>
              <w:rPr>
                <w:rFonts w:ascii="Times New Roman" w:eastAsia="Times New Roman" w:hAnsi="Times New Roman" w:cs="Times New Roman"/>
                <w:sz w:val="28"/>
                <w:szCs w:val="28"/>
                <w:lang w:eastAsia="ru-RU"/>
              </w:rPr>
            </w:pPr>
            <w:r w:rsidRPr="00456D44">
              <w:rPr>
                <w:rFonts w:ascii="Times New Roman" w:eastAsia="Times New Roman" w:hAnsi="Times New Roman" w:cs="Times New Roman"/>
                <w:sz w:val="28"/>
                <w:szCs w:val="28"/>
                <w:lang w:eastAsia="ru-RU"/>
              </w:rPr>
              <w:t>1</w:t>
            </w:r>
          </w:p>
        </w:tc>
        <w:tc>
          <w:tcPr>
            <w:tcW w:w="775" w:type="dxa"/>
            <w:tcBorders>
              <w:top w:val="single" w:sz="6" w:space="0" w:color="CCCCCC"/>
              <w:left w:val="single" w:sz="6" w:space="0" w:color="CCCCCC"/>
              <w:bottom w:val="single" w:sz="6" w:space="0" w:color="CCCCCC"/>
              <w:right w:val="single" w:sz="4" w:space="0" w:color="auto"/>
            </w:tcBorders>
            <w:tcMar>
              <w:top w:w="45" w:type="dxa"/>
              <w:left w:w="30" w:type="dxa"/>
              <w:bottom w:w="45" w:type="dxa"/>
              <w:right w:w="30" w:type="dxa"/>
            </w:tcMar>
            <w:hideMark/>
          </w:tcPr>
          <w:p w:rsidR="00456D44" w:rsidRPr="00456D44" w:rsidRDefault="00456D44" w:rsidP="00456D44">
            <w:pPr>
              <w:spacing w:after="0" w:line="240" w:lineRule="auto"/>
              <w:ind w:left="15"/>
              <w:rPr>
                <w:rFonts w:ascii="Times New Roman" w:eastAsia="Times New Roman" w:hAnsi="Times New Roman" w:cs="Times New Roman"/>
                <w:bCs/>
                <w:i/>
                <w:iCs/>
                <w:sz w:val="28"/>
                <w:szCs w:val="28"/>
                <w:lang w:eastAsia="ru-RU"/>
              </w:rPr>
            </w:pPr>
            <w:r w:rsidRPr="00456D44">
              <w:rPr>
                <w:rFonts w:ascii="Times New Roman" w:eastAsia="Times New Roman" w:hAnsi="Times New Roman" w:cs="Times New Roman"/>
                <w:bCs/>
                <w:i/>
                <w:iCs/>
                <w:sz w:val="28"/>
                <w:szCs w:val="28"/>
                <w:lang w:eastAsia="ru-RU"/>
              </w:rPr>
              <w:t> 18.05</w:t>
            </w:r>
          </w:p>
          <w:p w:rsidR="00456D44" w:rsidRPr="00456D44" w:rsidRDefault="00456D44" w:rsidP="00456D44">
            <w:pPr>
              <w:spacing w:after="0" w:line="240" w:lineRule="auto"/>
              <w:ind w:left="15"/>
              <w:rPr>
                <w:rFonts w:ascii="Times New Roman" w:eastAsia="Times New Roman" w:hAnsi="Times New Roman" w:cs="Times New Roman"/>
                <w:sz w:val="28"/>
                <w:szCs w:val="28"/>
                <w:lang w:eastAsia="ru-RU"/>
              </w:rPr>
            </w:pPr>
          </w:p>
        </w:tc>
        <w:tc>
          <w:tcPr>
            <w:tcW w:w="705" w:type="dxa"/>
            <w:tcBorders>
              <w:top w:val="single" w:sz="6" w:space="0" w:color="CCCCCC"/>
              <w:left w:val="single" w:sz="4" w:space="0" w:color="auto"/>
              <w:bottom w:val="single" w:sz="6" w:space="0" w:color="CCCCCC"/>
              <w:right w:val="single" w:sz="6" w:space="0" w:color="CCCCCC"/>
            </w:tcBorders>
          </w:tcPr>
          <w:p w:rsidR="00456D44" w:rsidRPr="00456D44" w:rsidRDefault="00456D44" w:rsidP="00456D44">
            <w:pPr>
              <w:spacing w:after="0" w:line="240" w:lineRule="auto"/>
              <w:rPr>
                <w:rFonts w:ascii="Times New Roman" w:eastAsia="Times New Roman" w:hAnsi="Times New Roman" w:cs="Times New Roman"/>
                <w:sz w:val="28"/>
                <w:szCs w:val="28"/>
                <w:lang w:eastAsia="ru-RU"/>
              </w:rPr>
            </w:pPr>
          </w:p>
        </w:tc>
      </w:tr>
    </w:tbl>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456D44" w:rsidRPr="00456D44" w:rsidRDefault="00456D44" w:rsidP="00456D44">
      <w:pPr>
        <w:shd w:val="clear" w:color="auto" w:fill="FFFFFF"/>
        <w:spacing w:before="150" w:after="150" w:line="240" w:lineRule="auto"/>
        <w:jc w:val="center"/>
        <w:rPr>
          <w:rFonts w:ascii="Times New Roman" w:eastAsia="Times New Roman" w:hAnsi="Times New Roman" w:cs="Times New Roman"/>
          <w:b/>
          <w:bCs/>
          <w:iCs/>
          <w:sz w:val="28"/>
          <w:szCs w:val="28"/>
          <w:lang w:eastAsia="ru-RU"/>
        </w:rPr>
      </w:pPr>
    </w:p>
    <w:p w:rsidR="00AE756F" w:rsidRDefault="00AE756F"/>
    <w:sectPr w:rsidR="00AE756F" w:rsidSect="00244941">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15"/>
    <w:lvl w:ilvl="0">
      <w:start w:val="1"/>
      <w:numFmt w:val="bullet"/>
      <w:lvlText w:val=""/>
      <w:lvlJc w:val="left"/>
      <w:pPr>
        <w:tabs>
          <w:tab w:val="num" w:pos="0"/>
        </w:tabs>
        <w:ind w:left="1440" w:hanging="360"/>
      </w:pPr>
      <w:rPr>
        <w:rFonts w:ascii="Wingdings" w:hAnsi="Wingdings" w:cs="Wingdings" w:hint="default"/>
      </w:rPr>
    </w:lvl>
  </w:abstractNum>
  <w:abstractNum w:abstractNumId="1" w15:restartNumberingAfterBreak="0">
    <w:nsid w:val="00000007"/>
    <w:multiLevelType w:val="singleLevel"/>
    <w:tmpl w:val="00000007"/>
    <w:name w:val="WW8Num19"/>
    <w:lvl w:ilvl="0">
      <w:start w:val="1"/>
      <w:numFmt w:val="bullet"/>
      <w:lvlText w:val=""/>
      <w:lvlJc w:val="left"/>
      <w:pPr>
        <w:tabs>
          <w:tab w:val="num" w:pos="0"/>
        </w:tabs>
        <w:ind w:left="1486"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C1"/>
    <w:rsid w:val="00456D44"/>
    <w:rsid w:val="00AE756F"/>
    <w:rsid w:val="00B61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E2CF4-CC8D-4DFB-A7D4-8D17EC56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45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5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2020-01-09T09:03:00Z</dcterms:created>
  <dcterms:modified xsi:type="dcterms:W3CDTF">2020-01-09T09:03:00Z</dcterms:modified>
</cp:coreProperties>
</file>