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07" w:rsidRPr="00381C07" w:rsidRDefault="00501C23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C07"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Муниципальное бюджетное общеобразовательное учреждение</w:t>
      </w: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381C07" w:rsidRPr="00381C07" w:rsidTr="00381C07">
        <w:trPr>
          <w:trHeight w:val="1571"/>
        </w:trPr>
        <w:tc>
          <w:tcPr>
            <w:tcW w:w="3960" w:type="dxa"/>
            <w:vAlign w:val="center"/>
          </w:tcPr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381C07" w:rsidRPr="00381C07" w:rsidRDefault="00DB004F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C07" w:rsidRPr="00381C07" w:rsidRDefault="00381C07" w:rsidP="00381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07" w:rsidRPr="00381C07" w:rsidRDefault="00381C07" w:rsidP="00381C0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381C07" w:rsidRPr="00381C07" w:rsidRDefault="00381C07" w:rsidP="00381C0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381C07" w:rsidRPr="00381C07" w:rsidRDefault="00381C07" w:rsidP="00381C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381C07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381C07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математике</w:t>
      </w:r>
      <w:r w:rsidRPr="00381C07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</w:t>
      </w:r>
    </w:p>
    <w:p w:rsidR="00381C07" w:rsidRPr="00381C07" w:rsidRDefault="00381C07" w:rsidP="00381C0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Уровень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начальное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образовани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класс</w:t>
      </w:r>
      <w:r w:rsidRPr="00381C0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07" w:rsidRPr="00381C07" w:rsidRDefault="00381C07" w:rsidP="00381C0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381C07" w:rsidRPr="006A34A4" w:rsidRDefault="00381C07" w:rsidP="00381C0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130 часов; в неделю 4 часа.</w:t>
      </w:r>
    </w:p>
    <w:p w:rsidR="00381C07" w:rsidRPr="006A34A4" w:rsidRDefault="00381C07" w:rsidP="00381C07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x-none"/>
        </w:rPr>
      </w:pPr>
      <w:r w:rsidRPr="006A34A4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Учитель</w:t>
      </w:r>
      <w:r w:rsidRPr="006A34A4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: Алексеева Н.И.</w:t>
      </w:r>
    </w:p>
    <w:p w:rsidR="00381C07" w:rsidRPr="006A34A4" w:rsidRDefault="00381C07" w:rsidP="00381C07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A4" w:rsidRDefault="006A34A4" w:rsidP="00381C07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4A4" w:rsidRPr="00381C07" w:rsidRDefault="006A34A4" w:rsidP="00381C07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4A4" w:rsidRPr="006A34A4" w:rsidRDefault="006A34A4" w:rsidP="006A34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примерной программы начального общего образования по математике, учебно-методического комплекса «Школа России» М.И. Моро, М.А. Бантовой, образовательной программы школы</w:t>
      </w:r>
    </w:p>
    <w:p w:rsidR="006A34A4" w:rsidRPr="006A34A4" w:rsidRDefault="006A34A4" w:rsidP="006A3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1C07" w:rsidRPr="006A34A4" w:rsidRDefault="00381C07" w:rsidP="00381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</w:t>
      </w: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C07" w:rsidRPr="00381C07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</w:p>
    <w:p w:rsidR="00381C07" w:rsidRPr="006A34A4" w:rsidRDefault="00381C07" w:rsidP="00381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2019-2020 учебный год</w:t>
      </w:r>
    </w:p>
    <w:p w:rsidR="00381C07" w:rsidRPr="00381C07" w:rsidRDefault="00381C07" w:rsidP="00381C07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B410B8" w:rsidRPr="008560C9" w:rsidRDefault="00B410B8" w:rsidP="00B410B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Математика»  во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2 классе  (130 час)</w:t>
      </w:r>
    </w:p>
    <w:p w:rsidR="00B410B8" w:rsidRPr="00501C23" w:rsidRDefault="00501C23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П</w:t>
      </w:r>
      <w:r w:rsidR="00B410B8" w:rsidRPr="00501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редметные:</w:t>
      </w:r>
    </w:p>
    <w:p w:rsidR="00501C23" w:rsidRPr="00501C23" w:rsidRDefault="00501C23" w:rsidP="00501C23">
      <w:pPr>
        <w:rPr>
          <w:rFonts w:ascii="Times New Roman" w:hAnsi="Times New Roman" w:cs="Times New Roman"/>
          <w:sz w:val="28"/>
          <w:szCs w:val="28"/>
        </w:rPr>
      </w:pPr>
      <w:r w:rsidRPr="00501C23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-Овладение основами логического и алгоритмического мышления, 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 - Приобретение начального опыта применения математических знаний для решения </w:t>
      </w:r>
      <w:proofErr w:type="spellStart"/>
      <w:r w:rsidRPr="00501C23">
        <w:rPr>
          <w:rFonts w:ascii="Times New Roman" w:hAnsi="Times New Roman" w:cs="Times New Roman"/>
          <w:sz w:val="28"/>
          <w:szCs w:val="28"/>
        </w:rPr>
        <w:t>учебнопознавательных</w:t>
      </w:r>
      <w:proofErr w:type="spellEnd"/>
      <w:r w:rsidRPr="00501C23">
        <w:rPr>
          <w:rFonts w:ascii="Times New Roman" w:hAnsi="Times New Roman" w:cs="Times New Roman"/>
          <w:sz w:val="28"/>
          <w:szCs w:val="28"/>
        </w:rPr>
        <w:t xml:space="preserve"> и учебно-практических задач. 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-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  </w:t>
      </w:r>
    </w:p>
    <w:p w:rsidR="00B410B8" w:rsidRPr="00501C23" w:rsidRDefault="00501C23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М</w:t>
      </w:r>
      <w:r w:rsidR="00B410B8" w:rsidRPr="00501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етапредметные</w:t>
      </w:r>
      <w:proofErr w:type="spellEnd"/>
      <w:r w:rsidR="00B410B8" w:rsidRPr="00501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:</w:t>
      </w:r>
    </w:p>
    <w:p w:rsidR="00B410B8" w:rsidRPr="008560C9" w:rsidRDefault="00B410B8" w:rsidP="00B410B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</w:t>
      </w:r>
    </w:p>
    <w:p w:rsidR="00B410B8" w:rsidRPr="008560C9" w:rsidRDefault="00B410B8" w:rsidP="00B410B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научится: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под руководством учителя план действий для решения учебных задач;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B410B8" w:rsidRPr="008560C9" w:rsidRDefault="00B410B8" w:rsidP="00B410B8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B410B8" w:rsidRPr="008560C9" w:rsidRDefault="00B410B8" w:rsidP="00B410B8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B410B8" w:rsidRPr="008560C9" w:rsidRDefault="00B410B8" w:rsidP="00B410B8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B410B8" w:rsidRPr="008560C9" w:rsidRDefault="00B410B8" w:rsidP="00B410B8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ход совместной работы и оказывать помощь товарищу в случаях затруднений.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научится: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описывать результаты учебных действий, используя математические термины и записи;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иметь общее представление о базовых </w:t>
      </w:r>
      <w:proofErr w:type="spellStart"/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межпредметных</w:t>
      </w:r>
      <w:proofErr w:type="spellEnd"/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полученные знания в изменённых условиях;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способы решения задач творческого и поискового характера;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нужной информации в материале учебника и в других источниках (книги, аудио- и видео носители, а также Интернет с помощью взрослых);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B410B8" w:rsidRPr="008560C9" w:rsidRDefault="00B410B8" w:rsidP="00B410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свои суждения, проводить аналогии и делать несложные обобщения.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B410B8" w:rsidRPr="008560C9" w:rsidRDefault="00B410B8" w:rsidP="00B410B8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B410B8" w:rsidRPr="008560C9" w:rsidRDefault="00B410B8" w:rsidP="00B410B8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B410B8" w:rsidRPr="008560C9" w:rsidRDefault="00B410B8" w:rsidP="00B410B8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научится: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B410B8" w:rsidRPr="008560C9" w:rsidRDefault="00B410B8" w:rsidP="00B410B8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B410B8" w:rsidRPr="008560C9" w:rsidRDefault="00B410B8" w:rsidP="00B410B8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B410B8" w:rsidRPr="008560C9" w:rsidRDefault="00B410B8" w:rsidP="00B410B8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ход совместной работы и оказывать помощь товарищу в случаях затруднения;</w:t>
      </w:r>
    </w:p>
    <w:p w:rsidR="00B410B8" w:rsidRPr="008560C9" w:rsidRDefault="00B410B8" w:rsidP="00B410B8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</w:p>
    <w:p w:rsidR="00B410B8" w:rsidRPr="00501C23" w:rsidRDefault="00501C23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Л</w:t>
      </w:r>
      <w:bookmarkStart w:id="0" w:name="_GoBack"/>
      <w:bookmarkEnd w:id="0"/>
      <w:r w:rsidR="00B410B8" w:rsidRPr="00501C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ичностные: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 учащегося будут сформированы: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правила общения (знание правил общения и их применение);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B410B8" w:rsidRPr="008560C9" w:rsidRDefault="00B410B8" w:rsidP="00B410B8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уважение семейных ценностей, понимание необходимости бережного отношения 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природе, к своему здоровью и здоровью других людей.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Учащийся получит возможность для формирования: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первичного (на практическом уровне) понимания значения математических знаний 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жизни человека и первоначальных умений решать практические задачи </w:t>
      </w:r>
    </w:p>
    <w:p w:rsidR="00B410B8" w:rsidRPr="008560C9" w:rsidRDefault="00B410B8" w:rsidP="00B410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математических знаний;</w:t>
      </w:r>
    </w:p>
    <w:p w:rsidR="00B410B8" w:rsidRPr="008560C9" w:rsidRDefault="00B410B8" w:rsidP="00B410B8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деятельности.</w:t>
      </w:r>
    </w:p>
    <w:p w:rsidR="00B410B8" w:rsidRPr="008560C9" w:rsidRDefault="00B410B8" w:rsidP="00B410B8">
      <w:pPr>
        <w:widowControl w:val="0"/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</w:p>
    <w:p w:rsidR="00B410B8" w:rsidRPr="008560C9" w:rsidRDefault="00B410B8" w:rsidP="00B410B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Содержание учебного предмета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операции над ними.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100.Нумерация (16ч)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Десяток. Счёт десятками. Образование и название двузначных чисел. Модели двузначных чисел. Чтение и запись чисел. 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двузначных чисел, их последовательность. 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двузначного числа в виде суммы разрядных слагаемых.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 письменная нумерация двузначных чисел. 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десятков и разряд единиц, их место в записи чисел.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Сложение и вычитание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чисел.(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чисел.(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суммы нескольких одинаковых слагаемых и представление числа в виде суммы одинаковых слагаемых. Операция умножения.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умножения.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Величины и их измерение.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количество и стоимость товара.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 Единица времени – час.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Текстовые задачи.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смысл действий сложения, вычитания, умножения и деления;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разностное сравнение;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Элементы геометрии.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геометрических фигур буквами.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 тупые углы.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Элементы алгебры.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Переменная. Выражения с переменной. 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значений выражений </w:t>
      </w:r>
      <w:proofErr w:type="gramStart"/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5; 4 – </w:t>
      </w: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 заданных числовых значениях переменной.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скобок для обозначения последовательности действий. 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выражениях, содержащих два и более действия со скобками и без них.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вида </w:t>
      </w:r>
      <w:proofErr w:type="spellStart"/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а±х</w:t>
      </w:r>
      <w:proofErr w:type="spellEnd"/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proofErr w:type="spellStart"/>
      <w:proofErr w:type="gramStart"/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b;х</w:t>
      </w:r>
      <w:proofErr w:type="spellEnd"/>
      <w:proofErr w:type="gramEnd"/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а= </w:t>
      </w:r>
      <w:proofErr w:type="spellStart"/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b;а</w:t>
      </w:r>
      <w:proofErr w:type="spellEnd"/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х= b;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Занимательные и нестандартные задачи.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B410B8" w:rsidRPr="008560C9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B410B8" w:rsidRDefault="00B410B8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56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82090D" w:rsidRDefault="0082090D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90D" w:rsidRDefault="0082090D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proofErr w:type="gramStart"/>
      <w:r w:rsidRPr="00820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136  часов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связи с праздничными днями  130 часов.</w:t>
      </w:r>
    </w:p>
    <w:p w:rsidR="0082090D" w:rsidRPr="0082090D" w:rsidRDefault="0082090D" w:rsidP="00B4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выполнена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полностью  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уроков повторения).</w:t>
      </w:r>
    </w:p>
    <w:p w:rsidR="00B410B8" w:rsidRPr="008560C9" w:rsidRDefault="00B410B8" w:rsidP="00B410B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60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  <w:gridCol w:w="1134"/>
      </w:tblGrid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к/р</w:t>
            </w:r>
          </w:p>
        </w:tc>
      </w:tr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B410B8" w:rsidRPr="008560C9" w:rsidRDefault="00B410B8" w:rsidP="003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B410B8" w:rsidRPr="008560C9" w:rsidRDefault="00B410B8" w:rsidP="003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B410B8" w:rsidRPr="008560C9" w:rsidRDefault="00B410B8" w:rsidP="00381C0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B410B8" w:rsidRPr="008560C9" w:rsidRDefault="00B410B8" w:rsidP="00381C0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«Что узнали, чему научились во 2 классе»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0B8" w:rsidRPr="008560C9" w:rsidTr="00381C07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0B8" w:rsidRPr="008560C9" w:rsidRDefault="00B410B8" w:rsidP="003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B410B8" w:rsidRDefault="00B410B8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B410B8" w:rsidRDefault="00B410B8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82090D" w:rsidRDefault="0082090D" w:rsidP="00B410B8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x-none" w:eastAsia="x-none"/>
        </w:rPr>
      </w:pPr>
    </w:p>
    <w:p w:rsidR="00B410B8" w:rsidRPr="00B410B8" w:rsidRDefault="00B410B8" w:rsidP="00B410B8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1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 – тематическое планирование</w:t>
      </w:r>
    </w:p>
    <w:p w:rsidR="00B410B8" w:rsidRPr="00B410B8" w:rsidRDefault="00B410B8" w:rsidP="00B410B8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1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класса (4 часа в неделю, всего 130 ч.)</w:t>
      </w:r>
    </w:p>
    <w:p w:rsidR="00B410B8" w:rsidRPr="00B410B8" w:rsidRDefault="00B410B8" w:rsidP="00B410B8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78"/>
        <w:gridCol w:w="760"/>
        <w:gridCol w:w="3987"/>
        <w:gridCol w:w="1417"/>
        <w:gridCol w:w="1199"/>
      </w:tblGrid>
      <w:tr w:rsidR="00B410B8" w:rsidRPr="00B410B8" w:rsidTr="00381C07">
        <w:trPr>
          <w:trHeight w:val="1155"/>
        </w:trPr>
        <w:tc>
          <w:tcPr>
            <w:tcW w:w="223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326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2867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9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0" w:type="pct"/>
            <w:vAlign w:val="center"/>
          </w:tcPr>
          <w:p w:rsidR="00B410B8" w:rsidRPr="00B410B8" w:rsidRDefault="00B410B8" w:rsidP="00B410B8">
            <w:pPr>
              <w:tabs>
                <w:tab w:val="left" w:pos="2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410B8" w:rsidRPr="00B410B8" w:rsidTr="00381C07">
        <w:trPr>
          <w:trHeight w:val="1155"/>
        </w:trPr>
        <w:tc>
          <w:tcPr>
            <w:tcW w:w="223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ЧИСЛА ОТ 1 ДО 100. Нумерация (16 ч)</w:t>
            </w:r>
          </w:p>
        </w:tc>
        <w:tc>
          <w:tcPr>
            <w:tcW w:w="499" w:type="pct"/>
            <w:vAlign w:val="center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Align w:val="center"/>
          </w:tcPr>
          <w:p w:rsidR="00B410B8" w:rsidRPr="00B410B8" w:rsidRDefault="00B410B8" w:rsidP="00B410B8">
            <w:pPr>
              <w:tabs>
                <w:tab w:val="left" w:pos="2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числа от 1 до 20.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десятками. Образование и запись чисел от 20 до 100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десятками. Образование и запись чисел от 20 до 100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 в записи числа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Миллиметр.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 Закрепление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№1. «Повторение изученного в 1 классе»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B4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100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 Таблица единиц длины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 вида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 + 5, 35 – 3 5, 35 - 30                       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 = 30 + 7)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рубля и копейки. Решение задач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№2. «Сложение и вычитание чисел от 1 до 100»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Сложение и вычитание (48 ч)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Задачи, обратные данной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01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отрезков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задачи. Схематический чертеж (модель) к текстовой задачи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Краткая запись задачи. Схематический чертеж (модель) к текстовой задачи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задачи. Схематический чертеж (модель) к текстовой задачи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 Минута. Определение времени по часам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ломаной.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ломаной. Закрепление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E50F97" w:rsidP="00E5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E50F97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E50F97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  <w:r w:rsidR="00B410B8"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proofErr w:type="spellEnd"/>
            <w:r w:rsidR="00B410B8"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многоугольника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пройденного. Проект: «Математика вокруг нас. Узоры на посуде» </w:t>
            </w:r>
          </w:p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rPr>
          <w:trHeight w:val="416"/>
        </w:trPr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 Чему научились».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3. «Числовые выражения»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Повторение пройденного.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изучению устных приемов сложения и вычитания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вычислений для случаев вида 36 + 2, 36 + 20, 60 + 18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вычислений для случаев вида 36 – 2, 36 – 20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вычислений для случаев вида 26 + 4, 30 – 7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изученных приемов устных вычислений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вычислений для случаев вида 60 – 24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задач.  </w:t>
            </w:r>
            <w:proofErr w:type="gramEnd"/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выражением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с направлением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вычислений для случаев вида 26 + 7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вычислений для случаев вида 35 –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02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приемов вычислений.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изученных приёмов вычислений.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выражений по текстовой задаче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4. «Решение текстовых задач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.»  </w:t>
            </w:r>
            <w:proofErr w:type="gramEnd"/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 .</w:t>
            </w:r>
            <w:proofErr w:type="gramEnd"/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5" w:type="pct"/>
          </w:tcPr>
          <w:p w:rsidR="00B410B8" w:rsidRPr="00B410B8" w:rsidRDefault="00A31106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буквенными выражениями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буквенных выражений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5" w:type="pct"/>
          </w:tcPr>
          <w:p w:rsidR="00B410B8" w:rsidRPr="00B410B8" w:rsidRDefault="00A31106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за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четверть «Сложение и вычитание»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  способов проверки сложения и вычитания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.Повторение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пройденного «Что узнали.  Чему научились».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уравнений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решения уравнений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13.01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составление схематических чертежей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rPr>
          <w:trHeight w:val="270"/>
        </w:trPr>
        <w:tc>
          <w:tcPr>
            <w:tcW w:w="5000" w:type="pct"/>
            <w:gridSpan w:val="6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                               Числа от 1 до 100 Сложение и вычитание (22 ч)</w:t>
            </w:r>
          </w:p>
        </w:tc>
      </w:tr>
      <w:tr w:rsidR="00B410B8" w:rsidRPr="00B410B8" w:rsidTr="00381C07">
        <w:trPr>
          <w:trHeight w:val="330"/>
        </w:trPr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вычисления. Сложение вида 45 + 23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вычисления.  Вычитание вида 57 – 26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углов: прямой, острый, тупой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вычисления. Сложение вида 37 + 48, 37 + 53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вычисления. Сложение вида 37 + 48, 37 + 53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87 + 13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вычисления: сложение вида 32 + 8, вычитание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 40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 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 50 – 24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6. «Сложение и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  двузначных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чисел»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Вычитание вида 52 – 24 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противоположных сторон прямоугольника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письменных приёмов сложения и вычитания.</w:t>
            </w:r>
          </w:p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«Оригами».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письменных приёмов сложения и вычитания.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 Чему научились».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5000" w:type="pct"/>
            <w:gridSpan w:val="6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Умножение и деление (18 ч)</w:t>
            </w:r>
          </w:p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действия </w:t>
            </w:r>
            <w:r w:rsidRPr="00B410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действия </w:t>
            </w:r>
            <w:r w:rsidRPr="00B410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умножения с использованием сложения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умножения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единицы и нуля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компонентов и результата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умножения</w:t>
            </w:r>
            <w:proofErr w:type="gramEnd"/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компонентов и результата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умножения</w:t>
            </w:r>
            <w:proofErr w:type="gramEnd"/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свойство умножения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действия </w:t>
            </w:r>
            <w:r w:rsidRPr="00B410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раскрывающие смысл действия деления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E50F97" w:rsidRDefault="00E50F97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3 четверть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E50F97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E50F97" w:rsidP="00E5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чисел при делении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деления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E50F97" w:rsidP="00E5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E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текстовых</w:t>
            </w:r>
            <w:proofErr w:type="gramEnd"/>
            <w:r w:rsidR="00E5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01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 Чему научились».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5000" w:type="pct"/>
            <w:gridSpan w:val="6"/>
          </w:tcPr>
          <w:p w:rsidR="00B410B8" w:rsidRPr="00B410B8" w:rsidRDefault="00E50F97" w:rsidP="00E5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  <w:r w:rsidR="00B410B8"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Числа от 1 до 100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</w:t>
            </w:r>
            <w:r w:rsidR="00E50F9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Умножение и деление. Табличное умножение и деление (21 ч)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действия умножения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и деления на 10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умножение и деление.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умножением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числа 2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№8.      «Цена. Количество. </w:t>
            </w:r>
            <w:proofErr w:type="gramStart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Стоимость»   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8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8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вая</w:t>
            </w:r>
            <w:proofErr w:type="spellEnd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контрольная</w:t>
            </w:r>
            <w:proofErr w:type="gramEnd"/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 №9 за курс 2 класса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 Умножение числа 3 и на 3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 Закрепление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№10. «</w:t>
            </w: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Табличное умножение и деление»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Деление на 3. 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5000" w:type="pct"/>
            <w:gridSpan w:val="6"/>
          </w:tcPr>
          <w:p w:rsid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  <w:p w:rsid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Итоговое повторение «Что узнали, чему научились во 2 классе» (5 ч)</w:t>
            </w:r>
          </w:p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 Логические задачки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«Числа от 1 до 100. Числовые и буквенные выражения. Равенство. Неравенство. Уравнение»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«Сложение и вычитание чисел от 1 до 100»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«Решение задач»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B8" w:rsidRPr="00B410B8" w:rsidTr="00381C07">
        <w:tc>
          <w:tcPr>
            <w:tcW w:w="223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5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" w:type="pct"/>
          </w:tcPr>
          <w:p w:rsidR="00B410B8" w:rsidRPr="00B410B8" w:rsidRDefault="00B410B8" w:rsidP="00B4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«Единицы длины. Геометрические фигуры»</w:t>
            </w:r>
          </w:p>
        </w:tc>
        <w:tc>
          <w:tcPr>
            <w:tcW w:w="499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</w:tcPr>
          <w:p w:rsidR="00B410B8" w:rsidRPr="00B410B8" w:rsidRDefault="00B410B8" w:rsidP="00B4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0B8" w:rsidRPr="00B410B8" w:rsidRDefault="00B410B8" w:rsidP="00B410B8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10B8" w:rsidRPr="00B410B8" w:rsidRDefault="00B410B8" w:rsidP="00B410B8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0B8" w:rsidRDefault="00B410B8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82090D">
      <w:pP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82090D">
      <w:pPr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>Лист корре</w:t>
      </w:r>
      <w:r>
        <w:rPr>
          <w:rFonts w:ascii="Times New Roman" w:hAnsi="Times New Roman" w:cs="Times New Roman"/>
          <w:sz w:val="24"/>
          <w:szCs w:val="24"/>
        </w:rPr>
        <w:t xml:space="preserve">ктировки рабочей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Математике», 2 класс, </w:t>
      </w:r>
    </w:p>
    <w:p w:rsidR="0082090D" w:rsidRPr="006F5415" w:rsidRDefault="0082090D" w:rsidP="008209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15">
        <w:rPr>
          <w:rFonts w:ascii="Times New Roman" w:hAnsi="Times New Roman" w:cs="Times New Roman"/>
          <w:sz w:val="24"/>
          <w:szCs w:val="24"/>
        </w:rPr>
        <w:t>учитель Алексеева Н.И</w:t>
      </w:r>
    </w:p>
    <w:p w:rsidR="0082090D" w:rsidRPr="006F5415" w:rsidRDefault="0082090D" w:rsidP="0082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74"/>
        <w:gridCol w:w="1174"/>
        <w:gridCol w:w="2737"/>
        <w:gridCol w:w="1523"/>
        <w:gridCol w:w="1464"/>
        <w:gridCol w:w="1673"/>
      </w:tblGrid>
      <w:tr w:rsidR="0082090D" w:rsidRPr="006F5415" w:rsidTr="00B87108">
        <w:trPr>
          <w:trHeight w:val="480"/>
        </w:trPr>
        <w:tc>
          <w:tcPr>
            <w:tcW w:w="801" w:type="dxa"/>
            <w:vMerge w:val="restart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Причина (приказ)</w:t>
            </w:r>
          </w:p>
        </w:tc>
      </w:tr>
      <w:tr w:rsidR="0082090D" w:rsidRPr="006F5415" w:rsidTr="00B87108">
        <w:trPr>
          <w:trHeight w:val="345"/>
        </w:trPr>
        <w:tc>
          <w:tcPr>
            <w:tcW w:w="801" w:type="dxa"/>
            <w:vMerge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vMerge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  <w:tr w:rsidR="0082090D" w:rsidRPr="006F5415" w:rsidTr="00B87108">
        <w:tc>
          <w:tcPr>
            <w:tcW w:w="801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2090D" w:rsidRPr="006F5415" w:rsidRDefault="0082090D" w:rsidP="00B87108">
            <w:pPr>
              <w:rPr>
                <w:rFonts w:ascii="Times New Roman" w:hAnsi="Times New Roman" w:cs="Times New Roman"/>
              </w:rPr>
            </w:pPr>
          </w:p>
        </w:tc>
      </w:tr>
    </w:tbl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82090D" w:rsidRDefault="0082090D" w:rsidP="00B41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C95176" w:rsidRDefault="00C95176"/>
    <w:p w:rsidR="00381C07" w:rsidRDefault="00381C07"/>
    <w:tbl>
      <w:tblPr>
        <w:tblW w:w="12758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381C07" w:rsidRPr="00381C07" w:rsidTr="00381C07">
        <w:trPr>
          <w:trHeight w:val="1571"/>
        </w:trPr>
        <w:tc>
          <w:tcPr>
            <w:tcW w:w="5765" w:type="dxa"/>
            <w:vAlign w:val="center"/>
            <w:hideMark/>
          </w:tcPr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заседания методического объединения </w:t>
            </w:r>
          </w:p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 предметников</w:t>
            </w:r>
          </w:p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29.08.2019 № 1</w:t>
            </w:r>
          </w:p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 </w:t>
            </w:r>
            <w:proofErr w:type="spellStart"/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Сикоренко</w:t>
            </w:r>
            <w:proofErr w:type="spellEnd"/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381C07" w:rsidRPr="00381C07" w:rsidRDefault="00381C07" w:rsidP="00381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1C07" w:rsidRPr="00381C07" w:rsidRDefault="00381C07" w:rsidP="00DB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381C07" w:rsidRPr="00381C07" w:rsidRDefault="00381C07" w:rsidP="00DB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учебной работе </w:t>
            </w:r>
          </w:p>
          <w:p w:rsidR="00381C07" w:rsidRPr="00381C07" w:rsidRDefault="00381C07" w:rsidP="00381C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1C07" w:rsidRPr="00381C07" w:rsidRDefault="00381C07" w:rsidP="00DB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Бойко Л.А.</w:t>
            </w:r>
          </w:p>
          <w:p w:rsidR="00381C07" w:rsidRPr="00381C07" w:rsidRDefault="00DB004F" w:rsidP="00DB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381C07"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29.08.2019</w:t>
            </w:r>
          </w:p>
        </w:tc>
      </w:tr>
    </w:tbl>
    <w:p w:rsidR="00381C07" w:rsidRDefault="00381C07"/>
    <w:sectPr w:rsidR="0038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CD"/>
    <w:rsid w:val="002B2E41"/>
    <w:rsid w:val="00381C07"/>
    <w:rsid w:val="00501C23"/>
    <w:rsid w:val="006A34A4"/>
    <w:rsid w:val="0082090D"/>
    <w:rsid w:val="00A31106"/>
    <w:rsid w:val="00B410B8"/>
    <w:rsid w:val="00B87108"/>
    <w:rsid w:val="00C95176"/>
    <w:rsid w:val="00DA25CD"/>
    <w:rsid w:val="00DB004F"/>
    <w:rsid w:val="00E50F97"/>
    <w:rsid w:val="00E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F88A-287A-4F9E-B717-911DD15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B8"/>
  </w:style>
  <w:style w:type="paragraph" w:styleId="3">
    <w:name w:val="heading 3"/>
    <w:basedOn w:val="a"/>
    <w:next w:val="a"/>
    <w:link w:val="30"/>
    <w:qFormat/>
    <w:rsid w:val="00B410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10B8"/>
  </w:style>
  <w:style w:type="paragraph" w:styleId="a3">
    <w:name w:val="No Spacing"/>
    <w:qFormat/>
    <w:rsid w:val="00B410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B4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410B8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B410B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B410B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Zag11">
    <w:name w:val="Zag_11"/>
    <w:rsid w:val="00B410B8"/>
  </w:style>
  <w:style w:type="paragraph" w:customStyle="1" w:styleId="Zag2">
    <w:name w:val="Zag_2"/>
    <w:basedOn w:val="a"/>
    <w:rsid w:val="00B410B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5">
    <w:name w:val="Title"/>
    <w:basedOn w:val="a"/>
    <w:link w:val="a6"/>
    <w:qFormat/>
    <w:rsid w:val="00B410B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B410B8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B410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B410B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410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0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410B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39"/>
    <w:rsid w:val="0082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2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2020-01-12T19:59:00Z</cp:lastPrinted>
  <dcterms:created xsi:type="dcterms:W3CDTF">2019-09-12T10:01:00Z</dcterms:created>
  <dcterms:modified xsi:type="dcterms:W3CDTF">2020-01-16T12:05:00Z</dcterms:modified>
</cp:coreProperties>
</file>