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83" w:rsidRPr="00EC0165" w:rsidRDefault="009F3483" w:rsidP="009F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6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F3483" w:rsidRPr="00EC0165" w:rsidRDefault="009F3483" w:rsidP="009F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65">
        <w:rPr>
          <w:rFonts w:ascii="Times New Roman" w:hAnsi="Times New Roman"/>
          <w:sz w:val="28"/>
          <w:szCs w:val="28"/>
        </w:rPr>
        <w:t>Русская средняя общеобразовательная школа</w:t>
      </w:r>
    </w:p>
    <w:p w:rsidR="009F3483" w:rsidRPr="00EC0165" w:rsidRDefault="009F3483" w:rsidP="009F3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165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8471"/>
      </w:tblGrid>
      <w:tr w:rsidR="009F3483" w:rsidRPr="00EC0165" w:rsidTr="00FD7C51">
        <w:trPr>
          <w:trHeight w:val="1571"/>
        </w:trPr>
        <w:tc>
          <w:tcPr>
            <w:tcW w:w="3960" w:type="dxa"/>
            <w:vAlign w:val="center"/>
          </w:tcPr>
          <w:p w:rsidR="009F3483" w:rsidRPr="00EC0165" w:rsidRDefault="009F3483" w:rsidP="00FD7C51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9F3483" w:rsidRPr="00EC0165" w:rsidRDefault="009F3483" w:rsidP="00FD7C51">
            <w:pPr>
              <w:rPr>
                <w:sz w:val="28"/>
                <w:szCs w:val="28"/>
              </w:rPr>
            </w:pPr>
          </w:p>
        </w:tc>
        <w:tc>
          <w:tcPr>
            <w:tcW w:w="8471" w:type="dxa"/>
            <w:vAlign w:val="center"/>
          </w:tcPr>
          <w:p w:rsidR="009F3483" w:rsidRPr="00EC0165" w:rsidRDefault="009F3483" w:rsidP="00FD7C51">
            <w:pPr>
              <w:jc w:val="right"/>
              <w:rPr>
                <w:sz w:val="28"/>
                <w:szCs w:val="28"/>
              </w:rPr>
            </w:pPr>
            <w:r w:rsidRPr="00EC0165">
              <w:rPr>
                <w:sz w:val="28"/>
                <w:szCs w:val="28"/>
              </w:rPr>
              <w:t xml:space="preserve"> </w:t>
            </w:r>
          </w:p>
          <w:p w:rsidR="009F3483" w:rsidRPr="00EC0165" w:rsidRDefault="009F3483" w:rsidP="00FD7C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F3483" w:rsidRPr="00EC0165" w:rsidRDefault="009F3483" w:rsidP="00FD7C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9F3483" w:rsidRPr="00EC0165" w:rsidRDefault="009F3483" w:rsidP="00FD7C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sz w:val="28"/>
                <w:szCs w:val="28"/>
              </w:rPr>
              <w:t>_________ Г.В. Колинько</w:t>
            </w:r>
          </w:p>
          <w:p w:rsidR="009F3483" w:rsidRPr="00EC0165" w:rsidRDefault="009F3483" w:rsidP="00FD7C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0165">
              <w:rPr>
                <w:rFonts w:ascii="Times New Roman" w:hAnsi="Times New Roman"/>
                <w:sz w:val="28"/>
                <w:szCs w:val="28"/>
              </w:rPr>
              <w:t>приказ № 217-ОД от 29.08.2019</w:t>
            </w:r>
          </w:p>
        </w:tc>
      </w:tr>
    </w:tbl>
    <w:p w:rsidR="009F3483" w:rsidRPr="00EC0165" w:rsidRDefault="009F3483" w:rsidP="009F3483">
      <w:pPr>
        <w:rPr>
          <w:sz w:val="28"/>
          <w:szCs w:val="28"/>
        </w:rPr>
      </w:pPr>
    </w:p>
    <w:p w:rsidR="00AB4ADC" w:rsidRDefault="009F3483" w:rsidP="00AB4AD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  <w:u w:val="double"/>
        </w:rPr>
      </w:pPr>
      <w:r w:rsidRPr="00AB4ADC">
        <w:rPr>
          <w:rFonts w:ascii="Times New Roman" w:hAnsi="Times New Roman" w:cs="Times New Roman"/>
          <w:b w:val="0"/>
          <w:color w:val="000000" w:themeColor="text1"/>
          <w:sz w:val="36"/>
          <w:szCs w:val="36"/>
          <w:u w:val="double"/>
        </w:rPr>
        <w:t>Рабочая программа</w:t>
      </w:r>
    </w:p>
    <w:p w:rsidR="009F3483" w:rsidRPr="00AB4ADC" w:rsidRDefault="009F3483" w:rsidP="00AB4ADC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  <w:u w:val="double"/>
        </w:rPr>
      </w:pPr>
      <w:r w:rsidRPr="00AB4ADC">
        <w:rPr>
          <w:rFonts w:ascii="Times New Roman" w:hAnsi="Times New Roman" w:cs="Times New Roman"/>
          <w:color w:val="000000" w:themeColor="text1"/>
        </w:rPr>
        <w:t>по литературному чтению</w:t>
      </w:r>
    </w:p>
    <w:p w:rsidR="009F3483" w:rsidRPr="00AB4ADC" w:rsidRDefault="00EE5C2A" w:rsidP="00AB4ADC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Уровень: </w:t>
      </w:r>
      <w:r w:rsidR="009F3483" w:rsidRPr="00AB4ADC">
        <w:rPr>
          <w:rFonts w:ascii="Times New Roman" w:hAnsi="Times New Roman" w:cs="Times New Roman"/>
          <w:b w:val="0"/>
          <w:color w:val="000000" w:themeColor="text1"/>
        </w:rPr>
        <w:t xml:space="preserve"> начальное  образование  3  класс</w:t>
      </w:r>
    </w:p>
    <w:p w:rsidR="009F3483" w:rsidRPr="0039167D" w:rsidRDefault="009F3483" w:rsidP="00AB4A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AB4ADC">
        <w:rPr>
          <w:rFonts w:ascii="Times New Roman" w:hAnsi="Times New Roman" w:cs="Times New Roman"/>
          <w:b w:val="0"/>
          <w:color w:val="000000" w:themeColor="text1"/>
        </w:rPr>
        <w:t>Количество часов на год:</w:t>
      </w:r>
    </w:p>
    <w:p w:rsidR="009F3483" w:rsidRPr="00AB4ADC" w:rsidRDefault="009F3483" w:rsidP="00AB4AD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B4ADC">
        <w:rPr>
          <w:rFonts w:ascii="Times New Roman" w:hAnsi="Times New Roman"/>
          <w:color w:val="000000" w:themeColor="text1"/>
          <w:sz w:val="28"/>
          <w:szCs w:val="28"/>
        </w:rPr>
        <w:t xml:space="preserve">3 класс - </w:t>
      </w:r>
      <w:r w:rsidR="00AB4ADC">
        <w:rPr>
          <w:rFonts w:ascii="Times New Roman" w:hAnsi="Times New Roman"/>
          <w:color w:val="000000" w:themeColor="text1"/>
          <w:sz w:val="28"/>
          <w:szCs w:val="28"/>
        </w:rPr>
        <w:t>всего 135 час; в неделю 4 часа.</w:t>
      </w:r>
    </w:p>
    <w:p w:rsidR="00AB4ADC" w:rsidRPr="00AB4ADC" w:rsidRDefault="009F3483" w:rsidP="00AB4ADC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B4A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B4A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4ADC">
        <w:rPr>
          <w:rFonts w:ascii="Times New Roman" w:hAnsi="Times New Roman"/>
          <w:color w:val="000000" w:themeColor="text1"/>
          <w:sz w:val="28"/>
          <w:szCs w:val="28"/>
        </w:rPr>
        <w:t>Учитель: Майле С.Н.</w:t>
      </w:r>
    </w:p>
    <w:p w:rsidR="009F3483" w:rsidRPr="00AB4ADC" w:rsidRDefault="009F3483" w:rsidP="00AB4AD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4ADC">
        <w:rPr>
          <w:rFonts w:ascii="Times New Roman" w:hAnsi="Times New Roman"/>
          <w:color w:val="000000" w:themeColor="text1"/>
          <w:sz w:val="28"/>
          <w:szCs w:val="28"/>
        </w:rPr>
        <w:t>Рабочая программа разработана на осно</w:t>
      </w:r>
      <w:r w:rsidR="007B5ABD">
        <w:rPr>
          <w:rFonts w:ascii="Times New Roman" w:hAnsi="Times New Roman"/>
          <w:color w:val="000000" w:themeColor="text1"/>
          <w:sz w:val="28"/>
          <w:szCs w:val="28"/>
        </w:rPr>
        <w:t xml:space="preserve">ве примерной программы  </w:t>
      </w:r>
      <w:r w:rsidRPr="00AB4ADC">
        <w:rPr>
          <w:rFonts w:ascii="Times New Roman" w:hAnsi="Times New Roman"/>
          <w:color w:val="000000" w:themeColor="text1"/>
          <w:sz w:val="28"/>
          <w:szCs w:val="28"/>
        </w:rPr>
        <w:t xml:space="preserve"> начального </w:t>
      </w:r>
      <w:r w:rsidR="007B5ABD">
        <w:rPr>
          <w:rFonts w:ascii="Times New Roman" w:hAnsi="Times New Roman"/>
          <w:color w:val="000000" w:themeColor="text1"/>
          <w:sz w:val="28"/>
          <w:szCs w:val="28"/>
        </w:rPr>
        <w:t xml:space="preserve">общего </w:t>
      </w:r>
      <w:r w:rsidRPr="00AB4ADC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УМК «Школа России» 3 класс</w:t>
      </w:r>
      <w:r w:rsidRPr="00AB4A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4ADC">
        <w:rPr>
          <w:rFonts w:ascii="Times New Roman" w:hAnsi="Times New Roman"/>
          <w:color w:val="000000" w:themeColor="text1"/>
          <w:sz w:val="28"/>
          <w:szCs w:val="28"/>
        </w:rPr>
        <w:t>по учебнику «Литературное чтение» 3 класс Л. Ф. Клим</w:t>
      </w:r>
      <w:r w:rsidR="007B5ABD">
        <w:rPr>
          <w:rFonts w:ascii="Times New Roman" w:hAnsi="Times New Roman"/>
          <w:color w:val="000000" w:themeColor="text1"/>
          <w:sz w:val="28"/>
          <w:szCs w:val="28"/>
        </w:rPr>
        <w:t xml:space="preserve">ановой,  В. Г. Горецкого и др. </w:t>
      </w:r>
      <w:r w:rsidRPr="00AB4ADC">
        <w:rPr>
          <w:rFonts w:ascii="Times New Roman" w:hAnsi="Times New Roman"/>
          <w:color w:val="000000" w:themeColor="text1"/>
          <w:sz w:val="28"/>
          <w:szCs w:val="28"/>
        </w:rPr>
        <w:t>образовательной программы школы.</w:t>
      </w:r>
    </w:p>
    <w:p w:rsidR="009F3483" w:rsidRPr="00EC0165" w:rsidRDefault="009F3483" w:rsidP="009F3483">
      <w:pPr>
        <w:rPr>
          <w:sz w:val="28"/>
          <w:szCs w:val="28"/>
        </w:rPr>
      </w:pPr>
    </w:p>
    <w:p w:rsidR="009F3483" w:rsidRPr="00EC0165" w:rsidRDefault="009F3483" w:rsidP="009F3483">
      <w:pPr>
        <w:pStyle w:val="a9"/>
        <w:numPr>
          <w:ilvl w:val="0"/>
          <w:numId w:val="27"/>
        </w:numPr>
        <w:jc w:val="center"/>
        <w:rPr>
          <w:rFonts w:ascii="Times New Roman" w:hAnsi="Times New Roman"/>
          <w:b/>
          <w:sz w:val="28"/>
          <w:szCs w:val="28"/>
        </w:rPr>
      </w:pPr>
      <w:r w:rsidRPr="00EC0165">
        <w:rPr>
          <w:rFonts w:ascii="Times New Roman" w:hAnsi="Times New Roman"/>
          <w:b/>
          <w:sz w:val="28"/>
          <w:szCs w:val="28"/>
        </w:rPr>
        <w:t>– 2020 учебный  го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60208A" w:rsidRPr="007B5ABD" w:rsidRDefault="0060208A" w:rsidP="007B5ABD">
      <w:pPr>
        <w:pStyle w:val="a9"/>
        <w:tabs>
          <w:tab w:val="left" w:pos="5505"/>
          <w:tab w:val="center" w:pos="8195"/>
        </w:tabs>
        <w:spacing w:line="239" w:lineRule="auto"/>
        <w:ind w:left="1820"/>
        <w:jc w:val="center"/>
        <w:rPr>
          <w:rFonts w:ascii="Times New Roman" w:eastAsia="Arial" w:hAnsi="Times New Roman"/>
          <w:b/>
          <w:color w:val="231F20"/>
          <w:sz w:val="28"/>
          <w:szCs w:val="28"/>
        </w:rPr>
      </w:pPr>
    </w:p>
    <w:p w:rsidR="001574D9" w:rsidRPr="007B5ABD" w:rsidRDefault="007B5ABD" w:rsidP="007B5ABD">
      <w:pPr>
        <w:tabs>
          <w:tab w:val="center" w:pos="7915"/>
        </w:tabs>
        <w:spacing w:line="0" w:lineRule="atLeast"/>
        <w:ind w:left="1260"/>
        <w:jc w:val="center"/>
        <w:rPr>
          <w:rFonts w:ascii="Times New Roman" w:eastAsia="Arial" w:hAnsi="Times New Roman"/>
          <w:b/>
          <w:color w:val="231F20"/>
          <w:sz w:val="28"/>
          <w:szCs w:val="28"/>
        </w:rPr>
      </w:pPr>
      <w:r w:rsidRPr="007B5ABD">
        <w:rPr>
          <w:rFonts w:ascii="Times New Roman" w:eastAsia="Arial" w:hAnsi="Times New Roman"/>
          <w:b/>
          <w:color w:val="231F20"/>
          <w:sz w:val="28"/>
          <w:szCs w:val="28"/>
        </w:rPr>
        <w:lastRenderedPageBreak/>
        <w:t>Описание места предмета, курса «литературное чтение» в учебном плане</w:t>
      </w:r>
    </w:p>
    <w:p w:rsidR="0060208A" w:rsidRDefault="00271ABA" w:rsidP="007B5ABD">
      <w:pPr>
        <w:pStyle w:val="Default"/>
        <w:rPr>
          <w:rFonts w:ascii="Times New Roman" w:hAnsi="Times New Roman" w:cs="Times New Roman"/>
          <w:color w:val="262626"/>
        </w:rPr>
      </w:pPr>
      <w:r w:rsidRPr="00842C5A">
        <w:rPr>
          <w:rFonts w:ascii="Times New Roman" w:hAnsi="Times New Roman" w:cs="Times New Roman"/>
          <w:color w:val="262626"/>
        </w:rPr>
        <w:t>Учебный план  предусматривает обяз</w:t>
      </w:r>
      <w:r>
        <w:rPr>
          <w:rFonts w:ascii="Times New Roman" w:hAnsi="Times New Roman" w:cs="Times New Roman"/>
          <w:color w:val="262626"/>
        </w:rPr>
        <w:t xml:space="preserve">ательное изучение литературного чтения </w:t>
      </w:r>
      <w:r w:rsidRPr="00842C5A">
        <w:rPr>
          <w:rFonts w:ascii="Times New Roman" w:hAnsi="Times New Roman" w:cs="Times New Roman"/>
          <w:color w:val="262626"/>
        </w:rPr>
        <w:t xml:space="preserve"> на этапе </w:t>
      </w:r>
      <w:r>
        <w:rPr>
          <w:rFonts w:ascii="Times New Roman" w:hAnsi="Times New Roman" w:cs="Times New Roman"/>
          <w:color w:val="262626"/>
        </w:rPr>
        <w:t xml:space="preserve"> начального  </w:t>
      </w:r>
      <w:r w:rsidR="007B5ABD">
        <w:rPr>
          <w:rFonts w:ascii="Times New Roman" w:hAnsi="Times New Roman" w:cs="Times New Roman"/>
          <w:color w:val="262626"/>
        </w:rPr>
        <w:t xml:space="preserve">общего </w:t>
      </w:r>
      <w:r>
        <w:rPr>
          <w:rFonts w:ascii="Times New Roman" w:hAnsi="Times New Roman" w:cs="Times New Roman"/>
          <w:color w:val="262626"/>
        </w:rPr>
        <w:t>образования в 3</w:t>
      </w:r>
      <w:r w:rsidRPr="00842C5A">
        <w:rPr>
          <w:rFonts w:ascii="Times New Roman" w:hAnsi="Times New Roman" w:cs="Times New Roman"/>
          <w:color w:val="262626"/>
        </w:rPr>
        <w:t xml:space="preserve"> классе в объеме </w:t>
      </w:r>
      <w:r>
        <w:rPr>
          <w:rFonts w:ascii="Times New Roman" w:hAnsi="Times New Roman" w:cs="Times New Roman"/>
          <w:color w:val="262626"/>
        </w:rPr>
        <w:t xml:space="preserve">136 часов. Но 1 урок </w:t>
      </w:r>
      <w:r w:rsidRPr="00842C5A">
        <w:rPr>
          <w:rFonts w:ascii="Times New Roman" w:hAnsi="Times New Roman" w:cs="Times New Roman"/>
          <w:color w:val="262626"/>
        </w:rPr>
        <w:t xml:space="preserve"> выпадает на праздничные дни . Программа выполнена в полном объеме за счет совм</w:t>
      </w:r>
      <w:r>
        <w:rPr>
          <w:rFonts w:ascii="Times New Roman" w:hAnsi="Times New Roman" w:cs="Times New Roman"/>
          <w:color w:val="262626"/>
        </w:rPr>
        <w:t>ещения тем. Итого фактически в 3 классе  135  часов  литературного чтения</w:t>
      </w:r>
      <w:r w:rsidR="007B5ABD">
        <w:rPr>
          <w:rFonts w:ascii="Times New Roman" w:hAnsi="Times New Roman" w:cs="Times New Roman"/>
          <w:color w:val="262626"/>
        </w:rPr>
        <w:t xml:space="preserve">. </w:t>
      </w:r>
    </w:p>
    <w:p w:rsidR="007B5ABD" w:rsidRPr="007B5ABD" w:rsidRDefault="007B5ABD" w:rsidP="007B5ABD">
      <w:pPr>
        <w:pStyle w:val="Default"/>
        <w:rPr>
          <w:rFonts w:ascii="Times New Roman" w:hAnsi="Times New Roman" w:cs="Times New Roman"/>
          <w:color w:val="262626"/>
          <w:sz w:val="28"/>
          <w:szCs w:val="28"/>
        </w:rPr>
      </w:pPr>
    </w:p>
    <w:p w:rsidR="001F2F67" w:rsidRPr="007B5ABD" w:rsidRDefault="007B5ABD" w:rsidP="0060208A">
      <w:pPr>
        <w:spacing w:line="239" w:lineRule="auto"/>
        <w:jc w:val="center"/>
        <w:rPr>
          <w:rFonts w:ascii="Times New Roman" w:eastAsia="Arial" w:hAnsi="Times New Roman"/>
          <w:b/>
          <w:color w:val="231F20"/>
          <w:sz w:val="28"/>
          <w:szCs w:val="28"/>
        </w:rPr>
      </w:pPr>
      <w:r w:rsidRPr="007B5ABD">
        <w:rPr>
          <w:rFonts w:ascii="Times New Roman" w:eastAsia="Arial" w:hAnsi="Times New Roman"/>
          <w:b/>
          <w:color w:val="231F20"/>
          <w:sz w:val="28"/>
          <w:szCs w:val="28"/>
        </w:rPr>
        <w:t xml:space="preserve">Планируемые </w:t>
      </w:r>
      <w:r w:rsidR="001F2F67" w:rsidRPr="007B5ABD">
        <w:rPr>
          <w:rFonts w:ascii="Times New Roman" w:eastAsia="Arial" w:hAnsi="Times New Roman"/>
          <w:b/>
          <w:color w:val="231F20"/>
          <w:sz w:val="28"/>
          <w:szCs w:val="28"/>
        </w:rPr>
        <w:t xml:space="preserve"> </w:t>
      </w:r>
      <w:r w:rsidRPr="007B5ABD">
        <w:rPr>
          <w:rFonts w:ascii="Times New Roman" w:eastAsia="Arial" w:hAnsi="Times New Roman"/>
          <w:b/>
          <w:color w:val="231F20"/>
          <w:sz w:val="28"/>
          <w:szCs w:val="28"/>
        </w:rPr>
        <w:t>результаты освоения учебного предмета, курса.</w:t>
      </w:r>
    </w:p>
    <w:p w:rsidR="001F2F67" w:rsidRPr="00A73266" w:rsidRDefault="001F2F67" w:rsidP="001F2F67">
      <w:pPr>
        <w:spacing w:line="217" w:lineRule="auto"/>
        <w:ind w:firstLine="283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 в соответствии с требованиями ФГОС НОО:</w:t>
      </w:r>
    </w:p>
    <w:p w:rsidR="001F2F67" w:rsidRPr="00A73266" w:rsidRDefault="001F2F67" w:rsidP="00FB6DC0">
      <w:pPr>
        <w:spacing w:line="239" w:lineRule="auto"/>
        <w:jc w:val="center"/>
        <w:rPr>
          <w:rFonts w:ascii="Times New Roman" w:eastAsia="Arial" w:hAnsi="Times New Roman"/>
          <w:b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b/>
          <w:color w:val="231F20"/>
          <w:sz w:val="24"/>
          <w:szCs w:val="24"/>
        </w:rPr>
        <w:t>Личностные результаты: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1F2F67" w:rsidRPr="00A73266" w:rsidRDefault="001F2F67" w:rsidP="001F2F67">
      <w:p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3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F2F67" w:rsidRPr="00A73266" w:rsidRDefault="001F2F67" w:rsidP="001F2F67">
      <w:p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F2F67" w:rsidRPr="00A73266" w:rsidRDefault="001F2F67" w:rsidP="001F2F67">
      <w:pPr>
        <w:tabs>
          <w:tab w:val="left" w:pos="583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1760"/>
          <w:tab w:val="left" w:pos="3140"/>
          <w:tab w:val="left" w:pos="4260"/>
          <w:tab w:val="left" w:pos="5440"/>
          <w:tab w:val="left" w:pos="5720"/>
        </w:tabs>
        <w:spacing w:line="226" w:lineRule="auto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овладение начальными</w:t>
      </w:r>
      <w:r w:rsidR="00313013">
        <w:rPr>
          <w:rFonts w:ascii="Times New Roman" w:eastAsia="Arial" w:hAnsi="Times New Roman"/>
          <w:color w:val="231F20"/>
          <w:sz w:val="24"/>
          <w:szCs w:val="24"/>
        </w:rPr>
        <w:t xml:space="preserve"> 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навыками</w:t>
      </w:r>
      <w:r w:rsidR="00313013">
        <w:rPr>
          <w:rFonts w:ascii="Times New Roman" w:eastAsia="Arial" w:hAnsi="Times New Roman"/>
          <w:color w:val="231F20"/>
          <w:sz w:val="24"/>
          <w:szCs w:val="24"/>
        </w:rPr>
        <w:t xml:space="preserve"> 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адаптации</w:t>
      </w:r>
      <w:r w:rsidR="00313013">
        <w:rPr>
          <w:rFonts w:ascii="Times New Roman" w:eastAsia="Arial" w:hAnsi="Times New Roman"/>
          <w:color w:val="231F20"/>
          <w:sz w:val="24"/>
          <w:szCs w:val="24"/>
        </w:rPr>
        <w:t xml:space="preserve"> 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в</w:t>
      </w:r>
      <w:r w:rsidR="00313013">
        <w:rPr>
          <w:rFonts w:ascii="Times New Roman" w:eastAsia="Arial" w:hAnsi="Times New Roman"/>
          <w:color w:val="231F20"/>
          <w:sz w:val="24"/>
          <w:szCs w:val="24"/>
        </w:rPr>
        <w:t xml:space="preserve"> 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школе к школьному коллективу;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1760"/>
          <w:tab w:val="left" w:pos="3140"/>
          <w:tab w:val="left" w:pos="4260"/>
          <w:tab w:val="left" w:pos="5440"/>
          <w:tab w:val="left" w:pos="5720"/>
        </w:tabs>
        <w:spacing w:line="226" w:lineRule="auto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1760"/>
          <w:tab w:val="left" w:pos="3140"/>
          <w:tab w:val="left" w:pos="4260"/>
          <w:tab w:val="left" w:pos="5440"/>
          <w:tab w:val="left" w:pos="5720"/>
        </w:tabs>
        <w:spacing w:line="226" w:lineRule="auto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5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</w:t>
      </w:r>
    </w:p>
    <w:p w:rsidR="001F2F67" w:rsidRPr="00A73266" w:rsidRDefault="001F2F67" w:rsidP="001F2F67">
      <w:pPr>
        <w:pStyle w:val="a9"/>
        <w:numPr>
          <w:ilvl w:val="0"/>
          <w:numId w:val="7"/>
        </w:numPr>
        <w:tabs>
          <w:tab w:val="left" w:pos="583"/>
        </w:tabs>
        <w:spacing w:after="0" w:line="215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F2F67" w:rsidRPr="00A73266" w:rsidRDefault="001F2F67" w:rsidP="001F2F67">
      <w:pPr>
        <w:pStyle w:val="a9"/>
        <w:tabs>
          <w:tab w:val="left" w:pos="583"/>
        </w:tabs>
        <w:spacing w:after="0" w:line="215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1F2F67" w:rsidP="00FB6DC0">
      <w:pPr>
        <w:spacing w:line="0" w:lineRule="atLeast"/>
        <w:ind w:left="280"/>
        <w:jc w:val="center"/>
        <w:rPr>
          <w:rFonts w:ascii="Times New Roman" w:eastAsia="Arial" w:hAnsi="Times New Roman"/>
          <w:b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b/>
          <w:color w:val="231F20"/>
          <w:sz w:val="24"/>
          <w:szCs w:val="24"/>
        </w:rPr>
        <w:t>Метапредметные результаты:</w:t>
      </w:r>
    </w:p>
    <w:p w:rsidR="005653FE" w:rsidRPr="00A73266" w:rsidRDefault="00955136" w:rsidP="00974860">
      <w:pPr>
        <w:pStyle w:val="a9"/>
        <w:spacing w:line="213" w:lineRule="auto"/>
        <w:ind w:left="0"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1) овладение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способностью принимать и сохранять цели и задачи учебной деятельности, поиска средств её осуществ</w:t>
      </w:r>
      <w:r w:rsidR="005653FE" w:rsidRPr="00A73266">
        <w:rPr>
          <w:rFonts w:ascii="Times New Roman" w:eastAsia="Arial" w:hAnsi="Times New Roman"/>
          <w:color w:val="231F20"/>
          <w:sz w:val="24"/>
          <w:szCs w:val="24"/>
        </w:rPr>
        <w:t>ления;</w:t>
      </w:r>
    </w:p>
    <w:p w:rsidR="00974860" w:rsidRPr="00A73266" w:rsidRDefault="00974860" w:rsidP="00974860">
      <w:pPr>
        <w:pStyle w:val="a9"/>
        <w:spacing w:line="213" w:lineRule="auto"/>
        <w:ind w:left="0"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974860" w:rsidRPr="00A73266" w:rsidRDefault="00955136" w:rsidP="00974860">
      <w:pPr>
        <w:pStyle w:val="a9"/>
        <w:spacing w:line="213" w:lineRule="auto"/>
        <w:ind w:left="0"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2) освоение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способов решения проблем твор</w:t>
      </w:r>
      <w:r w:rsidR="00974860" w:rsidRPr="00A73266">
        <w:rPr>
          <w:rFonts w:ascii="Times New Roman" w:eastAsia="Arial" w:hAnsi="Times New Roman"/>
          <w:color w:val="231F20"/>
          <w:sz w:val="24"/>
          <w:szCs w:val="24"/>
        </w:rPr>
        <w:t>ческого и поискового характера;</w:t>
      </w:r>
    </w:p>
    <w:p w:rsidR="00974860" w:rsidRPr="00A73266" w:rsidRDefault="00974860" w:rsidP="00974860">
      <w:pPr>
        <w:pStyle w:val="a9"/>
        <w:spacing w:line="213" w:lineRule="auto"/>
        <w:ind w:left="0"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955136" w:rsidP="00974860">
      <w:pPr>
        <w:pStyle w:val="a9"/>
        <w:spacing w:line="213" w:lineRule="auto"/>
        <w:ind w:left="0"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lastRenderedPageBreak/>
        <w:t>3) формирование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F2F67" w:rsidRPr="00A73266" w:rsidRDefault="00955136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4) формирование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2F67" w:rsidRPr="00A73266" w:rsidRDefault="001F2F67" w:rsidP="00974860">
      <w:pPr>
        <w:tabs>
          <w:tab w:val="left" w:pos="586"/>
        </w:tabs>
        <w:spacing w:after="0" w:line="213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974860" w:rsidRPr="00A73266" w:rsidRDefault="00974860" w:rsidP="00974860">
      <w:pPr>
        <w:tabs>
          <w:tab w:val="left" w:pos="586"/>
        </w:tabs>
        <w:spacing w:after="0" w:line="213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955136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5) активное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использование речевых средств для решения коммуникативных и познавательных задач;</w:t>
      </w:r>
    </w:p>
    <w:p w:rsidR="00974860" w:rsidRPr="00A73266" w:rsidRDefault="00974860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955136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6) использование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974860" w:rsidRPr="00A73266" w:rsidRDefault="00974860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955136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7) овладение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74860" w:rsidRPr="00A73266" w:rsidRDefault="00974860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A73266" w:rsidRDefault="00955136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8) овладение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974860" w:rsidRPr="00A73266" w:rsidRDefault="00974860" w:rsidP="00974860">
      <w:pPr>
        <w:tabs>
          <w:tab w:val="left" w:pos="586"/>
        </w:tabs>
        <w:spacing w:after="0" w:line="212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974860" w:rsidRPr="00A73266" w:rsidRDefault="00955136" w:rsidP="00974860">
      <w:pPr>
        <w:tabs>
          <w:tab w:val="left" w:pos="686"/>
        </w:tabs>
        <w:spacing w:after="0" w:line="213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9) готовность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слушать собеседника и вести диалог, признавать различные точки зрения и право каждого иметь свою, излагать своё мнение и аргу</w:t>
      </w:r>
      <w:r w:rsidR="00974860" w:rsidRPr="00A73266">
        <w:rPr>
          <w:rFonts w:ascii="Times New Roman" w:eastAsia="Arial" w:hAnsi="Times New Roman"/>
          <w:color w:val="231F20"/>
          <w:sz w:val="24"/>
          <w:szCs w:val="24"/>
        </w:rPr>
        <w:t>ментировать свою точку зрения и оценку событий;</w:t>
      </w:r>
    </w:p>
    <w:p w:rsidR="00974860" w:rsidRPr="00A73266" w:rsidRDefault="00974860" w:rsidP="00974860">
      <w:pPr>
        <w:tabs>
          <w:tab w:val="left" w:pos="686"/>
        </w:tabs>
        <w:spacing w:after="0" w:line="213" w:lineRule="auto"/>
        <w:ind w:right="4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974860" w:rsidRPr="00A73266" w:rsidRDefault="00955136" w:rsidP="00974860">
      <w:pPr>
        <w:spacing w:line="213" w:lineRule="auto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10) формирование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умения договариваться о распределении ролей в совместной деятельности, определение общей цели и путей её достижения, осмысливать собственное по</w:t>
      </w:r>
      <w:r w:rsidR="00974860" w:rsidRPr="00A73266">
        <w:rPr>
          <w:rFonts w:ascii="Times New Roman" w:eastAsia="Arial" w:hAnsi="Times New Roman"/>
          <w:color w:val="231F20"/>
          <w:sz w:val="24"/>
          <w:szCs w:val="24"/>
        </w:rPr>
        <w:t>ведение и поведение окружающих;</w:t>
      </w:r>
    </w:p>
    <w:p w:rsidR="00974860" w:rsidRPr="00313013" w:rsidRDefault="00955136" w:rsidP="00313013">
      <w:pPr>
        <w:spacing w:line="213" w:lineRule="auto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11) готовность</w:t>
      </w:r>
      <w:r w:rsidR="001F2F6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конструктивно разрешать конфликты посредством учёта инт</w:t>
      </w:r>
      <w:r w:rsidR="00313013">
        <w:rPr>
          <w:rFonts w:ascii="Times New Roman" w:eastAsia="Arial" w:hAnsi="Times New Roman"/>
          <w:color w:val="231F20"/>
          <w:sz w:val="24"/>
          <w:szCs w:val="24"/>
        </w:rPr>
        <w:t>ересов сторон и сотрудничества.</w:t>
      </w:r>
    </w:p>
    <w:p w:rsidR="001F2F67" w:rsidRPr="00A73266" w:rsidRDefault="001F2F67" w:rsidP="00FB6DC0">
      <w:pPr>
        <w:spacing w:line="0" w:lineRule="atLeast"/>
        <w:ind w:left="280"/>
        <w:jc w:val="center"/>
        <w:rPr>
          <w:rFonts w:ascii="Times New Roman" w:eastAsia="Arial" w:hAnsi="Times New Roman"/>
          <w:b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b/>
          <w:color w:val="231F20"/>
          <w:sz w:val="24"/>
          <w:szCs w:val="24"/>
        </w:rPr>
        <w:t>Предметные результаты:</w:t>
      </w:r>
    </w:p>
    <w:p w:rsidR="00751617" w:rsidRPr="00A73266" w:rsidRDefault="001F2F67" w:rsidP="00751617">
      <w:pPr>
        <w:pStyle w:val="a9"/>
        <w:numPr>
          <w:ilvl w:val="0"/>
          <w:numId w:val="13"/>
        </w:numPr>
        <w:spacing w:line="217" w:lineRule="auto"/>
        <w:ind w:right="6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74860" w:rsidRPr="00A73266" w:rsidRDefault="001F2F67" w:rsidP="00974860">
      <w:pPr>
        <w:pStyle w:val="a9"/>
        <w:numPr>
          <w:ilvl w:val="0"/>
          <w:numId w:val="13"/>
        </w:numPr>
        <w:spacing w:line="217" w:lineRule="auto"/>
        <w:ind w:right="60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осознание значимости чтения для личного развития; формирование представле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ний о Родине и её людях, окружа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ющем мире, культуре, первоначальных этических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представле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ний, понятий о добре и зле, дружбе, честности; выработка потребности в систематическом чтении;</w:t>
      </w:r>
    </w:p>
    <w:p w:rsidR="001F2F67" w:rsidRPr="00A73266" w:rsidRDefault="001F2F67" w:rsidP="00751617">
      <w:pPr>
        <w:pStyle w:val="a9"/>
        <w:numPr>
          <w:ilvl w:val="0"/>
          <w:numId w:val="13"/>
        </w:numPr>
        <w:tabs>
          <w:tab w:val="left" w:pos="1603"/>
        </w:tabs>
        <w:spacing w:after="0" w:line="212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достижение необходимого для продолжения образования уровня читательской компет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ентности, общего речевого разви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тия, т. е. овладение чтением вслух и про себя, элементарными приёмами анализа художественных, научно-познавательных и учебных текстов с использ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ованием элементарных литературо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ведческих понятий;</w:t>
      </w:r>
    </w:p>
    <w:p w:rsidR="001F2F67" w:rsidRPr="00A73266" w:rsidRDefault="001F2F67" w:rsidP="00751617">
      <w:pPr>
        <w:pStyle w:val="a9"/>
        <w:numPr>
          <w:ilvl w:val="0"/>
          <w:numId w:val="13"/>
        </w:numPr>
        <w:tabs>
          <w:tab w:val="left" w:pos="1603"/>
        </w:tabs>
        <w:spacing w:after="0" w:line="212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использование разны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х видов чтения (изучающее (смыс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 xml:space="preserve">ловое), выборочное, поисковое); умение осознанно 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восприни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мать и оценивать содержание и специфику различных текстов, участвовать в их обсужде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нии, давать и обосновывать нрав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ственную оценку поступков героев;</w:t>
      </w:r>
    </w:p>
    <w:p w:rsidR="001F2F67" w:rsidRPr="00A73266" w:rsidRDefault="001F2F67" w:rsidP="00751617">
      <w:pPr>
        <w:pStyle w:val="a9"/>
        <w:numPr>
          <w:ilvl w:val="0"/>
          <w:numId w:val="13"/>
        </w:numPr>
        <w:tabs>
          <w:tab w:val="left" w:pos="1603"/>
        </w:tabs>
        <w:spacing w:after="0" w:line="212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умение самостоятель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но выбирать интересующую литера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туру, пользоваться справочными источниками для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понимания и 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получения дополнительно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й информации, составляя самосто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ятельно краткую аннотацию;</w:t>
      </w:r>
    </w:p>
    <w:p w:rsidR="001F2F67" w:rsidRPr="00A73266" w:rsidRDefault="001F2F67" w:rsidP="00751617">
      <w:pPr>
        <w:pStyle w:val="a9"/>
        <w:numPr>
          <w:ilvl w:val="0"/>
          <w:numId w:val="13"/>
        </w:numPr>
        <w:tabs>
          <w:tab w:val="left" w:pos="1603"/>
        </w:tabs>
        <w:spacing w:after="0" w:line="212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умение использовать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 xml:space="preserve"> простейшие виды анализа различ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 xml:space="preserve">ных текстов: устанавливать причинно-следственные связи и определять главную мысль произведения, делить текст на 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ча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сти, озаглавливать их, составл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ять простой план, находить сред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ства выразительности, пересказывать произведение;</w:t>
      </w:r>
    </w:p>
    <w:p w:rsidR="00751617" w:rsidRPr="00A73266" w:rsidRDefault="001F2F67" w:rsidP="00751617">
      <w:pPr>
        <w:pStyle w:val="a9"/>
        <w:numPr>
          <w:ilvl w:val="0"/>
          <w:numId w:val="13"/>
        </w:numPr>
        <w:tabs>
          <w:tab w:val="left" w:pos="1603"/>
        </w:tabs>
        <w:spacing w:after="0" w:line="212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lastRenderedPageBreak/>
        <w:t>умение работать с разн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ыми видами текстов, находить ха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рактерные особенности науч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но-познавательных, учебных и ху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 xml:space="preserve">дожественных произведений. </w:t>
      </w:r>
    </w:p>
    <w:p w:rsidR="00751617" w:rsidRPr="00A73266" w:rsidRDefault="00751617" w:rsidP="00751617">
      <w:pPr>
        <w:tabs>
          <w:tab w:val="left" w:pos="1603"/>
        </w:tabs>
        <w:spacing w:after="0" w:line="212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F2F67" w:rsidRPr="0039167D" w:rsidRDefault="001F2F67" w:rsidP="00751617">
      <w:pPr>
        <w:pStyle w:val="a9"/>
        <w:numPr>
          <w:ilvl w:val="0"/>
          <w:numId w:val="13"/>
        </w:numPr>
        <w:tabs>
          <w:tab w:val="left" w:pos="1603"/>
        </w:tabs>
        <w:spacing w:after="0" w:line="216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A73266">
        <w:rPr>
          <w:rFonts w:ascii="Times New Roman" w:eastAsia="Arial" w:hAnsi="Times New Roman"/>
          <w:color w:val="231F20"/>
          <w:sz w:val="24"/>
          <w:szCs w:val="24"/>
        </w:rPr>
        <w:t>развитие художествен</w:t>
      </w:r>
      <w:r w:rsidR="00751617" w:rsidRPr="00A73266">
        <w:rPr>
          <w:rFonts w:ascii="Times New Roman" w:eastAsia="Arial" w:hAnsi="Times New Roman"/>
          <w:color w:val="231F20"/>
          <w:sz w:val="24"/>
          <w:szCs w:val="24"/>
        </w:rPr>
        <w:t>но-творческих способностей, уме</w:t>
      </w:r>
      <w:r w:rsidRPr="00A73266">
        <w:rPr>
          <w:rFonts w:ascii="Times New Roman" w:eastAsia="Arial" w:hAnsi="Times New Roman"/>
          <w:color w:val="231F20"/>
          <w:sz w:val="24"/>
          <w:szCs w:val="24"/>
        </w:rPr>
        <w:t>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062AB4" w:rsidRPr="007A036C" w:rsidRDefault="00062AB4" w:rsidP="00062AB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03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062AB4" w:rsidRPr="007A036C" w:rsidRDefault="00062AB4" w:rsidP="00062AB4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Обучающийся </w:t>
      </w:r>
      <w:r w:rsidRPr="007A036C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7A036C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b/>
          <w:sz w:val="24"/>
        </w:rPr>
      </w:pPr>
      <w:r w:rsidRPr="007A036C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7A036C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7A036C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7A036C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iCs/>
          <w:spacing w:val="2"/>
          <w:sz w:val="24"/>
        </w:rPr>
        <w:t>для художественных текстов</w:t>
      </w:r>
      <w:r w:rsidRPr="007A036C">
        <w:rPr>
          <w:spacing w:val="2"/>
          <w:sz w:val="24"/>
        </w:rPr>
        <w:t xml:space="preserve">: определять главную </w:t>
      </w:r>
      <w:r w:rsidRPr="007A036C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7A036C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7A036C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iCs/>
          <w:sz w:val="24"/>
        </w:rPr>
        <w:t>для научно-популярных текстов</w:t>
      </w:r>
      <w:r w:rsidRPr="007A036C">
        <w:rPr>
          <w:sz w:val="24"/>
        </w:rPr>
        <w:t xml:space="preserve">: определять основное </w:t>
      </w:r>
      <w:r w:rsidRPr="007A036C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7A036C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7A036C">
        <w:rPr>
          <w:spacing w:val="2"/>
          <w:sz w:val="24"/>
        </w:rPr>
        <w:t>подтверждая ответ примерами из текста; объяснять значе</w:t>
      </w:r>
      <w:r w:rsidRPr="007A036C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использовать простейшие приемы анализа различных видов текстов: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iCs/>
          <w:sz w:val="24"/>
        </w:rPr>
        <w:t>для художественных текстов</w:t>
      </w:r>
      <w:r w:rsidRPr="007A036C">
        <w:rPr>
          <w:sz w:val="24"/>
        </w:rPr>
        <w:t xml:space="preserve">: </w:t>
      </w:r>
      <w:r w:rsidRPr="007A036C">
        <w:rPr>
          <w:spacing w:val="2"/>
          <w:sz w:val="24"/>
        </w:rPr>
        <w:t xml:space="preserve">устанавливать </w:t>
      </w:r>
      <w:r w:rsidRPr="007A036C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062AB4" w:rsidRPr="00053A7F" w:rsidRDefault="00062AB4" w:rsidP="00053A7F">
      <w:pPr>
        <w:pStyle w:val="21"/>
        <w:spacing w:line="240" w:lineRule="auto"/>
        <w:rPr>
          <w:sz w:val="24"/>
        </w:rPr>
      </w:pPr>
      <w:r w:rsidRPr="007A036C">
        <w:rPr>
          <w:iCs/>
          <w:sz w:val="24"/>
        </w:rPr>
        <w:t>для научно-популярных текстов</w:t>
      </w:r>
      <w:r w:rsidRPr="007A036C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iCs/>
          <w:sz w:val="24"/>
        </w:rPr>
        <w:t>для художественных текстов</w:t>
      </w:r>
      <w:r w:rsidRPr="007A036C">
        <w:rPr>
          <w:sz w:val="24"/>
        </w:rPr>
        <w:t>: формулировать простые выводы, основываясь на содержании текста; составлять характеристику персонажа;</w:t>
      </w:r>
      <w:r>
        <w:rPr>
          <w:sz w:val="24"/>
        </w:rPr>
        <w:t xml:space="preserve"> </w:t>
      </w:r>
      <w:r w:rsidRPr="007A036C">
        <w:rPr>
          <w:sz w:val="24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iCs/>
          <w:sz w:val="24"/>
        </w:rPr>
        <w:t>для научно-популярных текстов</w:t>
      </w:r>
      <w:r w:rsidRPr="007A036C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7A036C">
        <w:rPr>
          <w:iCs/>
          <w:sz w:val="24"/>
        </w:rPr>
        <w:t>только</w:t>
      </w:r>
      <w:r>
        <w:rPr>
          <w:iCs/>
          <w:sz w:val="24"/>
        </w:rPr>
        <w:t xml:space="preserve"> </w:t>
      </w:r>
      <w:r w:rsidRPr="007A036C">
        <w:rPr>
          <w:iCs/>
          <w:sz w:val="24"/>
        </w:rPr>
        <w:t>для художественных текстов</w:t>
      </w:r>
      <w:r w:rsidRPr="007A036C">
        <w:rPr>
          <w:sz w:val="24"/>
        </w:rPr>
        <w:t>);</w:t>
      </w:r>
    </w:p>
    <w:p w:rsidR="00062AB4" w:rsidRPr="007A036C" w:rsidRDefault="00053A7F" w:rsidP="00053A7F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lastRenderedPageBreak/>
        <w:t xml:space="preserve">            - </w:t>
      </w:r>
      <w:bookmarkStart w:id="0" w:name="_GoBack"/>
      <w:bookmarkEnd w:id="0"/>
      <w:r w:rsidR="00062AB4" w:rsidRPr="007A036C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="00062AB4" w:rsidRPr="007A036C">
        <w:rPr>
          <w:iCs/>
          <w:sz w:val="24"/>
        </w:rPr>
        <w:t>для всех видов текстов</w:t>
      </w:r>
      <w:r w:rsidR="00062AB4" w:rsidRPr="007A036C">
        <w:rPr>
          <w:sz w:val="24"/>
        </w:rPr>
        <w:t>);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sz w:val="24"/>
        </w:rPr>
      </w:pPr>
      <w:r w:rsidRPr="007A036C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7A036C">
        <w:rPr>
          <w:iCs/>
          <w:sz w:val="24"/>
        </w:rPr>
        <w:t>для всех видов текстов</w:t>
      </w:r>
      <w:r w:rsidRPr="007A036C">
        <w:rPr>
          <w:sz w:val="24"/>
        </w:rPr>
        <w:t>).</w:t>
      </w:r>
    </w:p>
    <w:p w:rsidR="00062AB4" w:rsidRPr="007A036C" w:rsidRDefault="00062AB4" w:rsidP="00062AB4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Обучающийся </w:t>
      </w:r>
      <w:r w:rsidRPr="007A036C">
        <w:rPr>
          <w:rFonts w:ascii="Times New Roman" w:hAnsi="Times New Roman"/>
          <w:b/>
          <w:color w:val="auto"/>
          <w:sz w:val="24"/>
          <w:szCs w:val="24"/>
        </w:rPr>
        <w:t xml:space="preserve"> получит возможность научиться:</w:t>
      </w:r>
    </w:p>
    <w:p w:rsidR="00062AB4" w:rsidRPr="00062AB4" w:rsidRDefault="00062AB4" w:rsidP="00062AB4">
      <w:pPr>
        <w:pStyle w:val="21"/>
        <w:spacing w:line="240" w:lineRule="auto"/>
        <w:rPr>
          <w:rFonts w:eastAsia="@Arial Unicode MS"/>
          <w:i/>
          <w:iCs/>
          <w:sz w:val="24"/>
        </w:rPr>
      </w:pPr>
      <w:r w:rsidRPr="007A036C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062AB4" w:rsidRPr="007A036C" w:rsidRDefault="00062AB4" w:rsidP="00062AB4">
      <w:pPr>
        <w:pStyle w:val="21"/>
        <w:spacing w:line="240" w:lineRule="auto"/>
        <w:rPr>
          <w:i/>
          <w:sz w:val="24"/>
        </w:rPr>
      </w:pPr>
      <w:r w:rsidRPr="007A036C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62AB4" w:rsidRPr="007A036C" w:rsidRDefault="00062AB4" w:rsidP="00062AB4">
      <w:pPr>
        <w:pStyle w:val="21"/>
        <w:spacing w:line="240" w:lineRule="auto"/>
        <w:rPr>
          <w:i/>
          <w:sz w:val="24"/>
        </w:rPr>
      </w:pPr>
      <w:r w:rsidRPr="007A036C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62AB4" w:rsidRPr="007A036C" w:rsidRDefault="00062AB4" w:rsidP="00062AB4">
      <w:pPr>
        <w:pStyle w:val="21"/>
        <w:spacing w:line="240" w:lineRule="auto"/>
        <w:rPr>
          <w:i/>
          <w:sz w:val="24"/>
        </w:rPr>
      </w:pPr>
      <w:r w:rsidRPr="007A036C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062AB4" w:rsidRPr="007A036C" w:rsidRDefault="00062AB4" w:rsidP="00062AB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03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062AB4" w:rsidRPr="007A036C" w:rsidRDefault="00062AB4" w:rsidP="00062AB4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Обучающийся </w:t>
      </w:r>
      <w:r w:rsidRPr="007A036C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062AB4" w:rsidRPr="007A036C" w:rsidRDefault="00062AB4" w:rsidP="00062AB4">
      <w:pPr>
        <w:pStyle w:val="af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Обучающийся </w:t>
      </w:r>
      <w:r w:rsidRPr="007A036C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062AB4" w:rsidRPr="007A036C" w:rsidRDefault="00062AB4" w:rsidP="00062AB4">
      <w:pPr>
        <w:pStyle w:val="21"/>
        <w:spacing w:line="240" w:lineRule="auto"/>
        <w:rPr>
          <w:i/>
          <w:sz w:val="24"/>
        </w:rPr>
      </w:pPr>
      <w:r w:rsidRPr="007A036C">
        <w:rPr>
          <w:i/>
          <w:sz w:val="24"/>
        </w:rPr>
        <w:t>работать с тематическим каталогом;</w:t>
      </w:r>
    </w:p>
    <w:p w:rsidR="00062AB4" w:rsidRPr="007A036C" w:rsidRDefault="00062AB4" w:rsidP="00062AB4">
      <w:pPr>
        <w:pStyle w:val="21"/>
        <w:spacing w:line="240" w:lineRule="auto"/>
        <w:rPr>
          <w:i/>
          <w:sz w:val="24"/>
        </w:rPr>
      </w:pPr>
      <w:r w:rsidRPr="007A036C">
        <w:rPr>
          <w:i/>
          <w:sz w:val="24"/>
        </w:rPr>
        <w:t>работать с детской периодикой;</w:t>
      </w:r>
    </w:p>
    <w:p w:rsidR="00062AB4" w:rsidRPr="007A036C" w:rsidRDefault="00062AB4" w:rsidP="00062AB4">
      <w:pPr>
        <w:pStyle w:val="21"/>
        <w:spacing w:line="240" w:lineRule="auto"/>
        <w:rPr>
          <w:i/>
          <w:sz w:val="24"/>
        </w:rPr>
      </w:pPr>
      <w:r w:rsidRPr="007A036C">
        <w:rPr>
          <w:i/>
          <w:sz w:val="24"/>
        </w:rPr>
        <w:t>самостоятельно писать отзыв о прочитанной книге (в свободной форме).</w:t>
      </w:r>
    </w:p>
    <w:p w:rsidR="00062AB4" w:rsidRPr="007A036C" w:rsidRDefault="00062AB4" w:rsidP="00062AB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A03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062AB4" w:rsidRPr="007A036C" w:rsidRDefault="00062AB4" w:rsidP="00062AB4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Обучающийся </w:t>
      </w:r>
      <w:r w:rsidRPr="007A036C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распознавать некоторые отличительные особенности ху</w:t>
      </w:r>
      <w:r w:rsidRPr="007A036C">
        <w:rPr>
          <w:spacing w:val="2"/>
          <w:sz w:val="24"/>
        </w:rPr>
        <w:t xml:space="preserve">дожественных произведений (на примерах художественных </w:t>
      </w:r>
      <w:r w:rsidRPr="007A036C">
        <w:rPr>
          <w:sz w:val="24"/>
        </w:rPr>
        <w:t>образов и средств художественной выразительности);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pacing w:val="2"/>
          <w:sz w:val="24"/>
        </w:rPr>
        <w:t>отличать на практическом уровне прозаический текст</w:t>
      </w:r>
      <w:r w:rsidRPr="007A036C">
        <w:rPr>
          <w:spacing w:val="2"/>
          <w:sz w:val="24"/>
        </w:rPr>
        <w:br/>
      </w:r>
      <w:r w:rsidRPr="007A036C">
        <w:rPr>
          <w:sz w:val="24"/>
        </w:rPr>
        <w:t>от стихотворного, приводить примеры прозаических и стихотворных текстов;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62AB4" w:rsidRPr="007A036C" w:rsidRDefault="00062AB4" w:rsidP="00062AB4">
      <w:pPr>
        <w:pStyle w:val="21"/>
        <w:spacing w:line="240" w:lineRule="auto"/>
        <w:rPr>
          <w:i/>
          <w:iCs/>
          <w:sz w:val="24"/>
        </w:rPr>
      </w:pPr>
      <w:r w:rsidRPr="007A036C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062AB4" w:rsidRPr="007A036C" w:rsidRDefault="00062AB4" w:rsidP="00062AB4">
      <w:pPr>
        <w:pStyle w:val="af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Обучающийся </w:t>
      </w:r>
      <w:r w:rsidRPr="007A036C">
        <w:rPr>
          <w:rFonts w:ascii="Times New Roman" w:hAnsi="Times New Roman"/>
          <w:b/>
          <w:color w:val="auto"/>
          <w:sz w:val="24"/>
          <w:szCs w:val="24"/>
        </w:rPr>
        <w:t>получит возможность научиться:</w:t>
      </w:r>
    </w:p>
    <w:p w:rsidR="00062AB4" w:rsidRPr="00A44775" w:rsidRDefault="00062AB4" w:rsidP="00062AB4">
      <w:pPr>
        <w:pStyle w:val="21"/>
        <w:spacing w:line="240" w:lineRule="auto"/>
        <w:rPr>
          <w:i/>
          <w:sz w:val="24"/>
        </w:rPr>
      </w:pPr>
      <w:r w:rsidRPr="00A44775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A44775">
        <w:rPr>
          <w:i/>
          <w:sz w:val="24"/>
        </w:rPr>
        <w:t>искусства, приводить примеры проявления художественного вымысла в произведениях;</w:t>
      </w:r>
    </w:p>
    <w:p w:rsidR="00062AB4" w:rsidRPr="00062AB4" w:rsidRDefault="00062AB4" w:rsidP="00062AB4">
      <w:pPr>
        <w:pStyle w:val="21"/>
        <w:spacing w:line="240" w:lineRule="auto"/>
        <w:rPr>
          <w:i/>
          <w:sz w:val="24"/>
        </w:rPr>
      </w:pPr>
      <w:r w:rsidRPr="00A44775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</w:t>
      </w:r>
      <w:r>
        <w:rPr>
          <w:i/>
          <w:sz w:val="24"/>
        </w:rPr>
        <w:t>ицетворение, сравнение, эпитет)</w:t>
      </w:r>
    </w:p>
    <w:p w:rsidR="00062AB4" w:rsidRPr="007A036C" w:rsidRDefault="00062AB4" w:rsidP="00062AB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7A036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062AB4" w:rsidRPr="007A036C" w:rsidRDefault="00062AB4" w:rsidP="00062AB4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>
        <w:rPr>
          <w:rStyle w:val="Zag11"/>
          <w:rFonts w:eastAsia="@Arial Unicode MS"/>
          <w:b/>
          <w:sz w:val="24"/>
        </w:rPr>
        <w:t xml:space="preserve">Обучающийся  </w:t>
      </w:r>
      <w:r w:rsidRPr="007A036C">
        <w:rPr>
          <w:rStyle w:val="Zag11"/>
          <w:rFonts w:eastAsia="@Arial Unicode MS"/>
          <w:b/>
          <w:sz w:val="24"/>
        </w:rPr>
        <w:t xml:space="preserve"> научится: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lastRenderedPageBreak/>
        <w:t>создавать по аналогии собственный текст в жанре сказки и загадки;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восстанавливать текст, дополняя его начало или окончание или пополняя его событиями;</w:t>
      </w:r>
    </w:p>
    <w:p w:rsidR="00062AB4" w:rsidRPr="007A036C" w:rsidRDefault="00062AB4" w:rsidP="00062AB4">
      <w:pPr>
        <w:pStyle w:val="21"/>
        <w:spacing w:line="240" w:lineRule="auto"/>
        <w:rPr>
          <w:sz w:val="24"/>
        </w:rPr>
      </w:pPr>
      <w:r w:rsidRPr="007A036C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062AB4" w:rsidRPr="007A036C" w:rsidRDefault="00062AB4" w:rsidP="00062AB4">
      <w:pPr>
        <w:pStyle w:val="21"/>
        <w:spacing w:line="240" w:lineRule="auto"/>
        <w:rPr>
          <w:rStyle w:val="Zag11"/>
          <w:sz w:val="24"/>
        </w:rPr>
      </w:pPr>
      <w:r w:rsidRPr="007A036C">
        <w:rPr>
          <w:sz w:val="24"/>
        </w:rPr>
        <w:t>составлять устный рассказ на основе прочитанных про</w:t>
      </w:r>
      <w:r w:rsidRPr="007A036C">
        <w:rPr>
          <w:spacing w:val="2"/>
          <w:sz w:val="24"/>
        </w:rPr>
        <w:t xml:space="preserve">изведений с учетом коммуникативной задачи (для разных </w:t>
      </w:r>
      <w:r w:rsidRPr="007A036C">
        <w:rPr>
          <w:sz w:val="24"/>
        </w:rPr>
        <w:t>адресатов).</w:t>
      </w:r>
    </w:p>
    <w:p w:rsidR="00062AB4" w:rsidRPr="007A036C" w:rsidRDefault="00062AB4" w:rsidP="00062AB4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>
        <w:rPr>
          <w:rStyle w:val="Zag11"/>
          <w:rFonts w:eastAsia="@Arial Unicode MS"/>
          <w:b/>
          <w:sz w:val="24"/>
        </w:rPr>
        <w:t xml:space="preserve">Обучающийся  </w:t>
      </w:r>
      <w:r w:rsidRPr="007A036C">
        <w:rPr>
          <w:rStyle w:val="Zag11"/>
          <w:rFonts w:eastAsia="@Arial Unicode MS"/>
          <w:b/>
          <w:sz w:val="24"/>
        </w:rPr>
        <w:t xml:space="preserve"> получит возможность научиться:</w:t>
      </w:r>
    </w:p>
    <w:p w:rsidR="00062AB4" w:rsidRPr="00062AB4" w:rsidRDefault="00062AB4" w:rsidP="00062AB4">
      <w:pPr>
        <w:pStyle w:val="21"/>
        <w:spacing w:line="240" w:lineRule="auto"/>
        <w:rPr>
          <w:i/>
          <w:sz w:val="24"/>
        </w:rPr>
      </w:pPr>
      <w:r w:rsidRPr="00A44775">
        <w:rPr>
          <w:i/>
          <w:sz w:val="24"/>
        </w:rPr>
        <w:t xml:space="preserve">вести рассказ (или повествование) на основе сюжета </w:t>
      </w:r>
      <w:r w:rsidRPr="00A44775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A44775">
        <w:rPr>
          <w:i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62AB4" w:rsidRPr="00A44775" w:rsidRDefault="00062AB4" w:rsidP="00062AB4">
      <w:pPr>
        <w:pStyle w:val="21"/>
        <w:spacing w:line="240" w:lineRule="auto"/>
        <w:rPr>
          <w:i/>
          <w:sz w:val="24"/>
        </w:rPr>
      </w:pPr>
      <w:r w:rsidRPr="00A44775">
        <w:rPr>
          <w:i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062AB4" w:rsidRPr="00A44775" w:rsidRDefault="00062AB4" w:rsidP="00062AB4">
      <w:pPr>
        <w:pStyle w:val="21"/>
        <w:spacing w:line="240" w:lineRule="auto"/>
        <w:rPr>
          <w:bCs/>
          <w:i/>
          <w:sz w:val="24"/>
        </w:rPr>
      </w:pPr>
      <w:r w:rsidRPr="00A44775">
        <w:rPr>
          <w:i/>
          <w:sz w:val="24"/>
        </w:rPr>
        <w:t xml:space="preserve">создавать проекты в виде книжек-самоделок, презентаций с </w:t>
      </w:r>
      <w:r w:rsidRPr="00A44775">
        <w:rPr>
          <w:bCs/>
          <w:i/>
          <w:sz w:val="24"/>
        </w:rPr>
        <w:t>аудиовизуальной поддержкой и пояснениями;</w:t>
      </w:r>
    </w:p>
    <w:p w:rsidR="00062AB4" w:rsidRPr="00A44775" w:rsidRDefault="00062AB4" w:rsidP="00062AB4">
      <w:pPr>
        <w:pStyle w:val="21"/>
        <w:spacing w:line="240" w:lineRule="auto"/>
        <w:rPr>
          <w:i/>
          <w:sz w:val="24"/>
        </w:rPr>
      </w:pPr>
      <w:r w:rsidRPr="00A44775"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9167D" w:rsidRPr="0039167D" w:rsidRDefault="0039167D" w:rsidP="0039167D">
      <w:pPr>
        <w:pStyle w:val="a9"/>
        <w:rPr>
          <w:rFonts w:ascii="Times New Roman" w:eastAsia="Arial" w:hAnsi="Times New Roman"/>
          <w:color w:val="231F20"/>
          <w:sz w:val="24"/>
          <w:szCs w:val="24"/>
        </w:rPr>
      </w:pPr>
    </w:p>
    <w:p w:rsidR="0039167D" w:rsidRPr="00A73266" w:rsidRDefault="0039167D" w:rsidP="0039167D">
      <w:pPr>
        <w:pStyle w:val="a9"/>
        <w:tabs>
          <w:tab w:val="left" w:pos="1603"/>
        </w:tabs>
        <w:spacing w:after="0" w:line="216" w:lineRule="auto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60208A" w:rsidRPr="007B5ABD" w:rsidRDefault="0060208A" w:rsidP="00424687">
      <w:pPr>
        <w:tabs>
          <w:tab w:val="left" w:pos="5565"/>
          <w:tab w:val="center" w:pos="7285"/>
        </w:tabs>
        <w:spacing w:line="239" w:lineRule="auto"/>
        <w:rPr>
          <w:rFonts w:ascii="Times New Roman" w:eastAsia="Arial" w:hAnsi="Times New Roman"/>
          <w:b/>
          <w:color w:val="231F20"/>
          <w:sz w:val="28"/>
          <w:szCs w:val="28"/>
        </w:rPr>
      </w:pPr>
    </w:p>
    <w:p w:rsidR="0004523C" w:rsidRPr="0004523C" w:rsidRDefault="0004523C" w:rsidP="000452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23C">
        <w:rPr>
          <w:rFonts w:ascii="Times New Roman" w:hAnsi="Times New Roman"/>
          <w:b/>
          <w:bCs/>
          <w:sz w:val="28"/>
          <w:szCs w:val="28"/>
        </w:rPr>
        <w:t>Содержани</w:t>
      </w:r>
      <w:r>
        <w:rPr>
          <w:rFonts w:ascii="Times New Roman" w:hAnsi="Times New Roman"/>
          <w:b/>
          <w:bCs/>
          <w:sz w:val="28"/>
          <w:szCs w:val="28"/>
        </w:rPr>
        <w:t>е учебного предмета (135</w:t>
      </w:r>
      <w:r w:rsidRPr="0004523C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04523C" w:rsidRPr="00157C46" w:rsidRDefault="0004523C" w:rsidP="00045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Самое великое чудо на свете (2 ч</w:t>
      </w:r>
      <w:r w:rsidRPr="00EC392C">
        <w:rPr>
          <w:rFonts w:ascii="Times New Roman" w:hAnsi="Times New Roman"/>
          <w:b/>
          <w:bCs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Рукописные книги Древней Руси. Первопечатник Иван Фёдоров.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t>Устное народное творчество (14</w:t>
      </w:r>
      <w:r>
        <w:rPr>
          <w:rFonts w:ascii="Times New Roman" w:hAnsi="Times New Roman"/>
          <w:b/>
          <w:bCs/>
          <w:sz w:val="24"/>
          <w:szCs w:val="28"/>
        </w:rPr>
        <w:t xml:space="preserve"> ч</w:t>
      </w:r>
      <w:r w:rsidRPr="00EC392C">
        <w:rPr>
          <w:rFonts w:ascii="Times New Roman" w:hAnsi="Times New Roman"/>
          <w:b/>
          <w:bCs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Русские народные песни. Лирические народные песни. Шуточные народные песни. Докучные сказки. Произведения прикладного искусства: гжельская и хохломская посуда, дымковская и богородская игрушка. Русские народные сказки «Сестрица Алёнушка и братец Иванушка», «Иван-царевич и Серый Волк», «Сивка-Бурка». Проект «Сочиняем волшебную сказку».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Поэтическая тетрадь 1 (11 ч</w:t>
      </w:r>
      <w:r w:rsidRPr="00EC392C">
        <w:rPr>
          <w:rFonts w:ascii="Times New Roman" w:hAnsi="Times New Roman"/>
          <w:b/>
          <w:bCs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Проект «Как научиться читать стихи» на основе научно-популярной статьи Я. Смоленского. Ф.И. Тютчев. «Весенняя гроза», «Листья». А.А. Фет «Мама! Глянь-ка из окошка…», «Зреет рожь над жаркой нивой…». И.С. Никитин. «Полно, степь моя, спать беспробудно…», «Встреча зимы». И.З. Суриков. «Детство», «Зима». Утренник «Первый снег».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Великие русские писатели (26 ч</w:t>
      </w:r>
      <w:r w:rsidRPr="00EC392C">
        <w:rPr>
          <w:rFonts w:ascii="Times New Roman" w:hAnsi="Times New Roman"/>
          <w:b/>
          <w:bCs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Сообщение «Что интересного я узнал о жизни А.С. Пушкина», А.С. Пушкин «За весной, красой природы…», «Уж небо осенью дышало…», «В тот год осенняя погода…», «Опрятней модного паркета…», «Зимнее утро», «Зимний вечер», «Сказка о царе Салтане…». Сообщение о Крылове на основе статьи учебника. И.А. Крылов. «Мартышка и очки», «Зеркало и Обезьяна», «Ворона и Лисица». Статья В. Воскобойникова о М.Ю. Лермонтове. М.Ю. Лермонтов. «Горные вершины», «На севере диком…», «Утёс», «Осень». Л.Н. Толстой. «Детство Л.Н. Толстого» (из воспоминаний писателя), «Акула», «Прыжок», «Лев и собачка», «Какая бывает роса на траве», «Куда девается вода из моря».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t>Поэтическая тетрадь 2 (6</w:t>
      </w:r>
      <w:r>
        <w:rPr>
          <w:rFonts w:ascii="Times New Roman" w:hAnsi="Times New Roman"/>
          <w:b/>
          <w:bCs/>
          <w:sz w:val="24"/>
          <w:szCs w:val="28"/>
        </w:rPr>
        <w:t xml:space="preserve"> ч</w:t>
      </w:r>
      <w:r w:rsidRPr="00EC392C">
        <w:rPr>
          <w:rFonts w:ascii="Times New Roman" w:hAnsi="Times New Roman"/>
          <w:b/>
          <w:bCs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Н.А. Некрасов «Славная осень!..», «Не ветер бушует над бором», «Дедушка Мазай и зайцы». К.Д. Бальмонт. «Золотое слово». И.А. Бунин. «Детство», «Полевые цветы», «Густой зелёный ельник у дороги…».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Литературные сказки (9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Д.Н. Мамин-Сибиряк. «Алёнушкины сказки», «Сказка про храброго Зайца-Длинные Уши, Косые глаза, Короткий Хвост». В.М. Гаршин. «Лягушка-путешественница». В.Ф. Одоевский «Мороз Иванович».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t>Были-небылицы (10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М.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Горький «Случай с Евсейкой». К.Г. Паустовский «Растрёпанный воробей». А.И. Куприн «Слон»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Поэтическая тетрадь 1 (6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С. Чёрный «Что ты тискаешь утёнка…», «Воробей», «Слон». А.А. Блок «Ветхая избушка», «Сны», «Ворона». С.А. Есенин «Черёмуха».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lastRenderedPageBreak/>
        <w:t>Люби живое (16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М.М. Пришвин «Моя Родина». И.С. Соколов-Микитов «Листопадничек». В.И. Белов «Малька провинилась», «Ещё про Мальку». В.В. Бианки «Мышонок Пик». Б.С. Житков «Про обезьянку». В.Л. Дуров «Наша Жучка». В.П. Астафьев «Капалуха». В.Ю. Драгунский «Он живой и светится».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t>Поэтическая тетрадь 2 (8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С.Я. Маршак «Гроза днём», «В лесу над росистой поляной». А.Л. Барто «Разлука», «В театре». С.В. Михалков «Если…». Е.А. Благинина. «Кукушка», «Котёнок». Проект «Праздник поэзии».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t xml:space="preserve">Собирай </w:t>
      </w:r>
      <w:r>
        <w:rPr>
          <w:rFonts w:ascii="Times New Roman" w:hAnsi="Times New Roman"/>
          <w:b/>
          <w:bCs/>
          <w:sz w:val="24"/>
          <w:szCs w:val="28"/>
        </w:rPr>
        <w:t xml:space="preserve">по ягодке – наберёшь кузовок (12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Б.В. Шергин «Собирай по ягодке – наберёшь кузовок». А.П. Платонов «Цветок на земле», «Ещё мама». М.М. Зощенко «Золотые слова», «Великие путешественники». Н.Н. Носов «Федина задача», «Телефон». В.Ю. Драгунский «Друг детства».</w:t>
      </w:r>
    </w:p>
    <w:p w:rsidR="0004523C" w:rsidRPr="00EC392C" w:rsidRDefault="0004523C" w:rsidP="000452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b/>
          <w:bCs/>
          <w:sz w:val="24"/>
          <w:szCs w:val="28"/>
        </w:rPr>
        <w:t>По страницам детских журналов (8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Вступительная статья. Ю.И. Ермолаев «Проговорился», «Воспитатели». Г.Б. Остер «Вредные советы», «Как получаются легенды». Р. Сеф «Весёлые стихи».</w:t>
      </w:r>
    </w:p>
    <w:p w:rsidR="0004523C" w:rsidRPr="00EC392C" w:rsidRDefault="0004523C" w:rsidP="0004523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Зарубежная литература (7 </w:t>
      </w:r>
      <w:r w:rsidRPr="00EC392C">
        <w:rPr>
          <w:rFonts w:ascii="Times New Roman" w:hAnsi="Times New Roman"/>
          <w:b/>
          <w:bCs/>
          <w:sz w:val="24"/>
          <w:szCs w:val="28"/>
        </w:rPr>
        <w:t>ч)</w:t>
      </w:r>
      <w:r>
        <w:rPr>
          <w:rFonts w:ascii="Times New Roman" w:hAnsi="Times New Roman"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Древнегреческий миф «Храбрый Персей». Г.Х. Андерсен. «Гадкий утёнок», сообщение о великом сказочнике.</w:t>
      </w:r>
    </w:p>
    <w:p w:rsidR="0004523C" w:rsidRPr="0004523C" w:rsidRDefault="0004523C" w:rsidP="000452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23C" w:rsidRPr="0004523C" w:rsidRDefault="0004523C" w:rsidP="000452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23C">
        <w:rPr>
          <w:rFonts w:ascii="Times New Roman" w:hAnsi="Times New Roman"/>
          <w:b/>
          <w:bCs/>
          <w:sz w:val="28"/>
          <w:szCs w:val="28"/>
        </w:rPr>
        <w:t>Виды речевой деятельности</w:t>
      </w:r>
    </w:p>
    <w:p w:rsidR="0004523C" w:rsidRPr="002237AD" w:rsidRDefault="0004523C" w:rsidP="002237A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237AD">
        <w:rPr>
          <w:rFonts w:ascii="Times New Roman" w:hAnsi="Times New Roman"/>
          <w:b/>
          <w:i/>
          <w:sz w:val="24"/>
          <w:szCs w:val="28"/>
        </w:rPr>
        <w:t>Слушание (аудирование</w:t>
      </w:r>
      <w:r w:rsidRPr="00EC392C">
        <w:rPr>
          <w:rFonts w:ascii="Times New Roman" w:hAnsi="Times New Roman"/>
          <w:i/>
          <w:sz w:val="24"/>
          <w:szCs w:val="28"/>
        </w:rPr>
        <w:t xml:space="preserve">) </w:t>
      </w:r>
      <w:r w:rsidRPr="00EC392C">
        <w:rPr>
          <w:rFonts w:ascii="Times New Roman" w:hAnsi="Times New Roman"/>
          <w:sz w:val="24"/>
          <w:szCs w:val="28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04523C" w:rsidRPr="002237AD" w:rsidRDefault="0004523C" w:rsidP="002237A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237AD">
        <w:rPr>
          <w:rFonts w:ascii="Times New Roman" w:hAnsi="Times New Roman"/>
          <w:b/>
          <w:i/>
          <w:sz w:val="24"/>
          <w:szCs w:val="28"/>
        </w:rPr>
        <w:t>Чтение</w:t>
      </w:r>
      <w:r w:rsidRPr="00EC392C">
        <w:rPr>
          <w:rFonts w:ascii="Times New Roman" w:hAnsi="Times New Roman"/>
          <w:i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Постепенный переход от слогового к плавному осмысленному чтению целыми словами вслух,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04523C" w:rsidRPr="002237AD" w:rsidRDefault="0004523C" w:rsidP="002237A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237AD">
        <w:rPr>
          <w:rFonts w:ascii="Times New Roman" w:hAnsi="Times New Roman"/>
          <w:b/>
          <w:i/>
          <w:sz w:val="24"/>
          <w:szCs w:val="28"/>
        </w:rPr>
        <w:t>Чтение про себя</w:t>
      </w:r>
      <w:r w:rsidR="002237AD">
        <w:rPr>
          <w:rFonts w:ascii="Times New Roman" w:hAnsi="Times New Roman"/>
          <w:i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Осознание смысла произведения при чтении про себя (доступных по объему и жанру произведений. Определение вида чтения (изучающее, ознакомительное, просмотровое, выборочное). Умение находить в тексте необходимую информацию.</w:t>
      </w:r>
    </w:p>
    <w:p w:rsidR="0004523C" w:rsidRPr="002237AD" w:rsidRDefault="0004523C" w:rsidP="002237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2237AD">
        <w:rPr>
          <w:rFonts w:ascii="Times New Roman" w:hAnsi="Times New Roman"/>
          <w:b/>
          <w:i/>
          <w:sz w:val="24"/>
          <w:szCs w:val="28"/>
        </w:rPr>
        <w:t xml:space="preserve">Говорение </w:t>
      </w:r>
      <w:r w:rsidRPr="00EC392C">
        <w:rPr>
          <w:rFonts w:ascii="Times New Roman" w:hAnsi="Times New Roman"/>
          <w:sz w:val="24"/>
          <w:szCs w:val="28"/>
        </w:rPr>
        <w:t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Умение составить вопрос, отвечать на вопросы по содержанию прочитанного.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04523C" w:rsidRPr="00EC392C" w:rsidRDefault="0004523C" w:rsidP="00045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sz w:val="24"/>
          <w:szCs w:val="28"/>
        </w:rPr>
        <w:t>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04523C" w:rsidRPr="00EC392C" w:rsidRDefault="0004523C" w:rsidP="00045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EC392C">
        <w:rPr>
          <w:rFonts w:ascii="Times New Roman" w:hAnsi="Times New Roman"/>
          <w:sz w:val="24"/>
          <w:szCs w:val="28"/>
        </w:rPr>
        <w:t>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04523C" w:rsidRPr="002237AD" w:rsidRDefault="0004523C" w:rsidP="002237AD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2237AD">
        <w:rPr>
          <w:rFonts w:ascii="Times New Roman" w:hAnsi="Times New Roman"/>
          <w:b/>
          <w:i/>
          <w:sz w:val="24"/>
          <w:szCs w:val="28"/>
        </w:rPr>
        <w:t>Письмо</w:t>
      </w:r>
      <w:r w:rsidR="002237AD">
        <w:rPr>
          <w:rFonts w:ascii="Times New Roman" w:hAnsi="Times New Roman"/>
          <w:b/>
          <w:i/>
          <w:sz w:val="24"/>
          <w:szCs w:val="28"/>
        </w:rPr>
        <w:t>.</w:t>
      </w:r>
      <w:r w:rsidRPr="00EC392C">
        <w:rPr>
          <w:rFonts w:ascii="Times New Roman" w:hAnsi="Times New Roman"/>
          <w:i/>
          <w:sz w:val="24"/>
          <w:szCs w:val="28"/>
        </w:rPr>
        <w:t xml:space="preserve"> </w:t>
      </w:r>
      <w:r w:rsidRPr="00EC392C">
        <w:rPr>
          <w:rFonts w:ascii="Times New Roman" w:hAnsi="Times New Roman"/>
          <w:sz w:val="24"/>
          <w:szCs w:val="28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 Нормы письменной речи: соответствия содержания заголовку (отражение темы, места действия, характера героев), использование в письменной речи выразительных средств языка (синонимов, антонимов, сравнения), в мини-сочинениях (повествование, описание, рассуждение), рассказ на заданную тему, отзыв.</w:t>
      </w:r>
    </w:p>
    <w:p w:rsidR="0004523C" w:rsidRDefault="0004523C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3FA" w:rsidRDefault="007C43FA" w:rsidP="00045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27F" w:rsidRPr="002237AD" w:rsidRDefault="007B5ABD" w:rsidP="00A0363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237AD">
        <w:rPr>
          <w:rFonts w:ascii="Times New Roman" w:hAnsi="Times New Roman"/>
          <w:b/>
          <w:sz w:val="28"/>
          <w:szCs w:val="28"/>
        </w:rPr>
        <w:t>Контроль за уровнем обученности учащихся в 3 классе по курсу « литературное чтение»</w:t>
      </w:r>
    </w:p>
    <w:p w:rsidR="00D72AC6" w:rsidRPr="00A73266" w:rsidRDefault="00D72AC6" w:rsidP="00D72AC6">
      <w:pPr>
        <w:pStyle w:val="a7"/>
        <w:ind w:firstLine="426"/>
        <w:rPr>
          <w:rFonts w:ascii="Times New Roman" w:hAnsi="Times New Roman"/>
          <w:b/>
          <w:sz w:val="24"/>
          <w:szCs w:val="24"/>
        </w:rPr>
      </w:pPr>
    </w:p>
    <w:p w:rsidR="00D72AC6" w:rsidRPr="00A73266" w:rsidRDefault="00D72AC6" w:rsidP="000C758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3266">
        <w:rPr>
          <w:rFonts w:ascii="Times New Roman" w:hAnsi="Times New Roman"/>
          <w:b/>
          <w:sz w:val="24"/>
          <w:szCs w:val="24"/>
        </w:rPr>
        <w:t>График контрольных работ</w:t>
      </w:r>
      <w:r w:rsidR="00063027" w:rsidRPr="00A73266">
        <w:rPr>
          <w:rFonts w:ascii="Times New Roman" w:hAnsi="Times New Roman"/>
          <w:b/>
          <w:sz w:val="24"/>
          <w:szCs w:val="24"/>
        </w:rPr>
        <w:t>.</w:t>
      </w:r>
    </w:p>
    <w:p w:rsidR="00D72AC6" w:rsidRPr="00A73266" w:rsidRDefault="00D72AC6" w:rsidP="0060208A">
      <w:pPr>
        <w:pStyle w:val="a7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2126" w:type="dxa"/>
        <w:tblLayout w:type="fixed"/>
        <w:tblLook w:val="0000" w:firstRow="0" w:lastRow="0" w:firstColumn="0" w:lastColumn="0" w:noHBand="0" w:noVBand="0"/>
      </w:tblPr>
      <w:tblGrid>
        <w:gridCol w:w="717"/>
        <w:gridCol w:w="6513"/>
        <w:gridCol w:w="1417"/>
        <w:gridCol w:w="1701"/>
      </w:tblGrid>
      <w:tr w:rsidR="00D72AC6" w:rsidRPr="00A73266" w:rsidTr="00313013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A732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Дата факт.</w:t>
            </w:r>
          </w:p>
        </w:tc>
      </w:tr>
      <w:tr w:rsidR="00D72AC6" w:rsidRPr="00A73266" w:rsidTr="00313013">
        <w:trPr>
          <w:trHeight w:val="56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72AC6" w:rsidRPr="00A73266" w:rsidRDefault="00D72AC6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605E63" w:rsidP="00B96F6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01.09-07.09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C6" w:rsidRPr="00A73266" w:rsidTr="00313013">
        <w:trPr>
          <w:trHeight w:val="46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72AC6" w:rsidRPr="00A73266" w:rsidRDefault="00D72AC6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9D6856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D72AC6" w:rsidRPr="00A732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73266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  <w:r w:rsidR="00D72AC6" w:rsidRPr="00A732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9D6856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13.10-19.10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C6" w:rsidRPr="00A73266" w:rsidTr="00313013">
        <w:trPr>
          <w:trHeight w:val="46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72AC6" w:rsidRPr="00A73266" w:rsidRDefault="00D72AC6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проверка читательских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4E6542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20.10-26.10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AC6" w:rsidRPr="00A73266" w:rsidTr="00313013">
        <w:trPr>
          <w:trHeight w:val="46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72AC6" w:rsidRPr="00A73266" w:rsidRDefault="00D72AC6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работа по теме «Великие русские писатели».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2AC6" w:rsidRPr="00A73266" w:rsidRDefault="009D6856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08.12-14.12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AC6" w:rsidRPr="00A73266" w:rsidRDefault="00D72AC6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69" w:rsidRPr="00A73266" w:rsidTr="00313013">
        <w:trPr>
          <w:trHeight w:val="40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4669" w:rsidRPr="00A73266" w:rsidRDefault="00004669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проверка читательских умений.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4E6542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09.03-15.03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669" w:rsidRPr="00A73266" w:rsidTr="00313013">
        <w:trPr>
          <w:trHeight w:val="40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4669" w:rsidRPr="00A73266" w:rsidRDefault="00004669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работа по разделу «Люби живое».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4E6542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16.03-22.03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669" w:rsidRPr="00A73266" w:rsidTr="00313013">
        <w:trPr>
          <w:trHeight w:val="438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4669" w:rsidRPr="00A73266" w:rsidRDefault="00004669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23.03-05.04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4669" w:rsidRPr="00A73266" w:rsidTr="00313013">
        <w:trPr>
          <w:trHeight w:val="40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4669" w:rsidRPr="00A73266" w:rsidRDefault="00004669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за год. 29.02 - 04.03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4E6542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25.05-31.05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4669" w:rsidRPr="00A73266" w:rsidTr="00313013">
        <w:trPr>
          <w:trHeight w:val="40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04669" w:rsidRPr="00A73266" w:rsidRDefault="00004669" w:rsidP="0060208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25.05-31.05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669" w:rsidRPr="00A73266" w:rsidRDefault="00004669" w:rsidP="0060208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54FBE" w:rsidRDefault="00154FBE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FA" w:rsidRDefault="007C43FA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Pr="00A73266" w:rsidRDefault="002237AD" w:rsidP="008A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AD" w:rsidRDefault="002237AD" w:rsidP="00B96F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96F6A" w:rsidRPr="00A73266" w:rsidRDefault="00B96F6A" w:rsidP="00B96F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326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96F6A" w:rsidRPr="00A73266" w:rsidRDefault="00B96F6A" w:rsidP="00B96F6A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992"/>
        <w:gridCol w:w="992"/>
        <w:gridCol w:w="850"/>
        <w:gridCol w:w="850"/>
        <w:gridCol w:w="850"/>
        <w:gridCol w:w="1419"/>
        <w:gridCol w:w="1559"/>
      </w:tblGrid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B96F6A" w:rsidRPr="00A73266" w:rsidRDefault="00B96F6A" w:rsidP="00E56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Контрольная проверка читательских умений.</w:t>
            </w:r>
          </w:p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 w:rsidR="00B96F6A" w:rsidRPr="00A73266" w:rsidTr="00E56CB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Вводный урок по курсу литературного чтения. Самое великое чудо на свете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26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FD7C51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A" w:rsidRPr="00A73266" w:rsidTr="00E56C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B96F6A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6A" w:rsidRPr="00A73266" w:rsidRDefault="00FD7C51" w:rsidP="00E56C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6A" w:rsidRPr="00A73266" w:rsidRDefault="00B96F6A" w:rsidP="00E56C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8A0E11" w:rsidRPr="00A73266" w:rsidRDefault="008A0E11" w:rsidP="008A0E11">
      <w:pPr>
        <w:spacing w:line="236" w:lineRule="auto"/>
        <w:ind w:right="111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1574D9" w:rsidRPr="00A73266" w:rsidRDefault="001574D9" w:rsidP="001574D9">
      <w:pPr>
        <w:spacing w:line="238" w:lineRule="auto"/>
        <w:ind w:right="6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B96F6A" w:rsidRPr="00A73266" w:rsidRDefault="00B96F6A" w:rsidP="001574D9">
      <w:pPr>
        <w:spacing w:line="238" w:lineRule="auto"/>
        <w:ind w:right="60"/>
        <w:jc w:val="both"/>
        <w:rPr>
          <w:rFonts w:ascii="Times New Roman" w:eastAsia="Arial" w:hAnsi="Times New Roman"/>
          <w:color w:val="231F20"/>
          <w:sz w:val="24"/>
          <w:szCs w:val="24"/>
        </w:rPr>
      </w:pPr>
    </w:p>
    <w:p w:rsidR="00C66217" w:rsidRDefault="00C66217" w:rsidP="00C66217">
      <w:pPr>
        <w:rPr>
          <w:rFonts w:ascii="Times New Roman" w:hAnsi="Times New Roman"/>
          <w:sz w:val="24"/>
          <w:szCs w:val="24"/>
        </w:rPr>
      </w:pPr>
    </w:p>
    <w:p w:rsidR="00313013" w:rsidRDefault="00313013" w:rsidP="00C66217">
      <w:pPr>
        <w:rPr>
          <w:rFonts w:ascii="Times New Roman" w:hAnsi="Times New Roman"/>
          <w:sz w:val="24"/>
          <w:szCs w:val="24"/>
        </w:rPr>
      </w:pPr>
    </w:p>
    <w:p w:rsidR="00313013" w:rsidRDefault="00313013" w:rsidP="00C66217">
      <w:pPr>
        <w:rPr>
          <w:rFonts w:ascii="Times New Roman" w:hAnsi="Times New Roman"/>
          <w:sz w:val="24"/>
          <w:szCs w:val="24"/>
        </w:rPr>
      </w:pPr>
    </w:p>
    <w:p w:rsidR="007C43FA" w:rsidRDefault="007C43FA" w:rsidP="00C66217">
      <w:pPr>
        <w:rPr>
          <w:rFonts w:ascii="Times New Roman" w:hAnsi="Times New Roman"/>
          <w:sz w:val="24"/>
          <w:szCs w:val="24"/>
        </w:rPr>
      </w:pPr>
    </w:p>
    <w:p w:rsidR="007C43FA" w:rsidRDefault="007C43FA" w:rsidP="00C66217">
      <w:pPr>
        <w:rPr>
          <w:rFonts w:ascii="Times New Roman" w:hAnsi="Times New Roman"/>
          <w:sz w:val="24"/>
          <w:szCs w:val="24"/>
        </w:rPr>
      </w:pPr>
    </w:p>
    <w:p w:rsidR="007C43FA" w:rsidRPr="00A73266" w:rsidRDefault="007C43FA" w:rsidP="00C66217">
      <w:pPr>
        <w:rPr>
          <w:rFonts w:ascii="Times New Roman" w:hAnsi="Times New Roman"/>
          <w:sz w:val="24"/>
          <w:szCs w:val="24"/>
        </w:rPr>
      </w:pPr>
    </w:p>
    <w:p w:rsidR="00955136" w:rsidRPr="00A73266" w:rsidRDefault="00955136" w:rsidP="00C66217">
      <w:pPr>
        <w:rPr>
          <w:rFonts w:ascii="Times New Roman" w:eastAsia="Arial" w:hAnsi="Times New Roman"/>
          <w:color w:val="231F20"/>
          <w:sz w:val="24"/>
          <w:szCs w:val="24"/>
        </w:rPr>
      </w:pPr>
    </w:p>
    <w:p w:rsidR="007C43FA" w:rsidRPr="000B54EA" w:rsidRDefault="007C43FA" w:rsidP="007C43FA">
      <w:pPr>
        <w:jc w:val="center"/>
        <w:rPr>
          <w:rFonts w:ascii="Times New Roman" w:hAnsi="Times New Roman"/>
          <w:b/>
          <w:sz w:val="24"/>
          <w:szCs w:val="24"/>
        </w:rPr>
      </w:pPr>
      <w:r w:rsidRPr="000B54EA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7C43FA" w:rsidRPr="000B54EA" w:rsidRDefault="007C43FA" w:rsidP="007C43FA">
      <w:pPr>
        <w:jc w:val="center"/>
        <w:rPr>
          <w:rFonts w:ascii="Times New Roman" w:hAnsi="Times New Roman"/>
          <w:b/>
          <w:sz w:val="24"/>
          <w:szCs w:val="24"/>
        </w:rPr>
      </w:pPr>
      <w:r w:rsidRPr="000B54EA">
        <w:rPr>
          <w:rFonts w:ascii="Times New Roman" w:hAnsi="Times New Roman"/>
          <w:b/>
          <w:sz w:val="24"/>
          <w:szCs w:val="24"/>
        </w:rPr>
        <w:t>3 класс (135 ч)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845"/>
        <w:gridCol w:w="3185"/>
        <w:gridCol w:w="4590"/>
        <w:gridCol w:w="1008"/>
        <w:gridCol w:w="1670"/>
        <w:gridCol w:w="1668"/>
        <w:gridCol w:w="29"/>
        <w:gridCol w:w="965"/>
      </w:tblGrid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Изучаемые вопросы(содержание)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66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Дата по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-71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-71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-7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(64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  <w:p w:rsidR="007C43FA" w:rsidRPr="000B54EA" w:rsidRDefault="007C43FA" w:rsidP="000D72F5">
            <w:pPr>
              <w:spacing w:after="0" w:line="240" w:lineRule="auto"/>
              <w:ind w:left="-7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(2 часа).</w:t>
            </w:r>
          </w:p>
          <w:p w:rsidR="007C43FA" w:rsidRPr="000B54EA" w:rsidRDefault="007C43FA" w:rsidP="000D72F5">
            <w:pPr>
              <w:spacing w:after="0" w:line="240" w:lineRule="auto"/>
              <w:ind w:left="-7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 Работа со вступительной статьёй. Рукописные книги Древней Руси.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 3-7)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vAlign w:val="bottom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Ориентирование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 учебнике по литературному чтению.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Изучение и применение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условных обозначений при выполнении заданий.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 нужной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главы и нужного произведения в содержании учебника.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Предположение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основе названия содержание главы.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словарём в конце учебника.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связанных высказываний по иллюстрациям и оформлению учебника.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содержания раздела.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работы по теме, используя условные обозначения.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текста вслух целыми словами, интонационно объединяя их в словосочетания,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увеличение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темпа чтения при повторном чтении текста, выборочное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чтение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текста про себя,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ответы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на вопросы.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необходимой информации в книге.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Обобщение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полученной информации по истории создания книги.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Осмысление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значения книги.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03.09.19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Default="007C43FA" w:rsidP="000D72F5">
            <w:pPr>
              <w:pStyle w:val="a7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Первопечатник Иван Фёдоров. </w:t>
            </w:r>
          </w:p>
          <w:p w:rsidR="007C43FA" w:rsidRPr="00594319" w:rsidRDefault="007C43FA" w:rsidP="000D72F5">
            <w:pPr>
              <w:pStyle w:val="a7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4319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  <w:p w:rsidR="007C43FA" w:rsidRPr="000B54EA" w:rsidRDefault="007C43FA" w:rsidP="000D72F5">
            <w:pPr>
              <w:pStyle w:val="a7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 8-12)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pacing w:val="-8"/>
                <w:sz w:val="24"/>
                <w:szCs w:val="24"/>
                <w:highlight w:val="yellow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книг в школьной библиотеке, пользуясь тематическим каталогом.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содержания раздела.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по теме, используя условные обозначения.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вслух целыми словами, интонационно объединяя их в словосочетания,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темп чтения при повторном чтении текста, выборочно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текста про себя,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на вопросы.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в книге.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полученной информации по истории создания книги.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Осмысление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значения книги.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04.09.19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429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часов).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500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 Русские народные песни.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 с. 13-16)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195" w:lineRule="exact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содержания раздела.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работы на уроке.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Различение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видов устного народного творчества на малые и большие жанры.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05.09.19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Шуточные народные песни.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 С. 17)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содержания прочитанного текста (с помощью вопросов, пересказа, самостоятельно).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чтения про себя для составления выборочного и краткого пересказов.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Ускорение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замедление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темпа чтения, соотнося его с содержанием.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0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06.09.19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 С.18-19)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Отличие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докучных сказки от других видов сказок, изучение их особенности.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частие в коллективном сочинении сказок с опорой на особенности их построения.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0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10.09.19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 20-21)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Виды прикладного искусства.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целыми словами без ошибок и повторов.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содержания. прочитанного текста (с помощью вопросов, пересказа, самостоятельно).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чтения про себя для составления выборочного и краткого пересказов.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Ускорение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замедление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темп чтения, соотнося его с содержанием.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произведений словесного изобразительного искусства.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1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11.09.19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 Особенности русской народной сказки. Деление текста на части. Составление плана.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 22-27)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особенностей текста волшебных сказок,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волшебные предметов, описание волшебные события.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содержания сказок и иллюстрации к ним.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 на части.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самостоятельно составленному плану,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слова с противоположным значением при характеристике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основных черт характера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произведения.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2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12.09.19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 Пересказ по составленному плану.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(с.22-27)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сказки: распределение роли, выбор диалогов.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самостоятельно составленному плану,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слов с противоположным значением при характеристике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основных черт характера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13.09.19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Определение темы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>Сравнение сюжетов разных сказок.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(с.28-39)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героев произведения, героев разных сказок.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слов с противоположным значением при характеристике героев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7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17.09.19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Составление плана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Характеристика героев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(с.28-39)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Осмысливание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содержания, прочитанного текста (с помощью вопросов, пересказа, самостоятельно).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чтения про себя для составления выборочного и краткого пересказов.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Ускорение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замедление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темпа чтения, соотнося его с содержанием.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Сравнивание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произведения словесного, музыкального, изобразительного искусства.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8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18.09.19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Пересказ сказки по составленному плану.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(с.28-39)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самостоятельно составленному плану,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слов с противоположным значением при характеристике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основных черт характера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героев произведения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19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19.09.19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Особенности волшебной сказки.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 40-50)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особенностей текста волшебных сказок,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волшебные предметов, описание волшебные события.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на части.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самостоятельно составленному плану,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слова с противоположным значением при характеристике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основных черт характера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0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20.09.19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«Сивка-бурка». Составление плана сказки.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(с.40-50)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на части.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самостоятельно составленному плану,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героев, которые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противопоставлены в сказке.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слова с противоположным значением при характеристике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основных черт характера героев.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героев произведения.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24.09.19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076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C43FA" w:rsidRPr="000B54EA" w:rsidRDefault="007C43FA" w:rsidP="000D72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Иллюстрации к сказке В. Васнецова и И. Билибина. Сравнение художественного текста и произведения живописи.</w:t>
            </w:r>
          </w:p>
          <w:p w:rsidR="007C43FA" w:rsidRPr="000B54EA" w:rsidRDefault="007C43FA" w:rsidP="000D72F5">
            <w:pPr>
              <w:spacing w:after="0" w:line="191" w:lineRule="exact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(с. 57)</w:t>
            </w:r>
          </w:p>
          <w:p w:rsidR="007C43FA" w:rsidRPr="000B54EA" w:rsidRDefault="007C43FA" w:rsidP="000D72F5">
            <w:pPr>
              <w:spacing w:after="0" w:line="191" w:lineRule="exact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произведений словесного, музыкального, изобразительного искусства.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25.09.19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: «Сочиняем волшебную сказку».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(с.58)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особенностей текста волшебных сказок,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волшебные предметов, описание волшебные события.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Придумывание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своих сказочных историй.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Участие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в подготовке проекта.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2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26.09.19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творчество».</w:t>
            </w:r>
          </w:p>
          <w:p w:rsidR="007C43FA" w:rsidRPr="000B54EA" w:rsidRDefault="007C43FA" w:rsidP="000D72F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B54EA">
              <w:rPr>
                <w:b/>
                <w:i/>
              </w:rPr>
              <w:t>Проверочная работа.</w:t>
            </w:r>
          </w:p>
          <w:p w:rsidR="007C43FA" w:rsidRPr="000B54EA" w:rsidRDefault="007C43FA" w:rsidP="000D72F5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0B54EA">
              <w:rPr>
                <w:b/>
              </w:rPr>
              <w:t>(с. 51-56)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в работе группы, чтение фрагментов текста в паре.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Договариваться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друг с другом,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выражать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свою позицию.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себя и самостоятельная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своих достижений.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9"/>
                <w:attr w:name="Day" w:val="27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27.09.19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часов).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 С.59)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выразительно стихотворения, передавая настроение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рифмующиеся слова.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различных средств выразительности.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интонационного чтения (выразить радость, удивление, определить силу голоса, выбрать тон и темп чтения).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Участие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работе группы,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друг другу, работая в паре.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1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01.10.19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«Как научиться читать стихи» (на основе научно-популярной статьи Я. Смоленского.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(С.60-61)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рифмующиеся слова.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различных средств выразительности.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2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02.10.19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Ф. Тютчев «Весенняя гроза».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(С.62)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Участие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работе группы,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друг другу, работая в паре.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интонационного чтения (выразить радость, удивление, определить силу голоса, выбрать тон и темп чтения).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03.10.19</w:t>
              </w:r>
            </w:smartTag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(С.630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Сочинение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стихотворений, используя различные средства выразительности.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04.10.19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Подвижные картины природы в поэзии</w:t>
            </w:r>
          </w:p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А. А. Фета.</w:t>
            </w:r>
          </w:p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(С.64)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Выразительное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стихотворения, передавая настроение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рифмующихся слов.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различные средства выразительности.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08.10.19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557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(с.64-65)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Участие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работе группы,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стихотворений друг другу, работая в паре, самостоятельно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оценивание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своих достижения.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рифмующихся слов.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9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09.10.19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Никитин «Полно, степь моя, спать беспробудно», «Утро».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>(С.66-67)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различных средств выразительности.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приёмов интонационного чтения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(выразить радость, удивление, определить силу голоса, выбрать тон и темп чтения).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10.10.19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Никитин «Встреча зимы».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68-71)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приёмов интонационного чтения (выразить радость, удивление, определить силу голоса, выбрать тон и темп чтения). Выразительное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стихотворения, передавая настроение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рифмующихся слов.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различных средств выразительности.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1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11.10.19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Суриков «Детство».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72-75)</w:t>
            </w:r>
          </w:p>
          <w:p w:rsidR="007C43FA" w:rsidRPr="000B54EA" w:rsidRDefault="007C43FA" w:rsidP="000D72F5">
            <w:pPr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Выразительное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 с передачей настроения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рифмующихся слова.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различных средств выразительности.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15.10.19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Суриков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«Зима». Сравнение как средство создания картины природы в лирическом стихотворении.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(с.76-77)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Выразительное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 с передачей настроения автора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за повторением ударных и безударных слогов в слове (ритмом),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нахождение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рифмующихся слов.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различных средств выразительности.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16.10.19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</w:p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«Поэтическая тетрадь 1». </w:t>
            </w:r>
          </w:p>
          <w:p w:rsidR="007C43FA" w:rsidRPr="00594319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94319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>(с. 78-80)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Участие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работе группы,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стихотворений друг другу, работая в паре, самостоятельно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оценивание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7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17.10.19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(26 часа).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0B54EA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(с.81)</w:t>
            </w:r>
          </w:p>
          <w:p w:rsidR="007C43FA" w:rsidRPr="000B54EA" w:rsidRDefault="007C43FA" w:rsidP="000D72F5">
            <w:pPr>
              <w:spacing w:after="0" w:line="191" w:lineRule="exac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0" w:lineRule="atLeast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содержания раздела.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содержания прочитанного,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своего отношения.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18.10.19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С. Пушкин. Подготовка сообщения «Что интересного я узнал о жизни А. С. Пушкина»</w:t>
            </w:r>
          </w:p>
          <w:p w:rsidR="007C43FA" w:rsidRPr="000B54EA" w:rsidRDefault="007C43FA" w:rsidP="000D72F5">
            <w:pPr>
              <w:spacing w:after="0" w:line="19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«За весной, красой природы…».</w:t>
            </w:r>
          </w:p>
          <w:p w:rsidR="007C43FA" w:rsidRPr="000B54EA" w:rsidRDefault="007C43FA" w:rsidP="000D72F5">
            <w:pPr>
              <w:spacing w:after="0" w:line="19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(с.82-85)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своего отношения.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22.10.19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2262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стихотворения.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Средства художественной выразительности: эпитет, сравнение.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А.С. Пушкин «Уж небо осенью дышало…». </w:t>
            </w:r>
          </w:p>
          <w:p w:rsidR="007C43FA" w:rsidRPr="000B54EA" w:rsidRDefault="007C43FA" w:rsidP="000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86)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Различие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лирического и прозаического произведения.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отличительных особенностей стихотворного текста.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значений некоторых слов с опорой на тест или, пользуясь словарём в учебнике и толковым словарём.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средств художественной выразительности в лирических текстах (эпитеты, сравнения).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23.10.19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50E31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Контрольная проверка читательских умений.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оценка и проверка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и 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24.10.19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А.С. Пушкин «В тот год осенняя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погода…», «Опрятней модного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паркета».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(с.86-87)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своего отношения.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отличительных особенностей стихотворного текста.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значений некоторых слов с опорой на тест или, пользуясь словарём в учебнике и толковым словарём.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средств художественной выразительности в лирических текстах (эпитеты, сравнения).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средств художественной выразительности в устных высказываниях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25.10.19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А.С. Пушкин «Зимнее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утро».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(с.88-89)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своего отношения.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отличительных особенностей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стихотворного текста.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значений некоторых слов с опорой на тест или, пользуясь словарём в учебнике и толковым словарём.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05.11.19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А.С. Пушкин «Зимний </w:t>
            </w:r>
          </w:p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вечер».</w:t>
            </w:r>
          </w:p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90-91)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своего отношения.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отличительных особенностей стихотворного текста.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значений некоторых слов с опорой на тест или пользуясь словарём в учебнике и толковым словарём.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средств художественной выразительности в лирических текстах (эпитеты, сравнения).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средств художественной выразительности в устных высказываниях.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0</w:t>
              </w: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  <w:r w:rsidRPr="000B54EA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.11</w:t>
              </w: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.19</w:t>
              </w:r>
            </w:smartTag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С. Пушкин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«Сказка о царе Салтане...» Ознакомление с текстом сказки.</w:t>
            </w:r>
          </w:p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(с.92-128)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особенностей литературной сказки.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нравственного смысла литературной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07.11.19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Салтане...» События сказочного текста. Сравнение народной и литературной сказки.(с.92-128)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народных и литературных сказок. Характеристика героев литературной сказки. Самостоятельное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темы и главной мысли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8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08.11.19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С. Пушкин «Сказка о царе Салтане...». Герои литературной сказки. Нравственный смысл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(с.92-128)</w:t>
            </w:r>
          </w:p>
          <w:p w:rsidR="007C43FA" w:rsidRPr="000B54EA" w:rsidRDefault="007C43FA" w:rsidP="000D72F5">
            <w:pPr>
              <w:pStyle w:val="a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     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средств художественной выразительности в сказке (эпитеты, сравнения).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средств художественной выразительности в устных высказываниях.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особенностей литературной сказки.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нравственного смысла литературной сказки. Характеристика героев литературной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2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12.11.19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Салтане...»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Деление текста на части.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Составление плана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(с.92-128)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разных видов плана,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воссоздание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плану.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заглавия рассказа с темой и главной мыслью,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особенностей сказки и,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морали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13.11.19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Салтане…»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Иллюстрации Билибина к сказке. Соотнесение рисунков с текстом.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(С.92-129)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произведений живописи и произведений литературы.Характеристика героев литературной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14.11.19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И.А. Крылов. Подготовка сообщения о И. Крылове на основе статьи учебника, книг о Крылове.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(С.130-133)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своего отношения.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15.11.19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И.А. Крылов «Мартышка и очки».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(С.134-135)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особенности басни,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морали басни в текстах.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басни.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басни на основе их поступков.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басни.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Различие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в басне изображённых событий и скрытого смысла.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9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19.11.19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И.А. Крылов «Зеркало и обезьяна».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(С.136-137)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особенности басни,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морали басни в текстах.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басни.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басни на основе их поступков.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басни.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Различие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в басне изображённых событий и скрытого смысла.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0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20.11.19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И.А. Крылов «Ворона и Лисица».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(С.137-139)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особенности басни,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морали басни в текстах.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басни.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героев басни на основе их поступков.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басни.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Различие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в басне изображённых событий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>и скрытого смысла.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1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21.11.19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140-143)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своего отношения.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22.11.19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М.Ю. Лермонтов «Горные вершины…», «На севере диком стоит одиноко…».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(С.144-145)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значений некоторых слов с опорой на тест или, пользуясь словарём в учебнике и толковым словарём.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средств художественной выразительности в лирических текстах (эпитеты, сравнения).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средств художественной выразительности в устных высказываниях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26.11.19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М.Ю. Лермонтов «Утёс», «Осень».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(С.146-147)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своего отношения.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отличительных особенностей стихотворного текста.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значений некоторых слов с опорой на тест или пользуясь словарём в учебнике и толковым словарём.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средств художественной выразительности в лирических текстах (эпитеты, сравнения).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7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27.11.19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Детство Л.Н. Толстого (</w:t>
            </w:r>
            <w:r w:rsidRPr="000B54EA">
              <w:rPr>
                <w:rFonts w:ascii="Times New Roman" w:hAnsi="Times New Roman"/>
                <w:spacing w:val="4"/>
                <w:sz w:val="24"/>
                <w:szCs w:val="24"/>
              </w:rPr>
              <w:t>из воспоминаний писателя). Подготовка сообщения о жизни и творчестве писателя.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pacing w:val="4"/>
                <w:sz w:val="24"/>
                <w:szCs w:val="24"/>
              </w:rPr>
              <w:t>(С.148-151)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 ,увеличивая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своего отношения.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8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28.11.19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Л.Н. Толстой «Акула».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152-155)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своего отношения.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9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29.11.19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Характеристика героев рассказа Л.Н. Толстого «Акула».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(С.152-156)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темы и главной мысли рассказа.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разных видов плана,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воссоздание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плану.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заглавия рассказа с темой и главной мыслью,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03.12.19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Л.Н. Толстой «Прыжок».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156-159)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работы на уроке, выбор видов деятельности.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произведения вслух и про себя, увеличивая темп чтения.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содержания прочитанного,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своего отношения.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04.12.19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Л.Н. Толстой «Лев и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собачка».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160-161)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темы и главной мысли рассказа.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заглавия рассказа с темой и главной мыслью,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05.12.19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Л. Толстой «Какая бывает роса на траве», «Куда девается вода из моря?». Сравнение текстов.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(с.161-163)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темы и главной мысли рассказа.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рассказа-описания и рассказ-рассуждения.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разных видов плана,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воссоздание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текста по плану.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заглавия рассказа с темой и главной мыслью,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06.12.19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  <w:p w:rsidR="007C43FA" w:rsidRPr="00594319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94319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19">
              <w:rPr>
                <w:rFonts w:ascii="Times New Roman" w:hAnsi="Times New Roman"/>
                <w:b/>
                <w:sz w:val="24"/>
                <w:szCs w:val="24"/>
              </w:rPr>
              <w:t>(С. 164-166)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оценка и проверка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и 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0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10.12.19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часов).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(С.167)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содержание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на слух.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 ,выражая авторское настроение.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текста-описания и текста-повествования.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1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11.12.19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Н. Некрасов «Славная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>осень!..», «Не ветер бушует над бором…».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168-170)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Создание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словесной картины по тексту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стихотворения.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на слух.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стихотворения, выражая авторское настроение.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Слежение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за выражением и развитием чувства в лирическом произведении.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12.12.19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Н. Некрасов «Дедушка Мазай и зайцы».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Авторское отношение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 герою.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(С.170-172)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на слух.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стихотворения, выражая авторское настроение.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текста-описания и текста-повествования.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средств художественной выразительности: сравнения, эпитетов, олицетворения.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13.12.19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К. Бальмонт «Золотое слово».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на слух.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выражая авторское настроение.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смысла непонятных слов и выражений с опорой на текст, с помощью словаря в учебнике или толкового словаря.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7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17.12.19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Бунин. «Детство», «Полевые цветы», «Густой зелёный ельник у дороги».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(С.174-177)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Слежение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за выражением и развитием чувства в лирическом произведении.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смысла непонятных слов и выражений с опорой на текст, с помощью словаря в учебнике или толкового словаря.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Высказывание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собственных впечатлений о прочитанном стихотворении.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8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18.12.19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Урок-обобщение по разделу «Поэтическая тетрадь 2». Оценка достижений.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выразительно,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оценка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9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19.12.19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(9 часов).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Знакомство с названием раздела. Прогнозирование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раздела.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тексты литературных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сказок,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высказывание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своего мнения, отношения.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сказки вслух и про себя,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приёма выразительного чтения при перечитывании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Сравнение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содержания литературной и народной сказок, определение нравственного смысла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Наблюдение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за развитием и последовательностью событий в литературных сказках.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значения разных слов с опорой на текст, с помощью словаря в учебнике или толкового словаря.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Сравнение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героев литературной сказки, характеристика их, используя текст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   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авторского отношения к изображаемому.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сказки в лицах.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Проверка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и 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 на основе диагностической работы, представленной в учебнике.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0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20.12.19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Знакомство с литературными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сказками.</w:t>
            </w:r>
          </w:p>
          <w:p w:rsidR="007C43FA" w:rsidRPr="00594319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94319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  <w:p w:rsidR="007C43FA" w:rsidRPr="00594319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94319">
              <w:rPr>
                <w:rFonts w:ascii="Times New Roman" w:hAnsi="Times New Roman"/>
                <w:b/>
                <w:sz w:val="24"/>
                <w:szCs w:val="24"/>
              </w:rPr>
              <w:t>(с.180-181)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текста литературных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сказок,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высказывание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своего мнения, отношения.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сказки вслух и про себя,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выразительного чтения при перечитывании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4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24.12.19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Д. Мамин-Сибиряк «Алёнушкины сказки» (присказка).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(с.182)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Наблюдение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за развитием и последовательностью событий в литературных сказках.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25.12.19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rPr>
          <w:trHeight w:val="841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Д. Мамин-Сибиряк «Сказка про храброго Зайца-Длинные Уши, Косые Глаза, Короткий Хвост».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>(с. 183-187)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сказки вслух и про себя,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приёма выразительного чтения при перечитывании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Сравнение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содержания литературной и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народной сказок, определение нравственного смысла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Наблюдение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за развитием и последовательностью событий в сказке.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значения разных слов с опорой на текст, с помощью словаря в учебнике или толкового словаря.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6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26.12.19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rPr>
          <w:trHeight w:val="841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Герои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(с.188-195)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текстов литературной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сказки,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высказывание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своего мнения, отношения.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Наблюдение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за развитием и последовательностью событий в литературных сказках.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Year" w:val="19"/>
                <w:attr w:name="Day" w:val="27"/>
                <w:attr w:name="Month" w:val="12"/>
                <w:attr w:name="ls" w:val="trans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27.12.19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71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210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Нравственный смысл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(с.188-195)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Сравнение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героев литературной сказки, характеристика их, используя текст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   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авторского отношения к изображаемому.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1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10.01.20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Одоевский «Мороз Иванович»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Сравнение народной и литературной сказок.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(с.196-208)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сказки вслух и про себя,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приёмы выразительного чтения при перечитывании сказки.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Сравнение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содержания литературной и народной сказок, определение нравственного смысла сказки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14.01.20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824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Одоевский «Мороз Иванович».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Сравнение героев сказки. Подробный и выборочный пересказ.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(с.196-208)</w:t>
            </w:r>
          </w:p>
        </w:tc>
        <w:tc>
          <w:tcPr>
            <w:tcW w:w="4590" w:type="dxa"/>
            <w:shd w:val="clear" w:color="auto" w:fill="auto"/>
          </w:tcPr>
          <w:p w:rsidR="007C43F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Наблюдение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за развитием и последовательностью событий в литературных сказках.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значения разных слов с опорой на текст, с помощью словаря в учебнике или толкового словаря.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Сравнение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героев литературной и народной сказки, характеристика их, используя текст сказки.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5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15.01.20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Обобщающий урок по разделу «Литературные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(с.209-213)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Проверка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и 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 на основе диагностической работы, представленной в учебнике.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6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16.01.20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432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Были-небылицы (10 часов).</w:t>
            </w: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0B54EA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раздела.(с.3)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7C43FA" w:rsidRPr="000B54EA" w:rsidRDefault="007C43FA" w:rsidP="000D72F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особенности сказки и рассказа.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Различие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вымышленных событий и реальных.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17.01.20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 Горький «Случай с Евсейкой».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(с.4-11)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особенности рассказа.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Различие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вымышленных событий и реальных.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21.01.20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 Горький «Случай с Евсейкой» Творческий пересказ: сочинение продолжения 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(с.4-11)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плана для краткого и полного пересказов.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текста подробно и кратко, выборочно.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характеристики героев произведения с опорой на текст. Выразительное чтение сказки по ролям.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2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22.01.20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 Жанр произведения. Герои, характеристика героев.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(с.12- 24)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характеристики героев произведения с опорой на текст.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Рассказывание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о прочитанных книгах. Самостоятельное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придумывание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сказочных и реальных истории.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тексте слов и выражений, подтверждающих высказанную мысль.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3"/>
                <w:attr w:name="Year" w:val="19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23.01.19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355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(с.12-24)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  <w:p w:rsidR="007C43F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для краткого и полного пересказов.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Выражение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собственного отношения к поступкам героев в сказочных и реальных событиях.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24.01.20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К. Паустовский «Растрёпанный воробей».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Выборочный пересказ по составленному плану.(с.12-24)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текста подробно и кратко, выборочно.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характеристики героев произведения с опорой на текст.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Рассказывание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прочитанной книге.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28.01.20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Куприн «Слон». Основные события произведения.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(с.25-41)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особенностей рассказа.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Различие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вымышленных событий и реальных.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нравственного смысла поступков героев.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Выражение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собственного отношения к поступкам героев в сказочных и реальных событиях.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средства художественной выразительности в прозаическом тексте.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9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29.01.20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Куприн «Слон» Составление различных вариантов плана.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(с.25-41)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для краткого и полного пересказов.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Различие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вымышленных событий и реальных.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нравственного смысла поступков героев.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3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30.01.20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Подготовка к полному и краткому пересказам.(с.25-41)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текста подробно и кратко, выборочно.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характеристики героев произведения с опорой на текст.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3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31.01.20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Обобщающий урок. Раздел: «Были- небылицы». 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>(с. 42-44)</w:t>
            </w:r>
          </w:p>
        </w:tc>
        <w:tc>
          <w:tcPr>
            <w:tcW w:w="4590" w:type="dxa"/>
            <w:shd w:val="clear" w:color="auto" w:fill="auto"/>
          </w:tcPr>
          <w:p w:rsidR="007C43F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Проверка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и 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достижений.</w:t>
            </w:r>
          </w:p>
          <w:p w:rsidR="007C43F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C43F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04.02.20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  <w:vAlign w:val="center"/>
          </w:tcPr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часов)</w:t>
            </w:r>
          </w:p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С. Чёрный «Что ты тискаешь утёнка?..».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45-47)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настроение.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 стихотворениях ярких, образных слов и выражений.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разных поэтов на одну иту же тему.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авторского отношения к изображаемому.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стихотворных текстов.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5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05.02.20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47-49)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настроение.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стихотворениях ярких, образных слов и выражений.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Выбор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по своему вкусу 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их выразительно.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смысла выражений с опорой на текст.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авторского отношения к изображаемому.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6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06.02.20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50-51)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Выбор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по своему вкусу 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их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выразительно.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смысла выражений с опорой на текст.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авторского отношения к изображаемому.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стихотворных текстов.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07.02.20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Блок «Сны», «Вороны».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 51-54)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настроение.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 стихотворениях ярких, образных слов и выражений.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разных поэтов на одну иту же тему.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Выбор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стихотворений по своему вкусу 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их выразительно.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11.02.20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(с.55-56)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смысла выражений с опорой на текст.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авторского отношения к изображаемому.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стихотворных текстов.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правильности высказывания, сверяя его с текстом,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2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12.02.20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.»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>(с.56)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правильности высказывания, сверяя его с текстом, самостоятельное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оценивание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3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13.02.20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tabs>
                <w:tab w:val="left" w:pos="2400"/>
                <w:tab w:val="center" w:pos="71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tabs>
                <w:tab w:val="left" w:pos="2400"/>
                <w:tab w:val="center" w:pos="71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tabs>
                <w:tab w:val="left" w:pos="2400"/>
                <w:tab w:val="center" w:pos="71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ab/>
              <w:t>Люби живое (16 часов)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Работа над ошибками. Знакомство с названием раздела. Прогнозирование содержание раздела.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(с.57)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работы с произведением на уроке, используя условные обозначения.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жанра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нравственного смысла рассказов.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о герое, подбирая из произведения слова-определения, характеризующие его поступки и характер.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своих наблюдений за жизнью животных с рассказом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произведения на основе плана.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рассказов о животных.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составленного плана, сверяя его с текстом, и 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14.02.20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 Пришвин «Моя родина». Сочинение на основе художественного текста.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(с.58-59)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произведения.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Сочинение на основе художественного текста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1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18.02.20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С. Соколов-Микитов «Листопадничек».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(с.60-67)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жанра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нравственного смысла рассказов.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плана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9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19.02.20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И. С. Соколов-Микитов «Листопадничек». Творческий пересказ: дополнение содержания текста.(с.60-67)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произведения на основе плана.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рассказов о животных.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составленного плана.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20.02.20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И. Белов «Малька провинилась».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(с.68-70)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жанра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нравственного смысла рассказов.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21.02.20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И. Белов «Еще раз про Мальку».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(с.70-72)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герое,подбирая из произведения слова-определения, характеризующие его поступки и характер.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5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25.02.20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770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Построение рассказа. Составление плана на основе названия глав.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(С.73-82)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слух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жанра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своих наблюдений за жизньюживотных с рассказом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герое,подбирая из произведения слова-определения, характеризующие его поступки и характер.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составленного плана.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6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26.02.20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Главные герои рассказа, их характеры. Рассказ о герое произведения.(С.73-82)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слух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жанра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произведения на основеплана.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рассказов о животных.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герое,подбирая из произведения слова-определения, характеризующие его поступки и характер.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27.02.20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Б. С. Житков «Про обезьянку». Герои рассказа.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(С.83-97)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герое,подбирая из произведения слова-определения, характеризующие его поступки и характер.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2"/>
                <w:attr w:name="Day" w:val="2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28.02.20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Б. С. Житков «Про обезьянку».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Основные события произведения.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(С.83-97)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жанра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нравственного смысла рассказов.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3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03.03.20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Б. С. Житков «Про обезьянку».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Краткий пересказ.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(С.83-97)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плана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герое, подбирая из произведения слова-определения, характеризующие его поступки и характер.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произведения на основе плана.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04.03.20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DC0099" w:rsidRDefault="007C43FA" w:rsidP="000D72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C0099">
              <w:rPr>
                <w:rFonts w:ascii="Times New Roman" w:hAnsi="Times New Roman"/>
                <w:i/>
                <w:sz w:val="24"/>
                <w:szCs w:val="24"/>
              </w:rPr>
              <w:t>Контрольная проверка читательских умений.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5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05.03.20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П. Астафьев «Капалуха». Герои произведения.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(С.98-102)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слух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жанра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произведения на основе плана.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рассказов о животных.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Рассказ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 герое, подбирая из произведения слова-определения, характеризующие его поступки и характер.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6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06.03.20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080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33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светится».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Нравственный смысл рассказа.</w:t>
            </w:r>
          </w:p>
          <w:p w:rsidR="007C43FA" w:rsidRPr="000B54EA" w:rsidRDefault="007C43FA" w:rsidP="000D72F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(С.102-106)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жанра произведения.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нравственного смысла рассказов.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основной мысли рассказа.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10.03.20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 (обобщающий урок по разделу «Люби живое»).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(с.107-108)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своих наблюдений за жизнью животных с рассказом автора.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рассказов о животных.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11.03.20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«Люби живое».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составленного плана, сверяя его с текстом, и 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2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12.03.20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(8часов)</w:t>
            </w:r>
          </w:p>
          <w:p w:rsidR="007C43FA" w:rsidRPr="000B54EA" w:rsidRDefault="007C43FA" w:rsidP="000D7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Знакомство с названием раздела. Прогнозирова</w:t>
            </w:r>
            <w:r w:rsidRPr="000B54EA">
              <w:rPr>
                <w:rFonts w:ascii="Times New Roman" w:hAnsi="Times New Roman"/>
                <w:sz w:val="24"/>
                <w:szCs w:val="24"/>
              </w:rPr>
              <w:softHyphen/>
              <w:t>ние содержания раздела.(с.109)</w:t>
            </w:r>
          </w:p>
        </w:tc>
        <w:tc>
          <w:tcPr>
            <w:tcW w:w="4590" w:type="dxa"/>
            <w:shd w:val="clear" w:color="auto" w:fill="auto"/>
            <w:vAlign w:val="bottom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  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работы на уроке,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осмысливание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цели чтения.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слух лирических текстов. 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13.03.20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С.Я. Маршак «Гроза днём».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(с.110)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лирических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текстов.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позицию автора и своё отношение к изображаемому.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названия произведения и его содержания,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высказывание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своего мнения.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17.03.20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С.Я. Маршак «В лесу над росистой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поляной…».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(с.111)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слух, ч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позицию автора и своё отношение к изображаемому.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Нахождения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произведениях средства художественной выразительности: олицетворения, эпитеты, сравнения.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18.03.20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Л. Барто «Разлука», «В театре».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(с.112-115)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лирических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текстов.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позицию автора и своё отношение к изображаемому.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Заучивание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 наизусть.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9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19.03.20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С. В. Михалков «Если». </w:t>
            </w:r>
          </w:p>
          <w:p w:rsidR="007C43FA" w:rsidRPr="005858FF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858FF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858FF">
              <w:rPr>
                <w:rFonts w:ascii="Times New Roman" w:hAnsi="Times New Roman"/>
                <w:b/>
                <w:sz w:val="24"/>
                <w:szCs w:val="24"/>
              </w:rPr>
              <w:t>(с.116-117)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чтения друг у друга, работая в паре,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самостоятельное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оценивание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2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20.03.20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Благинина «Кукушка». «Котёнок».</w:t>
            </w:r>
          </w:p>
          <w:p w:rsidR="007C43FA" w:rsidRPr="000B54EA" w:rsidRDefault="007C43FA" w:rsidP="000D72F5">
            <w:pPr>
              <w:pStyle w:val="a7"/>
              <w:tabs>
                <w:tab w:val="center" w:pos="1866"/>
              </w:tabs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(С.118-119)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стихотворения, отражая позицию автора и своё отношение к изображаемому.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названия произведения и его содержания,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высказывание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своего мнения.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3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31.03.20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Проект: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«Праздник поэзии».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(С.120-121)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Участие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творческих проектах.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Сочинение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01.04.20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Обобщающий урок по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разделу </w:t>
            </w:r>
            <w:r w:rsidRPr="000B54EA"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2».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(С.122)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Нахождения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в произведениях средства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художественной выразительности: олицетворения,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эпитеты, сравнения.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чтения друг у друга, работая в паре, самостоятельная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оценка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2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02.04.20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Собирай по ягодке – наберёшь кузовок (12 часов)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Знакомство с названием раздела. Прогнозирование содержания раздела.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(с.123)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смысла, названия темы,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подбор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книг, соответствующих теме.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работы с произведением на уроке с использованием условных обозначений.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3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03.04.20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Б. В. Шергин «Собирай по ягодке – соберешь кузовок». Соотнесение пословицы и содержания произведения.(с.124-128)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художественного произведения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; чтение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вслух и про себя, осмысливая содержания.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смысла названия стихотворения.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Соотнесение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пословиц с содержанием произведения.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07.04.20</w:t>
              </w:r>
            </w:smartTag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П. Платонов «Цветок на земле». Знакомство с автором и его рассказом. Характеристика героев.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(с.129-136)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Ответы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главной мысли текста.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вопросов к тексту.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за особенностями речи героев,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отношения автора к событиям и героям.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08.04.20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 П. Платонов «Ещё мама». Знакомство с рассказом.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(с.137-143)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смысла названия рассказа.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Ответы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главной мысли текста.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вопросов к тексту.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за особенностями речи героев.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09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09.04.20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А.П. Платонов «Ещё мама». Деление текста на части.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(с.137-143)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Ответы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главной мысли текста.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вопросов к текстам.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Наблюдение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за особенностями речи героев.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Деление текста на части.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10.04.20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 М. Зощенко «Золотые слова».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Главная мысль произведения.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(с.144-153)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особенности юмористических произведений,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эпизодов, которые вызывают смех,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отношения автора к событиям и героям.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Ответы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вопросы по содержанию произведения,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главной мысли текста.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вопросов к тексту.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14.04.20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1125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 М. Зощенко «Золотые слова».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Характеристика героев. Составление плана.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(С.144-153)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за особенностями речи героев,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определение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отношения автора к событиям и героям. Характеристика героев. Составление плана.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5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15.04.20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 .Смысл названия рассказа. Особенности юмористического рассказа.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(С.154-164)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особенности юмористического произведения,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эпизодов, которые вызывают смех,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отношения автора к событиям и героям.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16.04.20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Н. Н. Носов «Федина задача».  Особенности юмористического рассказа.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(С.164-169)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Понимание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особенности юмористических произведений,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выделение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эпизодов, которые вызывают смех,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определение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отношения автора к событиям и героям.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17.04.20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Н. Носов «Телефон».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(С.170-172)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слух художественного произведения;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чтение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вслух и про себя, осмысливая содержания.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Объяснение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смысла названия стихотворения.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21.04.20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Урок-конкурс по разделу «Собирай по ягодке – наберешь кузовок».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Самостоятельное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придумывание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юмористических рассказов о жизни детей.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22.04.20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85" w:type="dxa"/>
            <w:shd w:val="clear" w:color="auto" w:fill="auto"/>
          </w:tcPr>
          <w:p w:rsidR="007C43FA" w:rsidRPr="004353A3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53A3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: «Собирай по ягодке –наберешь кузовок».</w:t>
            </w:r>
          </w:p>
          <w:p w:rsidR="007C43FA" w:rsidRPr="00781A88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(С.173)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 самостоятельное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оценивание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достижения.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3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23.04.20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часов)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«Мурзилка» и «Веселые картинки» - самые старые журналы.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(С.174)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работы на уроке(начало, конец, виды деятельности).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Самостоятельный выбор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нужного и интересного журнала.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темы для чтения.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библиотеке детских журналов по выбранной теме.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24.04.20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(С.175-178)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темы для чтения.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библиотеке детских журналов по выбранной теме.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прочитанного 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ответы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вопросы по содержанию.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28.04.20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Ю. И. Ермолаев «Проговорился».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 Вопросы и ответы по содержанию.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(С.179-181)</w:t>
            </w:r>
          </w:p>
          <w:p w:rsidR="007C43FA" w:rsidRPr="000B54EA" w:rsidRDefault="007C43FA" w:rsidP="000D72F5">
            <w:pPr>
              <w:spacing w:after="0" w:line="240" w:lineRule="auto"/>
              <w:ind w:left="1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текста без ошибок, плавно соединяя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слова в словосочетания.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увеличения темпа чтения — «чтение в темпе разговорной речи». Самостоятельное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вопросов по содержанию.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29.04.20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Ю. И. Ермолаев «Воспитатели». Пересказ.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(С.181-183)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увеличения темпа чтения — «чтение в темпе разговорной речи».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Самостоятельное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придумывание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вопросов по содержанию.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3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30.04.20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Г. Остер «Вредные советы». Создание собственного сборника добрых советов.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(С.183-184)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Определение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темы для чтения.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библиотеке детских журналов по выбранной теме.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на слух прочитанного и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ответы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на вопросы по содержанию. Создание собственного сборника добрых советов.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6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06.05.20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Г. Остер «Как получаются легенды». Что такое легенда.Легенды своей семьи.(С.184-186)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Сочинение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по материалам художественных текстов своих произведений (советы, легенды).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07.05.20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Р. Сеф «Веселые стихи».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(С.186-188)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прочитанного 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ответы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вопросы по содержанию.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текста без ошибок, плавно соединяя слова в словосочетания.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Использование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приёмов увеличения темпа чтения — «чтение в темпе разговорной речи».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08.05.20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5" w:type="dxa"/>
            <w:shd w:val="clear" w:color="auto" w:fill="auto"/>
          </w:tcPr>
          <w:p w:rsidR="00960566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353A3">
              <w:rPr>
                <w:rFonts w:ascii="Times New Roman" w:hAnsi="Times New Roman"/>
                <w:b/>
                <w:sz w:val="24"/>
                <w:szCs w:val="24"/>
              </w:rPr>
              <w:t xml:space="preserve">Годовая контрольная </w:t>
            </w:r>
          </w:p>
          <w:p w:rsidR="007C43FA" w:rsidRPr="004353A3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353A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Подготовка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сообщения по теме, используя ин-формацию журнала.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Сочинение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по материалам художественных текстов своих произведений.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 самостоятельная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оценка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2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12.05.20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3115" w:type="dxa"/>
            <w:gridSpan w:val="7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Зарубежная литература (7 часов)</w:t>
            </w:r>
          </w:p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2828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(с.189)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Прогнозирование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содержания раздела.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Планирование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работы на уроке.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художественного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мифологическом тексте эпизодов, рассказывающие о представлениях древних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людей о мире.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рассказа о творчестве писателя(с помощью учителя).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Пересказ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выборочно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13.05.20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Мифы древней Греции. Древнегреческий миф «Храбрый Персей».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(с.190-199)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на слух художественного произведения.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Нахождение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 мифологическом тексте эпизодов,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рассказывающие о представлениях древних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sz w:val="24"/>
                <w:szCs w:val="24"/>
              </w:rPr>
              <w:t>людей о мире.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4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14.05.20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Г. Х. Андерсен «Гадкий утенок».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Нравственный смысл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lastRenderedPageBreak/>
              <w:t>сказки.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(с.200-215)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Чтение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на слух художественного произведения.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рассказа о творчестве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писателя(с помощью учителя).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>Пересказ (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выборочно) произведения.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Нравственный смысл сказки.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15.05.20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журналов».</w:t>
            </w: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>(С.188)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 восприятие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художественного произведения.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рассказа о творчестве писателя(с помощью учителя). </w:t>
            </w: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Пересказ (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>выборочно) произведения.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19.05.20</w:t>
            </w:r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Г. Х. Андерсен «Гадкий утенок».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  <w:r w:rsidRPr="000B5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858FF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чтения.(с.200-215)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50E31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E31">
              <w:rPr>
                <w:rFonts w:ascii="Times New Roman" w:hAnsi="Times New Roman"/>
                <w:b/>
                <w:sz w:val="24"/>
                <w:szCs w:val="24"/>
              </w:rPr>
              <w:t xml:space="preserve">Техника чтения 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20.05.20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rPr>
          <w:trHeight w:val="917"/>
        </w:trPr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Г. Х. Андерсен «Гадкий утенок».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Краткий пересказ.</w:t>
            </w:r>
            <w:r w:rsidRPr="000B54EA">
              <w:rPr>
                <w:rFonts w:ascii="Times New Roman" w:hAnsi="Times New Roman"/>
                <w:i/>
                <w:sz w:val="24"/>
                <w:szCs w:val="24"/>
              </w:rPr>
              <w:t xml:space="preserve"> (С.200-215)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Пересказ (</w:t>
            </w:r>
            <w:r w:rsidRPr="000B54EA">
              <w:rPr>
                <w:rFonts w:ascii="Times New Roman" w:hAnsi="Times New Roman"/>
                <w:sz w:val="24"/>
                <w:szCs w:val="24"/>
              </w:rPr>
              <w:t xml:space="preserve">выборочно) произведения.  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Сравнение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сказок разных народов.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Сочинение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сказок.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21.05.20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3FA" w:rsidRPr="000B54EA" w:rsidTr="000D72F5">
        <w:tc>
          <w:tcPr>
            <w:tcW w:w="826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84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 xml:space="preserve"> Литературная викторина.</w:t>
            </w:r>
          </w:p>
          <w:p w:rsidR="007C43FA" w:rsidRPr="000B54EA" w:rsidRDefault="007C43FA" w:rsidP="000D7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hAnsi="Times New Roman"/>
                <w:sz w:val="24"/>
                <w:szCs w:val="24"/>
              </w:rPr>
              <w:t>(с.215)</w:t>
            </w:r>
          </w:p>
        </w:tc>
        <w:tc>
          <w:tcPr>
            <w:tcW w:w="459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Проверка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и самостоятельная</w:t>
            </w:r>
            <w:r w:rsidRPr="000B54EA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оценка </w:t>
            </w:r>
            <w:r w:rsidRPr="000B54EA">
              <w:rPr>
                <w:rFonts w:ascii="Times New Roman" w:eastAsia="Arial" w:hAnsi="Times New Roman"/>
                <w:sz w:val="24"/>
                <w:szCs w:val="24"/>
              </w:rPr>
              <w:t>своих достижений.</w:t>
            </w:r>
          </w:p>
        </w:tc>
        <w:tc>
          <w:tcPr>
            <w:tcW w:w="1008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54EA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670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"/>
              </w:smartTagPr>
              <w:r w:rsidRPr="000B54EA">
                <w:rPr>
                  <w:rFonts w:ascii="Times New Roman" w:hAnsi="Times New Roman"/>
                  <w:b/>
                  <w:sz w:val="24"/>
                  <w:szCs w:val="24"/>
                </w:rPr>
                <w:t>21.05.20</w:t>
              </w:r>
            </w:smartTag>
          </w:p>
        </w:tc>
        <w:tc>
          <w:tcPr>
            <w:tcW w:w="965" w:type="dxa"/>
            <w:shd w:val="clear" w:color="auto" w:fill="auto"/>
          </w:tcPr>
          <w:p w:rsidR="007C43FA" w:rsidRPr="000B54EA" w:rsidRDefault="007C43FA" w:rsidP="000D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DBA" w:rsidRPr="00A73266" w:rsidRDefault="00466DBA" w:rsidP="00466DBA">
      <w:pPr>
        <w:widowControl w:val="0"/>
        <w:tabs>
          <w:tab w:val="left" w:pos="679"/>
        </w:tabs>
        <w:suppressAutoHyphens/>
        <w:autoSpaceDE w:val="0"/>
        <w:spacing w:after="0" w:line="240" w:lineRule="auto"/>
        <w:ind w:left="360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17672B" w:rsidRPr="00A73266" w:rsidRDefault="0017672B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DBA" w:rsidRPr="00A73266" w:rsidRDefault="00466DBA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566" w:rsidRDefault="00960566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566" w:rsidRDefault="00960566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566" w:rsidRDefault="00960566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566" w:rsidRDefault="00960566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566" w:rsidRPr="00A73266" w:rsidRDefault="00960566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0FC" w:rsidRPr="00A73266" w:rsidRDefault="003420FC" w:rsidP="00176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E46" w:rsidRPr="00662D4C" w:rsidRDefault="00A52E46" w:rsidP="00A52E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72B" w:rsidRPr="00A73266" w:rsidRDefault="0017672B" w:rsidP="005E456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4566" w:rsidRPr="00A73266" w:rsidRDefault="005E4566" w:rsidP="005E456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4489"/>
        <w:tblW w:w="15291" w:type="dxa"/>
        <w:tblLayout w:type="fixed"/>
        <w:tblLook w:val="04A0" w:firstRow="1" w:lastRow="0" w:firstColumn="1" w:lastColumn="0" w:noHBand="0" w:noVBand="1"/>
      </w:tblPr>
      <w:tblGrid>
        <w:gridCol w:w="6330"/>
        <w:gridCol w:w="8961"/>
      </w:tblGrid>
      <w:tr w:rsidR="00960566" w:rsidRPr="00662D4C" w:rsidTr="00960566">
        <w:trPr>
          <w:trHeight w:val="1571"/>
        </w:trPr>
        <w:tc>
          <w:tcPr>
            <w:tcW w:w="6330" w:type="dxa"/>
            <w:vAlign w:val="center"/>
          </w:tcPr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>учителей предметников</w:t>
            </w: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29.08.2019</w:t>
            </w:r>
            <w:r w:rsidRPr="00662D4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960566" w:rsidRPr="00662D4C" w:rsidRDefault="00960566" w:rsidP="0096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>________________________ Сикоренко И.В.</w:t>
            </w:r>
          </w:p>
        </w:tc>
        <w:tc>
          <w:tcPr>
            <w:tcW w:w="8961" w:type="dxa"/>
            <w:vAlign w:val="center"/>
          </w:tcPr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D4C">
              <w:rPr>
                <w:rFonts w:ascii="Times New Roman" w:hAnsi="Times New Roman"/>
                <w:sz w:val="24"/>
                <w:szCs w:val="24"/>
              </w:rPr>
              <w:t>____________ Бойко Л.А.</w:t>
            </w:r>
          </w:p>
          <w:p w:rsidR="00960566" w:rsidRPr="00662D4C" w:rsidRDefault="00960566" w:rsidP="009605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</w:tr>
    </w:tbl>
    <w:p w:rsidR="00960566" w:rsidRDefault="0096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 и рекомендована к </w:t>
      </w:r>
    </w:p>
    <w:p w:rsidR="00960566" w:rsidRDefault="0096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утверждению педагогическим советом </w:t>
      </w:r>
    </w:p>
    <w:p w:rsidR="005E4566" w:rsidRDefault="009605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29.08.20019 г. протокол № 1</w:t>
      </w:r>
    </w:p>
    <w:p w:rsidR="00960566" w:rsidRDefault="00960566">
      <w:pPr>
        <w:rPr>
          <w:rFonts w:ascii="Times New Roman" w:hAnsi="Times New Roman"/>
          <w:sz w:val="24"/>
          <w:szCs w:val="24"/>
        </w:rPr>
      </w:pPr>
    </w:p>
    <w:p w:rsidR="00960566" w:rsidRDefault="00960566">
      <w:pPr>
        <w:rPr>
          <w:rFonts w:ascii="Times New Roman" w:hAnsi="Times New Roman"/>
          <w:sz w:val="24"/>
          <w:szCs w:val="24"/>
        </w:rPr>
      </w:pPr>
    </w:p>
    <w:p w:rsidR="00960566" w:rsidRDefault="00960566">
      <w:pPr>
        <w:rPr>
          <w:rFonts w:ascii="Times New Roman" w:hAnsi="Times New Roman"/>
          <w:sz w:val="24"/>
          <w:szCs w:val="24"/>
        </w:rPr>
      </w:pPr>
    </w:p>
    <w:p w:rsidR="00960566" w:rsidRDefault="00960566">
      <w:pPr>
        <w:rPr>
          <w:rFonts w:ascii="Times New Roman" w:hAnsi="Times New Roman"/>
          <w:sz w:val="24"/>
          <w:szCs w:val="24"/>
        </w:rPr>
      </w:pPr>
    </w:p>
    <w:p w:rsidR="00960566" w:rsidRDefault="00960566">
      <w:pPr>
        <w:rPr>
          <w:rFonts w:ascii="Times New Roman" w:hAnsi="Times New Roman"/>
          <w:sz w:val="24"/>
          <w:szCs w:val="24"/>
        </w:rPr>
      </w:pPr>
    </w:p>
    <w:p w:rsidR="00960566" w:rsidRPr="00A73266" w:rsidRDefault="00960566">
      <w:pPr>
        <w:rPr>
          <w:rFonts w:ascii="Times New Roman" w:hAnsi="Times New Roman"/>
          <w:sz w:val="24"/>
          <w:szCs w:val="24"/>
        </w:rPr>
      </w:pPr>
    </w:p>
    <w:sectPr w:rsidR="00960566" w:rsidRPr="00A73266" w:rsidSect="007B5AB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BD" w:rsidRDefault="007B5ABD" w:rsidP="005E4566">
      <w:pPr>
        <w:spacing w:after="0" w:line="240" w:lineRule="auto"/>
      </w:pPr>
      <w:r>
        <w:separator/>
      </w:r>
    </w:p>
  </w:endnote>
  <w:endnote w:type="continuationSeparator" w:id="0">
    <w:p w:rsidR="007B5ABD" w:rsidRDefault="007B5ABD" w:rsidP="005E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MS Gothic"/>
    <w:charset w:val="80"/>
    <w:family w:val="auto"/>
    <w:pitch w:val="variable"/>
    <w:sig w:usb0="00000000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BD" w:rsidRDefault="007B5ABD" w:rsidP="005E4566">
      <w:pPr>
        <w:spacing w:after="0" w:line="240" w:lineRule="auto"/>
      </w:pPr>
      <w:r>
        <w:separator/>
      </w:r>
    </w:p>
  </w:footnote>
  <w:footnote w:type="continuationSeparator" w:id="0">
    <w:p w:rsidR="007B5ABD" w:rsidRDefault="007B5ABD" w:rsidP="005E4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545E14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1CE4892"/>
    <w:lvl w:ilvl="0" w:tplc="7C4861FA">
      <w:start w:val="1"/>
      <w:numFmt w:val="decimal"/>
      <w:lvlText w:val="%1)"/>
      <w:lvlJc w:val="left"/>
      <w:rPr>
        <w:b w:val="0"/>
        <w:color w:val="FFFFFF" w:themeColor="background1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BD062C2"/>
    <w:lvl w:ilvl="0" w:tplc="FFFFFFFF">
      <w:start w:val="1"/>
      <w:numFmt w:val="bullet"/>
      <w:lvlText w:val="к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1220085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4DB127F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7FDCC2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1726487"/>
    <w:multiLevelType w:val="hybridMultilevel"/>
    <w:tmpl w:val="862CBBD0"/>
    <w:lvl w:ilvl="0" w:tplc="BD5AC552">
      <w:start w:val="2019"/>
      <w:numFmt w:val="decimal"/>
      <w:lvlText w:val="%1"/>
      <w:lvlJc w:val="left"/>
      <w:pPr>
        <w:ind w:left="11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7B40B31"/>
    <w:multiLevelType w:val="hybridMultilevel"/>
    <w:tmpl w:val="321807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C4A7D"/>
    <w:multiLevelType w:val="hybridMultilevel"/>
    <w:tmpl w:val="1F067BBC"/>
    <w:lvl w:ilvl="0" w:tplc="B932577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3" w15:restartNumberingAfterBreak="0">
    <w:nsid w:val="287E1520"/>
    <w:multiLevelType w:val="hybridMultilevel"/>
    <w:tmpl w:val="7CCACD66"/>
    <w:lvl w:ilvl="0" w:tplc="C0201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227C20"/>
    <w:multiLevelType w:val="hybridMultilevel"/>
    <w:tmpl w:val="2DA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03AD"/>
    <w:multiLevelType w:val="hybridMultilevel"/>
    <w:tmpl w:val="5528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86FFA"/>
    <w:multiLevelType w:val="hybridMultilevel"/>
    <w:tmpl w:val="60D08862"/>
    <w:lvl w:ilvl="0" w:tplc="C5E0C1DA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47537438"/>
    <w:multiLevelType w:val="hybridMultilevel"/>
    <w:tmpl w:val="EFDEA1EA"/>
    <w:lvl w:ilvl="0" w:tplc="2C16CF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02056"/>
    <w:multiLevelType w:val="hybridMultilevel"/>
    <w:tmpl w:val="99A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5FDD"/>
    <w:multiLevelType w:val="hybridMultilevel"/>
    <w:tmpl w:val="D6E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E69DE"/>
    <w:multiLevelType w:val="hybridMultilevel"/>
    <w:tmpl w:val="85D0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708C5"/>
    <w:multiLevelType w:val="hybridMultilevel"/>
    <w:tmpl w:val="ED7AF602"/>
    <w:lvl w:ilvl="0" w:tplc="C35076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B724B4D"/>
    <w:multiLevelType w:val="hybridMultilevel"/>
    <w:tmpl w:val="5B6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F2952"/>
    <w:multiLevelType w:val="hybridMultilevel"/>
    <w:tmpl w:val="EA148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BC44F49"/>
    <w:multiLevelType w:val="hybridMultilevel"/>
    <w:tmpl w:val="C9E26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138CB"/>
    <w:multiLevelType w:val="hybridMultilevel"/>
    <w:tmpl w:val="EEAA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6"/>
  </w:num>
  <w:num w:numId="5">
    <w:abstractNumId w:val="2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7"/>
  </w:num>
  <w:num w:numId="14">
    <w:abstractNumId w:val="17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3"/>
  </w:num>
  <w:num w:numId="24">
    <w:abstractNumId w:val="25"/>
  </w:num>
  <w:num w:numId="25">
    <w:abstractNumId w:val="20"/>
  </w:num>
  <w:num w:numId="26">
    <w:abstractNumId w:val="26"/>
  </w:num>
  <w:num w:numId="27">
    <w:abstractNumId w:val="10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7D2"/>
    <w:rsid w:val="00004669"/>
    <w:rsid w:val="0001589E"/>
    <w:rsid w:val="00037DA0"/>
    <w:rsid w:val="0004523C"/>
    <w:rsid w:val="00046FE0"/>
    <w:rsid w:val="00053A7F"/>
    <w:rsid w:val="00062AB4"/>
    <w:rsid w:val="00063027"/>
    <w:rsid w:val="000771F7"/>
    <w:rsid w:val="000A292E"/>
    <w:rsid w:val="000B4E5A"/>
    <w:rsid w:val="000B504E"/>
    <w:rsid w:val="000B6F27"/>
    <w:rsid w:val="000C3CB1"/>
    <w:rsid w:val="000C7586"/>
    <w:rsid w:val="000E460C"/>
    <w:rsid w:val="000E535F"/>
    <w:rsid w:val="000E6C08"/>
    <w:rsid w:val="00102F25"/>
    <w:rsid w:val="00137105"/>
    <w:rsid w:val="00140BB3"/>
    <w:rsid w:val="00143072"/>
    <w:rsid w:val="001510B2"/>
    <w:rsid w:val="00151197"/>
    <w:rsid w:val="001535F5"/>
    <w:rsid w:val="00154FBE"/>
    <w:rsid w:val="00155A87"/>
    <w:rsid w:val="001574D9"/>
    <w:rsid w:val="00166560"/>
    <w:rsid w:val="00175424"/>
    <w:rsid w:val="0017672B"/>
    <w:rsid w:val="00184FAD"/>
    <w:rsid w:val="00185FA0"/>
    <w:rsid w:val="001A4E9B"/>
    <w:rsid w:val="001B3AE9"/>
    <w:rsid w:val="001B7FEB"/>
    <w:rsid w:val="001C1153"/>
    <w:rsid w:val="001C13BC"/>
    <w:rsid w:val="001C39A2"/>
    <w:rsid w:val="001F2F67"/>
    <w:rsid w:val="002129BE"/>
    <w:rsid w:val="002237AD"/>
    <w:rsid w:val="00225B87"/>
    <w:rsid w:val="002466F2"/>
    <w:rsid w:val="0025627C"/>
    <w:rsid w:val="0025638E"/>
    <w:rsid w:val="00271ABA"/>
    <w:rsid w:val="0028139B"/>
    <w:rsid w:val="00281980"/>
    <w:rsid w:val="00285712"/>
    <w:rsid w:val="002958D5"/>
    <w:rsid w:val="0029660D"/>
    <w:rsid w:val="002B6E06"/>
    <w:rsid w:val="002E3CB0"/>
    <w:rsid w:val="002F0DD0"/>
    <w:rsid w:val="002F5A3C"/>
    <w:rsid w:val="002F6F2E"/>
    <w:rsid w:val="0030511D"/>
    <w:rsid w:val="00313013"/>
    <w:rsid w:val="00316A9A"/>
    <w:rsid w:val="00322AAE"/>
    <w:rsid w:val="00341EE3"/>
    <w:rsid w:val="003420FC"/>
    <w:rsid w:val="00343BBA"/>
    <w:rsid w:val="003519D5"/>
    <w:rsid w:val="0036620B"/>
    <w:rsid w:val="003663F5"/>
    <w:rsid w:val="00366FDF"/>
    <w:rsid w:val="003743D3"/>
    <w:rsid w:val="003758F1"/>
    <w:rsid w:val="0039167D"/>
    <w:rsid w:val="00397FDF"/>
    <w:rsid w:val="003A7546"/>
    <w:rsid w:val="003B5320"/>
    <w:rsid w:val="003C6954"/>
    <w:rsid w:val="003D0AB0"/>
    <w:rsid w:val="003E2127"/>
    <w:rsid w:val="003F1638"/>
    <w:rsid w:val="003F508E"/>
    <w:rsid w:val="00401FA6"/>
    <w:rsid w:val="00410AA1"/>
    <w:rsid w:val="00421F90"/>
    <w:rsid w:val="004243F0"/>
    <w:rsid w:val="00424687"/>
    <w:rsid w:val="00437B93"/>
    <w:rsid w:val="00443AF7"/>
    <w:rsid w:val="00445BA6"/>
    <w:rsid w:val="00456F0B"/>
    <w:rsid w:val="004607FE"/>
    <w:rsid w:val="00466DBA"/>
    <w:rsid w:val="0047439F"/>
    <w:rsid w:val="00476BB6"/>
    <w:rsid w:val="004774CC"/>
    <w:rsid w:val="0049036C"/>
    <w:rsid w:val="0049360C"/>
    <w:rsid w:val="00493981"/>
    <w:rsid w:val="004A02B8"/>
    <w:rsid w:val="004B222B"/>
    <w:rsid w:val="004C098D"/>
    <w:rsid w:val="004D6BED"/>
    <w:rsid w:val="004E6542"/>
    <w:rsid w:val="004E7B65"/>
    <w:rsid w:val="005006A4"/>
    <w:rsid w:val="00517248"/>
    <w:rsid w:val="00517938"/>
    <w:rsid w:val="00521F00"/>
    <w:rsid w:val="005421AE"/>
    <w:rsid w:val="00545473"/>
    <w:rsid w:val="00550954"/>
    <w:rsid w:val="00551C98"/>
    <w:rsid w:val="00555BC2"/>
    <w:rsid w:val="00560093"/>
    <w:rsid w:val="00563834"/>
    <w:rsid w:val="0056488A"/>
    <w:rsid w:val="005653FE"/>
    <w:rsid w:val="0057311A"/>
    <w:rsid w:val="00577362"/>
    <w:rsid w:val="005804BA"/>
    <w:rsid w:val="00584CAB"/>
    <w:rsid w:val="005B6DA3"/>
    <w:rsid w:val="005C4945"/>
    <w:rsid w:val="005E17D1"/>
    <w:rsid w:val="005E4566"/>
    <w:rsid w:val="005F2D43"/>
    <w:rsid w:val="005F691F"/>
    <w:rsid w:val="005F694C"/>
    <w:rsid w:val="005F6F01"/>
    <w:rsid w:val="0060208A"/>
    <w:rsid w:val="00605E63"/>
    <w:rsid w:val="00616B6F"/>
    <w:rsid w:val="00620D80"/>
    <w:rsid w:val="00634CA9"/>
    <w:rsid w:val="006537C5"/>
    <w:rsid w:val="0066299E"/>
    <w:rsid w:val="006A054B"/>
    <w:rsid w:val="006B0F60"/>
    <w:rsid w:val="006D426A"/>
    <w:rsid w:val="006E46ED"/>
    <w:rsid w:val="006F47BE"/>
    <w:rsid w:val="006F7734"/>
    <w:rsid w:val="00705AFA"/>
    <w:rsid w:val="007135AF"/>
    <w:rsid w:val="00713B8B"/>
    <w:rsid w:val="007163B1"/>
    <w:rsid w:val="00723B63"/>
    <w:rsid w:val="00725718"/>
    <w:rsid w:val="00727111"/>
    <w:rsid w:val="00737FEF"/>
    <w:rsid w:val="0075027F"/>
    <w:rsid w:val="00751617"/>
    <w:rsid w:val="00763A4D"/>
    <w:rsid w:val="00765A5B"/>
    <w:rsid w:val="00774E10"/>
    <w:rsid w:val="00793075"/>
    <w:rsid w:val="007B1D40"/>
    <w:rsid w:val="007B5ABD"/>
    <w:rsid w:val="007C43FA"/>
    <w:rsid w:val="007D6EF8"/>
    <w:rsid w:val="007E3702"/>
    <w:rsid w:val="0083247B"/>
    <w:rsid w:val="00832571"/>
    <w:rsid w:val="00840C59"/>
    <w:rsid w:val="0085512A"/>
    <w:rsid w:val="00855375"/>
    <w:rsid w:val="00872B61"/>
    <w:rsid w:val="0087610B"/>
    <w:rsid w:val="008828B7"/>
    <w:rsid w:val="0088792B"/>
    <w:rsid w:val="008A0E11"/>
    <w:rsid w:val="008C1B0D"/>
    <w:rsid w:val="008C44A4"/>
    <w:rsid w:val="008C7889"/>
    <w:rsid w:val="008C7AFA"/>
    <w:rsid w:val="008D57C6"/>
    <w:rsid w:val="008E1613"/>
    <w:rsid w:val="008E189E"/>
    <w:rsid w:val="008E51F4"/>
    <w:rsid w:val="008F24EA"/>
    <w:rsid w:val="00917508"/>
    <w:rsid w:val="00937179"/>
    <w:rsid w:val="00941299"/>
    <w:rsid w:val="0094165E"/>
    <w:rsid w:val="0094256F"/>
    <w:rsid w:val="00947862"/>
    <w:rsid w:val="00955136"/>
    <w:rsid w:val="00960566"/>
    <w:rsid w:val="0097298A"/>
    <w:rsid w:val="00974860"/>
    <w:rsid w:val="00983F21"/>
    <w:rsid w:val="00993336"/>
    <w:rsid w:val="009941A7"/>
    <w:rsid w:val="009A55A0"/>
    <w:rsid w:val="009A5C6D"/>
    <w:rsid w:val="009B10D8"/>
    <w:rsid w:val="009B1C1C"/>
    <w:rsid w:val="009B4F00"/>
    <w:rsid w:val="009C1E47"/>
    <w:rsid w:val="009C3D3F"/>
    <w:rsid w:val="009C5B3B"/>
    <w:rsid w:val="009D1A83"/>
    <w:rsid w:val="009D6856"/>
    <w:rsid w:val="009E2E00"/>
    <w:rsid w:val="009E3B5C"/>
    <w:rsid w:val="009F3483"/>
    <w:rsid w:val="009F4106"/>
    <w:rsid w:val="009F7631"/>
    <w:rsid w:val="009F7993"/>
    <w:rsid w:val="00A03639"/>
    <w:rsid w:val="00A042CE"/>
    <w:rsid w:val="00A1325D"/>
    <w:rsid w:val="00A307F6"/>
    <w:rsid w:val="00A42E78"/>
    <w:rsid w:val="00A45048"/>
    <w:rsid w:val="00A50AC8"/>
    <w:rsid w:val="00A51401"/>
    <w:rsid w:val="00A5249F"/>
    <w:rsid w:val="00A52E46"/>
    <w:rsid w:val="00A65FEB"/>
    <w:rsid w:val="00A73266"/>
    <w:rsid w:val="00A82F40"/>
    <w:rsid w:val="00A848E6"/>
    <w:rsid w:val="00A91745"/>
    <w:rsid w:val="00A95A32"/>
    <w:rsid w:val="00AA1EEF"/>
    <w:rsid w:val="00AA2F0C"/>
    <w:rsid w:val="00AB1360"/>
    <w:rsid w:val="00AB4ADC"/>
    <w:rsid w:val="00AE049F"/>
    <w:rsid w:val="00AE3BAD"/>
    <w:rsid w:val="00AE3EA4"/>
    <w:rsid w:val="00AF1C6C"/>
    <w:rsid w:val="00AF49C1"/>
    <w:rsid w:val="00B22117"/>
    <w:rsid w:val="00B347A5"/>
    <w:rsid w:val="00B40A62"/>
    <w:rsid w:val="00B434C1"/>
    <w:rsid w:val="00B639D0"/>
    <w:rsid w:val="00B73A73"/>
    <w:rsid w:val="00B810B9"/>
    <w:rsid w:val="00B83EA6"/>
    <w:rsid w:val="00B85ED5"/>
    <w:rsid w:val="00B87478"/>
    <w:rsid w:val="00B87D17"/>
    <w:rsid w:val="00B931F1"/>
    <w:rsid w:val="00B96F6A"/>
    <w:rsid w:val="00BC1C0C"/>
    <w:rsid w:val="00BC6960"/>
    <w:rsid w:val="00BD7E18"/>
    <w:rsid w:val="00BE17B9"/>
    <w:rsid w:val="00BE486F"/>
    <w:rsid w:val="00BF38E3"/>
    <w:rsid w:val="00C00301"/>
    <w:rsid w:val="00C21946"/>
    <w:rsid w:val="00C22DF1"/>
    <w:rsid w:val="00C22F84"/>
    <w:rsid w:val="00C304CF"/>
    <w:rsid w:val="00C57AAC"/>
    <w:rsid w:val="00C61DA4"/>
    <w:rsid w:val="00C66217"/>
    <w:rsid w:val="00C6629F"/>
    <w:rsid w:val="00C711E7"/>
    <w:rsid w:val="00C776F1"/>
    <w:rsid w:val="00C836CE"/>
    <w:rsid w:val="00CA350A"/>
    <w:rsid w:val="00CB3FDC"/>
    <w:rsid w:val="00CC5EC3"/>
    <w:rsid w:val="00CC6165"/>
    <w:rsid w:val="00CD202C"/>
    <w:rsid w:val="00CD4178"/>
    <w:rsid w:val="00CE56F6"/>
    <w:rsid w:val="00CF3AF7"/>
    <w:rsid w:val="00D009DD"/>
    <w:rsid w:val="00D134A5"/>
    <w:rsid w:val="00D137D2"/>
    <w:rsid w:val="00D15ECB"/>
    <w:rsid w:val="00D31CEE"/>
    <w:rsid w:val="00D42E71"/>
    <w:rsid w:val="00D538FE"/>
    <w:rsid w:val="00D6415A"/>
    <w:rsid w:val="00D6718D"/>
    <w:rsid w:val="00D72AC6"/>
    <w:rsid w:val="00D74455"/>
    <w:rsid w:val="00D85B45"/>
    <w:rsid w:val="00D91229"/>
    <w:rsid w:val="00D93E34"/>
    <w:rsid w:val="00D966E9"/>
    <w:rsid w:val="00DA47C6"/>
    <w:rsid w:val="00DC1553"/>
    <w:rsid w:val="00DC587E"/>
    <w:rsid w:val="00DE21CE"/>
    <w:rsid w:val="00DE29A3"/>
    <w:rsid w:val="00DE2DD3"/>
    <w:rsid w:val="00E05A18"/>
    <w:rsid w:val="00E0768E"/>
    <w:rsid w:val="00E130AD"/>
    <w:rsid w:val="00E37BA8"/>
    <w:rsid w:val="00E37EF9"/>
    <w:rsid w:val="00E56CB9"/>
    <w:rsid w:val="00E6507B"/>
    <w:rsid w:val="00E723B9"/>
    <w:rsid w:val="00E75A50"/>
    <w:rsid w:val="00E91B41"/>
    <w:rsid w:val="00E91E2B"/>
    <w:rsid w:val="00EA0A45"/>
    <w:rsid w:val="00EA2DD2"/>
    <w:rsid w:val="00EB10B4"/>
    <w:rsid w:val="00EB5EE4"/>
    <w:rsid w:val="00EB769D"/>
    <w:rsid w:val="00ED53A9"/>
    <w:rsid w:val="00EE5C2A"/>
    <w:rsid w:val="00EF10E8"/>
    <w:rsid w:val="00F054BB"/>
    <w:rsid w:val="00F07957"/>
    <w:rsid w:val="00F14D5F"/>
    <w:rsid w:val="00F21837"/>
    <w:rsid w:val="00F3234C"/>
    <w:rsid w:val="00F34789"/>
    <w:rsid w:val="00F41243"/>
    <w:rsid w:val="00F5007C"/>
    <w:rsid w:val="00F5175B"/>
    <w:rsid w:val="00F54083"/>
    <w:rsid w:val="00F55BDA"/>
    <w:rsid w:val="00F822F1"/>
    <w:rsid w:val="00F84B56"/>
    <w:rsid w:val="00F965DB"/>
    <w:rsid w:val="00FB6DC0"/>
    <w:rsid w:val="00FC5C4B"/>
    <w:rsid w:val="00FD4AE0"/>
    <w:rsid w:val="00FD75EF"/>
    <w:rsid w:val="00FD7C51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B32DD9A-99A2-46A1-A0A1-58A2027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5638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F14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rsid w:val="00F14D5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14D5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B434C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Times New Roman"/>
      <w:kern w:val="3"/>
      <w:lang w:eastAsia="zh-CN"/>
    </w:rPr>
  </w:style>
  <w:style w:type="character" w:customStyle="1" w:styleId="a8">
    <w:name w:val="Без интервала Знак"/>
    <w:link w:val="a7"/>
    <w:uiPriority w:val="1"/>
    <w:rsid w:val="00B434C1"/>
    <w:rPr>
      <w:rFonts w:ascii="Calibri" w:eastAsia="Arial" w:hAnsi="Calibri" w:cs="Times New Roman"/>
      <w:kern w:val="3"/>
      <w:lang w:eastAsia="zh-CN"/>
    </w:rPr>
  </w:style>
  <w:style w:type="paragraph" w:styleId="a9">
    <w:name w:val="List Paragraph"/>
    <w:basedOn w:val="a"/>
    <w:uiPriority w:val="34"/>
    <w:qFormat/>
    <w:rsid w:val="00B810B9"/>
    <w:pPr>
      <w:ind w:left="720"/>
      <w:contextualSpacing/>
    </w:pPr>
  </w:style>
  <w:style w:type="character" w:customStyle="1" w:styleId="apple-converted-space">
    <w:name w:val="apple-converted-space"/>
    <w:basedOn w:val="a0"/>
    <w:rsid w:val="003F1638"/>
    <w:rPr>
      <w:rFonts w:cs="Times New Roman"/>
    </w:rPr>
  </w:style>
  <w:style w:type="paragraph" w:customStyle="1" w:styleId="c23">
    <w:name w:val="c23"/>
    <w:basedOn w:val="a"/>
    <w:rsid w:val="003F16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3F1638"/>
  </w:style>
  <w:style w:type="character" w:customStyle="1" w:styleId="50">
    <w:name w:val="Заголовок 5 Знак"/>
    <w:basedOn w:val="a0"/>
    <w:link w:val="5"/>
    <w:rsid w:val="002563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A02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CB3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unhideWhenUsed/>
    <w:rsid w:val="00CB3F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CB3FDC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5E456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5E4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566"/>
    <w:rPr>
      <w:rFonts w:ascii="Calibri" w:eastAsia="Times New Roman" w:hAnsi="Calibri" w:cs="Times New Roman"/>
      <w:lang w:eastAsia="ru-RU"/>
    </w:rPr>
  </w:style>
  <w:style w:type="character" w:styleId="af">
    <w:name w:val="Emphasis"/>
    <w:qFormat/>
    <w:rsid w:val="005E4566"/>
    <w:rPr>
      <w:i/>
      <w:iCs/>
    </w:rPr>
  </w:style>
  <w:style w:type="character" w:styleId="af0">
    <w:name w:val="Strong"/>
    <w:qFormat/>
    <w:rsid w:val="005E4566"/>
    <w:rPr>
      <w:b/>
    </w:rPr>
  </w:style>
  <w:style w:type="paragraph" w:customStyle="1" w:styleId="210">
    <w:name w:val="Без интервала21"/>
    <w:rsid w:val="00E91B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750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75027F"/>
  </w:style>
  <w:style w:type="paragraph" w:customStyle="1" w:styleId="c11">
    <w:name w:val="c11"/>
    <w:basedOn w:val="a"/>
    <w:rsid w:val="00750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271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E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5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062AB4"/>
  </w:style>
  <w:style w:type="paragraph" w:customStyle="1" w:styleId="af3">
    <w:name w:val="Основной"/>
    <w:basedOn w:val="a"/>
    <w:link w:val="af4"/>
    <w:uiPriority w:val="99"/>
    <w:qFormat/>
    <w:rsid w:val="00062AB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f4">
    <w:name w:val="Основной Знак"/>
    <w:link w:val="af3"/>
    <w:uiPriority w:val="99"/>
    <w:rsid w:val="00062AB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062AB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3"/>
    <w:rsid w:val="00062AB4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62AB4"/>
    <w:pPr>
      <w:numPr>
        <w:numId w:val="29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2DD5-2E4E-4A2B-9431-8922FD20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37</Pages>
  <Words>9472</Words>
  <Characters>53994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Рашитов</dc:creator>
  <cp:lastModifiedBy>МБОУ РСОШ6</cp:lastModifiedBy>
  <cp:revision>35</cp:revision>
  <cp:lastPrinted>2020-01-11T12:59:00Z</cp:lastPrinted>
  <dcterms:created xsi:type="dcterms:W3CDTF">2016-09-21T14:58:00Z</dcterms:created>
  <dcterms:modified xsi:type="dcterms:W3CDTF">2020-01-21T10:41:00Z</dcterms:modified>
</cp:coreProperties>
</file>