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FE" w:rsidRPr="00CB0203" w:rsidRDefault="00E17B23" w:rsidP="004770F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ru-RU"/>
        </w:rPr>
      </w:pPr>
      <w:r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Аннотация к рабочей программе по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eastAsia="ru-RU"/>
        </w:rPr>
        <w:t>обж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 5 9 класс</w:t>
      </w:r>
      <w:r w:rsidR="008145CA"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 </w:t>
      </w:r>
      <w:r w:rsidR="009B3E2C">
        <w:rPr>
          <w:rFonts w:asciiTheme="minorHAnsi" w:hAnsiTheme="minorHAnsi" w:cstheme="minorHAnsi"/>
          <w:b/>
          <w:sz w:val="24"/>
          <w:szCs w:val="24"/>
          <w:lang w:eastAsia="ru-RU"/>
        </w:rPr>
        <w:t xml:space="preserve"> </w:t>
      </w:r>
    </w:p>
    <w:p w:rsidR="00E17B23" w:rsidRDefault="00E17B23" w:rsidP="006B6C5F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</w:pPr>
    </w:p>
    <w:p w:rsidR="00532EBD" w:rsidRPr="00CB0203" w:rsidRDefault="00532EBD" w:rsidP="006B6C5F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Программа</w:t>
      </w:r>
      <w:r w:rsidRPr="00CB0203">
        <w:rPr>
          <w:rFonts w:asciiTheme="minorHAnsi" w:eastAsia="Times New Roman" w:hAnsiTheme="minorHAnsi" w:cstheme="minorHAnsi"/>
          <w:b/>
          <w:bCs/>
          <w:sz w:val="24"/>
          <w:szCs w:val="24"/>
          <w:lang w:eastAsia="ru-RU"/>
        </w:rPr>
        <w:t xml:space="preserve"> </w:t>
      </w:r>
      <w:r w:rsidRPr="00CB0203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ru-RU"/>
        </w:rPr>
        <w:t>разработана на основе Федерального компонента государственного стандарта среднего (полного) общего образования</w:t>
      </w:r>
      <w:r w:rsidR="006B6C5F"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Приказ Министерства образования РФ от 05 марта 2004 года №</w:t>
      </w:r>
      <w:r w:rsidR="00286F55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</w:t>
      </w:r>
      <w:r w:rsidR="006B6C5F"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r w:rsidRPr="00CB0203">
        <w:rPr>
          <w:rFonts w:asciiTheme="minorHAnsi" w:eastAsia="Times New Roman" w:hAnsiTheme="minorHAnsi" w:cstheme="minorHAnsi"/>
          <w:iCs/>
          <w:color w:val="000000"/>
          <w:sz w:val="24"/>
          <w:szCs w:val="24"/>
          <w:lang w:eastAsia="ru-RU"/>
        </w:rPr>
        <w:t xml:space="preserve"> и </w:t>
      </w:r>
      <w:r w:rsidRPr="00CB0203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авторской программы «Основы безопасности жизнедеятельности» для учащихся 5-9 классов общеобразовательных учреждений под редакцией В.Н. </w:t>
      </w:r>
      <w:proofErr w:type="spellStart"/>
      <w:r w:rsidRPr="00CB0203">
        <w:rPr>
          <w:rFonts w:asciiTheme="minorHAnsi" w:eastAsia="Times New Roman" w:hAnsiTheme="minorHAnsi" w:cstheme="minorHAnsi"/>
          <w:sz w:val="24"/>
          <w:szCs w:val="24"/>
          <w:lang w:eastAsia="ru-RU"/>
        </w:rPr>
        <w:t>Латчука</w:t>
      </w:r>
      <w:proofErr w:type="spellEnd"/>
      <w:r w:rsidRPr="00CB0203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(руководитель), С.К. Миронова, С.Н. </w:t>
      </w:r>
      <w:proofErr w:type="spellStart"/>
      <w:r w:rsidRPr="00CB0203">
        <w:rPr>
          <w:rFonts w:asciiTheme="minorHAnsi" w:eastAsia="Times New Roman" w:hAnsiTheme="minorHAnsi" w:cstheme="minorHAnsi"/>
          <w:sz w:val="24"/>
          <w:szCs w:val="24"/>
          <w:lang w:eastAsia="ru-RU"/>
        </w:rPr>
        <w:t>Вангородского</w:t>
      </w:r>
      <w:proofErr w:type="spellEnd"/>
      <w:r w:rsidRPr="00CB0203">
        <w:rPr>
          <w:rFonts w:asciiTheme="minorHAnsi" w:eastAsia="Times New Roman" w:hAnsiTheme="minorHAnsi" w:cstheme="minorHAnsi"/>
          <w:sz w:val="24"/>
          <w:szCs w:val="24"/>
          <w:lang w:eastAsia="ru-RU"/>
        </w:rPr>
        <w:t>. В программе реализованы требования Конституции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«Основы законодательства Российской Федерации об охране здоровья граждан», Концепция национальной безопасности Российской Федерации.</w:t>
      </w:r>
    </w:p>
    <w:p w:rsidR="005507AF" w:rsidRDefault="005507AF" w:rsidP="00343B40">
      <w:pPr>
        <w:shd w:val="clear" w:color="auto" w:fill="FFFFFF"/>
        <w:ind w:left="708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:rsidR="00343B40" w:rsidRPr="00CB0203" w:rsidRDefault="00871293" w:rsidP="001B13B9">
      <w:pPr>
        <w:shd w:val="clear" w:color="auto" w:fill="FFFFFF"/>
        <w:ind w:left="708"/>
        <w:jc w:val="center"/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Общая характеристика предмета</w:t>
      </w:r>
    </w:p>
    <w:p w:rsidR="00343B40" w:rsidRPr="00CB0203" w:rsidRDefault="00343B40" w:rsidP="00343B4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В своей предметной ориентации предлагаемая программа направлена на достижение следующих </w:t>
      </w:r>
      <w:r w:rsidRPr="00CB0203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целей:</w:t>
      </w:r>
    </w:p>
    <w:p w:rsidR="00343B40" w:rsidRPr="00CB0203" w:rsidRDefault="00343B40" w:rsidP="00343B40">
      <w:pPr>
        <w:pStyle w:val="a6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343B40" w:rsidRPr="00CB0203" w:rsidRDefault="00343B40" w:rsidP="00343B40">
      <w:pPr>
        <w:pStyle w:val="a6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понимание ими важности укрепления, сохранения и защиты своего здоровья как личной и общественной ценности;</w:t>
      </w:r>
    </w:p>
    <w:p w:rsidR="00343B40" w:rsidRPr="00CB0203" w:rsidRDefault="00343B40" w:rsidP="00343B40">
      <w:pPr>
        <w:pStyle w:val="a6"/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343B40" w:rsidRPr="00CB0203" w:rsidRDefault="00343B40" w:rsidP="00343B40">
      <w:pPr>
        <w:pStyle w:val="a6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proofErr w:type="spellStart"/>
      <w:r w:rsidRPr="00CB0203">
        <w:rPr>
          <w:rFonts w:asciiTheme="minorHAnsi" w:eastAsia="Times New Roman" w:hAnsiTheme="minorHAnsi" w:cstheme="minorHAnsi"/>
          <w:sz w:val="24"/>
          <w:szCs w:val="24"/>
          <w:lang w:eastAsia="ru-RU"/>
        </w:rPr>
        <w:t>антиэкстремистское</w:t>
      </w:r>
      <w:proofErr w:type="spellEnd"/>
      <w:r w:rsidRPr="00CB0203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и антитеррористическое мышление и поведение учащихся, их нетерпимость к действиям и намерениям, представляющим     угрозу для жизни человека;</w:t>
      </w:r>
    </w:p>
    <w:p w:rsidR="00343B40" w:rsidRPr="00CB0203" w:rsidRDefault="00343B40" w:rsidP="00343B40">
      <w:pPr>
        <w:pStyle w:val="a6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</w:t>
      </w:r>
      <w:r w:rsidRPr="00CB0203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отрицательное отношение учащихся к  приему </w:t>
      </w:r>
      <w:proofErr w:type="spellStart"/>
      <w:r w:rsidRPr="00CB0203">
        <w:rPr>
          <w:rFonts w:asciiTheme="minorHAnsi" w:eastAsia="Times New Roman" w:hAnsiTheme="minorHAnsi" w:cstheme="minorHAnsi"/>
          <w:sz w:val="24"/>
          <w:szCs w:val="24"/>
          <w:lang w:eastAsia="ru-RU"/>
        </w:rPr>
        <w:t>психоактивных</w:t>
      </w:r>
      <w:proofErr w:type="spellEnd"/>
      <w:r w:rsidRPr="00CB0203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веществ, в том числе наркотиков, </w:t>
      </w:r>
      <w:proofErr w:type="spellStart"/>
      <w:r w:rsidRPr="00CB0203">
        <w:rPr>
          <w:rFonts w:asciiTheme="minorHAnsi" w:eastAsia="Times New Roman" w:hAnsiTheme="minorHAnsi" w:cstheme="minorHAnsi"/>
          <w:sz w:val="24"/>
          <w:szCs w:val="24"/>
          <w:lang w:eastAsia="ru-RU"/>
        </w:rPr>
        <w:t>табакокурению</w:t>
      </w:r>
      <w:proofErr w:type="spellEnd"/>
      <w:r w:rsidRPr="00CB0203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и употреблению алкогольных напитков;</w:t>
      </w:r>
    </w:p>
    <w:p w:rsidR="00343B40" w:rsidRPr="00CB0203" w:rsidRDefault="00343B40" w:rsidP="00343B40">
      <w:pPr>
        <w:pStyle w:val="a6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 </w:t>
      </w:r>
      <w:r w:rsidRPr="00CB0203">
        <w:rPr>
          <w:rFonts w:asciiTheme="minorHAnsi" w:eastAsia="Times New Roman" w:hAnsiTheme="minorHAnsi" w:cstheme="minorHAnsi"/>
          <w:sz w:val="24"/>
          <w:szCs w:val="24"/>
          <w:lang w:eastAsia="ru-RU"/>
        </w:rPr>
        <w:t>готовность и стремление учащихся к нравственному самосовершенствованию.</w:t>
      </w:r>
    </w:p>
    <w:p w:rsidR="00343B40" w:rsidRPr="00CB0203" w:rsidRDefault="00343B40" w:rsidP="00343B40">
      <w:pPr>
        <w:shd w:val="clear" w:color="auto" w:fill="FFFFFF"/>
        <w:spacing w:after="0" w:line="240" w:lineRule="auto"/>
        <w:ind w:firstLine="709"/>
        <w:jc w:val="both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Программа нацеливает педагогический процесс на решение следующих </w:t>
      </w: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задач:</w:t>
      </w:r>
    </w:p>
    <w:p w:rsidR="00343B40" w:rsidRDefault="00343B40" w:rsidP="00343B4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  <w:t>освоение обучающимися знаний о здоровом образе жизни, об опасных и чрезвычайных ситуациях и основах безопасного поведения при их возникновении;</w:t>
      </w:r>
    </w:p>
    <w:p w:rsidR="008145CA" w:rsidRPr="00CB0203" w:rsidRDefault="008145CA" w:rsidP="00343B4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</w:pPr>
    </w:p>
    <w:p w:rsidR="00343B40" w:rsidRPr="00CB0203" w:rsidRDefault="00343B40" w:rsidP="00343B4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  <w:t>развитие качеств личности школьников, необходимых для ведения здорового образа жизни, обеспечения безопасного поведения в опасных и чрезвычайных ситуациях;</w:t>
      </w:r>
    </w:p>
    <w:p w:rsidR="00343B40" w:rsidRPr="00CB0203" w:rsidRDefault="00343B40" w:rsidP="00343B4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  <w:t>воспитание у учеников чувства ответственности за личную и общественную безопасность, ценностного отношения к своему здоровью и жизни;</w:t>
      </w:r>
    </w:p>
    <w:p w:rsidR="00343B40" w:rsidRPr="00CB0203" w:rsidRDefault="00343B40" w:rsidP="00343B4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  <w:t>обучение школьников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343B40" w:rsidRPr="00CB0203" w:rsidRDefault="00343B40" w:rsidP="00343B40">
      <w:pPr>
        <w:shd w:val="clear" w:color="auto" w:fill="FFFFFF"/>
        <w:jc w:val="both"/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  <w:t xml:space="preserve">                      Программа предусматривает формирование у обучающихся умений и навыков по следующим направлениям:</w:t>
      </w:r>
    </w:p>
    <w:p w:rsidR="00343B40" w:rsidRPr="00CB0203" w:rsidRDefault="00343B40" w:rsidP="00343B4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  <w:t>формирование способностей к предвидению ситуаций, опасных для человека, общества и окружающей среды, и правильного поведения в случае их возникновения;</w:t>
      </w:r>
    </w:p>
    <w:p w:rsidR="00343B40" w:rsidRPr="00CB0203" w:rsidRDefault="00343B40" w:rsidP="00343B4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  <w:lastRenderedPageBreak/>
        <w:t>изучение основ здорового образа жизни, обеспечивающего полноценное безопасное существование и реализацию способностей и потребностей личности в повседневной жизни;</w:t>
      </w:r>
    </w:p>
    <w:p w:rsidR="00343B40" w:rsidRPr="00CB0203" w:rsidRDefault="00343B40" w:rsidP="00343B4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  <w:t>ознакомление с необходимыми индивидуальными мерами безопасности в повседневной жизни, в опасных и чрезвычайных ситуациях природного, социального и техногенного характера, с мероприятиями, проводимыми государством по защите населения;</w:t>
      </w:r>
    </w:p>
    <w:p w:rsidR="00343B40" w:rsidRPr="00CB0203" w:rsidRDefault="00343B40" w:rsidP="00343B4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  <w:t>освоение правил и навыков защиты, позволяющих минимизировать возможный ущерб личности, обществу и окружающей среде в типовых опасных и чрезвычайных ситуациях;</w:t>
      </w:r>
    </w:p>
    <w:p w:rsidR="00343B40" w:rsidRPr="00CB0203" w:rsidRDefault="00343B40" w:rsidP="00343B4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  <w:t>понимание причин возникновения и развития новых опасностей для человечества от собственной жизнедеятельности;</w:t>
      </w:r>
    </w:p>
    <w:p w:rsidR="00343B40" w:rsidRPr="00CB0203" w:rsidRDefault="00343B40" w:rsidP="00343B4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  <w:t>формирование знаний о тесной взаимосвязи сознания и жизнедеятельности личности и общества;</w:t>
      </w:r>
    </w:p>
    <w:p w:rsidR="00343B40" w:rsidRPr="00CB0203" w:rsidRDefault="00343B40" w:rsidP="00343B4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CB0203"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  <w:t>интернет-ресурсы</w:t>
      </w:r>
      <w:proofErr w:type="spellEnd"/>
      <w:r w:rsidRPr="00CB0203"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  <w:t xml:space="preserve"> и др.</w:t>
      </w:r>
    </w:p>
    <w:p w:rsidR="00343B40" w:rsidRPr="00CB0203" w:rsidRDefault="00343B40" w:rsidP="00343B4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  <w:t>самостоятельная организация учебной деятельности, оценка своего поведения, черт своего характера, физического и эмоционального состояния;</w:t>
      </w:r>
    </w:p>
    <w:p w:rsidR="00343B40" w:rsidRPr="00CB0203" w:rsidRDefault="00343B40" w:rsidP="00343B4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  <w:t>формирование знаний о правах и обязанностях члена общества и учебного коллектива.</w:t>
      </w:r>
    </w:p>
    <w:p w:rsidR="00D10D13" w:rsidRPr="00CB0203" w:rsidRDefault="00D10D13" w:rsidP="00D7136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:rsidR="00871293" w:rsidRPr="00CB0203" w:rsidRDefault="00871293" w:rsidP="00D7136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:rsidR="00FB79AF" w:rsidRPr="00CB0203" w:rsidRDefault="00FB79AF" w:rsidP="00FB79AF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Место </w:t>
      </w:r>
      <w:r w:rsidR="000B279A"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предмета </w:t>
      </w: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в учебном плане. </w:t>
      </w:r>
      <w:r w:rsidRPr="00CB0203"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  <w:t>Предлагаемый в программе объем материала является достаточным для формирования у учащихся 5-9 классов основных понятий в области безопасности жизнедеятельности.</w:t>
      </w:r>
    </w:p>
    <w:p w:rsidR="00FB79AF" w:rsidRPr="00CB0203" w:rsidRDefault="00FB79AF" w:rsidP="00FB79AF">
      <w:pPr>
        <w:shd w:val="clear" w:color="auto" w:fill="FFFFFF"/>
        <w:spacing w:after="0" w:line="240" w:lineRule="auto"/>
        <w:ind w:firstLine="708"/>
        <w:jc w:val="both"/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  <w:t xml:space="preserve">Программа рассчитана: </w:t>
      </w:r>
    </w:p>
    <w:p w:rsidR="00FB79AF" w:rsidRPr="00CB0203" w:rsidRDefault="00FB79AF" w:rsidP="00FB79AF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  <w:t xml:space="preserve"> в 5 классе на 35 часов;</w:t>
      </w:r>
    </w:p>
    <w:p w:rsidR="00FB79AF" w:rsidRPr="00CB0203" w:rsidRDefault="00FB79AF" w:rsidP="00FB79AF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  <w:t xml:space="preserve"> в 6 классе на 35 часов;</w:t>
      </w:r>
    </w:p>
    <w:p w:rsidR="00FB79AF" w:rsidRPr="00CB0203" w:rsidRDefault="00FB79AF" w:rsidP="00FB79AF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  <w:t xml:space="preserve"> в 7 классе на 3</w:t>
      </w:r>
      <w:r w:rsidR="001115CD"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  <w:t>6</w:t>
      </w:r>
      <w:r w:rsidRPr="00CB0203"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  <w:t xml:space="preserve"> часов;</w:t>
      </w:r>
    </w:p>
    <w:p w:rsidR="00FB79AF" w:rsidRPr="00CB0203" w:rsidRDefault="00FB79AF" w:rsidP="00FB79AF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  <w:t xml:space="preserve"> в 8 классе на 3</w:t>
      </w:r>
      <w:r w:rsidR="00EB3C09"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  <w:t>6</w:t>
      </w:r>
      <w:r w:rsidRPr="00CB0203"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  <w:t xml:space="preserve"> часов;</w:t>
      </w:r>
    </w:p>
    <w:p w:rsidR="00FB79AF" w:rsidRPr="00CB0203" w:rsidRDefault="00FB79AF" w:rsidP="00FB79AF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  <w:t xml:space="preserve"> в 9 классе на 34 часа.</w:t>
      </w:r>
    </w:p>
    <w:p w:rsidR="00FB79AF" w:rsidRPr="00CB0203" w:rsidRDefault="00FB79AF" w:rsidP="00FB79AF">
      <w:pPr>
        <w:overflowPunct w:val="0"/>
        <w:autoSpaceDE w:val="0"/>
        <w:autoSpaceDN w:val="0"/>
        <w:adjustRightInd w:val="0"/>
        <w:spacing w:after="0" w:line="230" w:lineRule="exact"/>
        <w:ind w:left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871293" w:rsidRPr="00CB0203" w:rsidRDefault="00B53C59" w:rsidP="00871293">
      <w:pPr>
        <w:shd w:val="clear" w:color="auto" w:fill="FFFFFF"/>
        <w:jc w:val="both"/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</w:pPr>
      <w:r w:rsidRPr="00CB0203">
        <w:rPr>
          <w:rFonts w:asciiTheme="minorHAnsi" w:hAnsiTheme="minorHAnsi" w:cstheme="minorHAnsi"/>
          <w:b/>
          <w:sz w:val="24"/>
          <w:szCs w:val="24"/>
        </w:rPr>
        <w:t>Содержание учебного предмета</w:t>
      </w:r>
      <w:r w:rsidR="00890A90" w:rsidRPr="00CB0203">
        <w:rPr>
          <w:rFonts w:asciiTheme="minorHAnsi" w:hAnsiTheme="minorHAnsi" w:cstheme="minorHAnsi"/>
          <w:b/>
          <w:sz w:val="24"/>
          <w:szCs w:val="24"/>
        </w:rPr>
        <w:t>.</w:t>
      </w:r>
      <w:r w:rsidR="00871293" w:rsidRPr="00CB02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71293" w:rsidRPr="00CB0203"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  <w:t>В программе представлены три раздела, в каждом из которых выделены образовательные линии.</w:t>
      </w:r>
    </w:p>
    <w:p w:rsidR="00871293" w:rsidRPr="00CB0203" w:rsidRDefault="00871293" w:rsidP="0087129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i/>
          <w:iCs/>
          <w:color w:val="000000"/>
          <w:sz w:val="24"/>
          <w:szCs w:val="24"/>
          <w:lang w:eastAsia="ru-RU"/>
        </w:rPr>
        <w:t>Раздел 1</w:t>
      </w:r>
      <w:r w:rsidRPr="00CB0203"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  <w:t xml:space="preserve"> «Безопасность и защита человека в среде обитания» включает темы: «Правила безопасного поведения в бытовой (городской) среде», «Правила безопасного поведения в природной среде», «Правила безопасного поведения в социальной среде», «Правила безопасного поведения в чрезвычайных ситуациях», «Государственная система защиты и обеспечения безопасности населения».</w:t>
      </w:r>
    </w:p>
    <w:p w:rsidR="00871293" w:rsidRPr="00CB0203" w:rsidRDefault="00871293" w:rsidP="0087129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i/>
          <w:iCs/>
          <w:color w:val="000000"/>
          <w:sz w:val="24"/>
          <w:szCs w:val="24"/>
          <w:lang w:eastAsia="ru-RU"/>
        </w:rPr>
        <w:t>Раздел 2</w:t>
      </w:r>
      <w:r w:rsidRPr="00CB0203"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  <w:t xml:space="preserve"> «Основы медицинских знаний и правила оказания первой медицинской помощи» предусматривает изучение тем о правилах  и средствах оказания первой медицинской помощи.</w:t>
      </w:r>
    </w:p>
    <w:p w:rsidR="00871293" w:rsidRPr="00CB0203" w:rsidRDefault="00871293" w:rsidP="0087129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i/>
          <w:iCs/>
          <w:color w:val="000000"/>
          <w:sz w:val="24"/>
          <w:szCs w:val="24"/>
          <w:lang w:eastAsia="ru-RU"/>
        </w:rPr>
        <w:t>Раздел 3</w:t>
      </w:r>
      <w:r w:rsidRPr="00CB0203"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  <w:t xml:space="preserve"> «Основы здорового образа жизни» знакомит с основными понятиями о здоровье и здоровом образе жизни, правилами профилактики травматизма.</w:t>
      </w:r>
    </w:p>
    <w:p w:rsidR="00155493" w:rsidRPr="00CB0203" w:rsidRDefault="00155493" w:rsidP="0087129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iCs/>
          <w:color w:val="000000"/>
          <w:sz w:val="24"/>
          <w:szCs w:val="24"/>
          <w:lang w:eastAsia="ru-RU"/>
        </w:rPr>
      </w:pPr>
    </w:p>
    <w:p w:rsidR="005507AF" w:rsidRDefault="005507AF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5 класс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Основы безопасности личности, общества и государства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lastRenderedPageBreak/>
        <w:t>Личная безопасность в повседневной жизни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Особенности города как среды обитания человека.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Источники и зоны повышенной опасности в современном городе: городской и общественный транспорт, улицы и дороги, здания и сооружения, подземные коммуникации, строительные площадки, уличное электричество, промышленные предприятия. Правила безопасного поведения в опасных ситуациях.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Системы обеспечения безопасности города (населенного пункта).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Различные службы помощи: полиция, пожарная охрана, «скорая помощь», служба спасения, коммунальные и другие службы. Правила вызова служб безопасности. Государственные, муниципальные (городские) и районные службы обеспечения безопасности.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Опасные и аварийные ситуации в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</w:t>
      </w: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доме (квартире).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Характеристика городского и сельского жилища. Особенности жизнеобеспечения современного дома, квартиры (водоснабжение, отопление, электроснабжение, канализация). Источники опасности в жилище и их характеристика. Возможные аварийные и опасные ситуации в жилище.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Пожар.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Опасные факторы пожара, их воздействие на людей. Причины возникновения пожаров в жилых помещениях. Меры пожарной безопасности в быту. Чего не следует делать при пожаре в квартире (доме). Правила безопасного поведения при пожаре в многоквартирном доме. Что делать, если при пожаре нельзя покинуть квартиру. Что делать, если в комнате загорелся телевизор. Способы эвакуации из горящего здания. Первичные средства пожаротушения и правила пользования ими.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Затопление квартиры.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Причины затопления и его возможные последствия. Меры по предотвращению затопления. Правила поведения при затоплении жилища.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Электричество.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Основные виды электрических и электронных приборов, используемых в быту. Правила безопасности при обращении с электрическими и электронными приборами; опасности, возникающие при нарушении этих правил. Меры по предотвращению поражения электрическим током.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Опасные вещества и продукты питания.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Причины, последствия и меры по предотвращению отравления бытовым газом. Правила пользования газовыми приборами. Правила безопасного поведения при обнаружении запаха газа в квартире, доме. Правила безопасности при употреблении лекарств и пользовании медицинскими приборами; последствия их нарушения. Правила безопасности при пользовании средствами бытовой химии; опасности, возникающие при нарушении этих правил. Правила хранения опасных веществ и средств бытовой химии. Причины отравления продуктами питания и меры профилактики. Действия при первых признаках отравления.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Взрыв и обрушение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</w:t>
      </w: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дома.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Причины и последствия взрыва. Правила безопасного поведения в случае взрыва в квартире.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Захлопнулась дверь (сломался замок, потерялись ключи).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Что делать, если в квартире захлопнулась дверь, сломался замок. Правила безопасного поведения в случае потери ключей.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Опасность толпы.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Чем опасны толпа и паника. Как уцелеть в толпе. Как обезопасить себя при возможности попадания в толпу.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Собака бывает кусачей.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Правила безопасного поведения при встрече с собакой (на улице, в подъезде). Как действовать при нападении собаки и в случае укуса.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Безопасность на дорогах и на транспорте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Организация дорожного движения, причины и последствия дорожно-транспортных происшествий.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Дорожное движение и его участники: пешеходы, пассажиры, водители. Дорога и ее составные части. Основные причины дорожно-транспортных происшествий. Средства безопасности на дороге.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Безопасное поведение пешеходов и пассажиров.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Правила безопасного поведения пешеходов на дороге. Правила перехода проезжей части. Правила безопасного поведения пассажиров городского общественного транспорта (автобуса, троллейбуса, трамвая), легкового автомобиля, мотоцикла.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Безопасность в общественном транспорте и автомобиле.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Особенности видов городского общественного транспорта и характеристика основных типов аварийных ситуаций на них. Правила безопасного поведения в автобусе (в случае аварии), троллейбусе и трамвае (при нахождении под током). Зоны опасности в метрополитене, их характеристика. Причины опасных и аварийных ситуаций в метрополитене. Правила безопасного поведения пассажиров метрополитена при аварийных ситуациях (остановке в туннеле, падении на пути и т. п.). Правила безопасного поведения пассажира автомобиля во время поездки, при неизбежном столкновении.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Железнодорожный транспорт.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Характеристика железнодорожного транспорта. Опасные зоны железнодорожного транспорта. Правила поведения на железнодорожном транспорте (во время ожидания и движения поезда). Правила безопасного поведения пассажиров при крушении поезда; при авариях, связанных со столкновениями и экстренными торможениями; при пожаре в поезде.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lastRenderedPageBreak/>
        <w:t>Авиационный транспорт.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Характеристика авиационного транспорта, обеспечение его безопасности. Правила безопасного поведения на авиационном транспорте. Правила безопасного поведения авиапассажиров при вынужденной посадке, при разгерметизации салона, при пожаре в самолете, при аварийной посадке на воду.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Морской и речной транспорт.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Характеристика водного транспорта, обеспечение его безопасности. Правила эвакуации с судна. Индивидуальные и групповые средства спасения на водном транспорте. Правила посадки на спасательное средство (шлюпку, надувной плот). Правила пользования спасательным жилетом. Что делать, если человек упал за борт судна.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Опасные ситуации социального характера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Психологические основы самозащиты.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Язык жестов, уверенность и спокойствие как способ самозащиты. Настрой на самозащиту. Действия в опасных ситуациях: что нужно делать, а чего не следует.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Ситуации криминогенного характера в доме (квартире) и подъезде.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Меры по повышению безопасности жилища. Правила безопасного поведения при возникновении криминогенной ситуации в доме (квартире): звонок в дверь; дверь пытаются открыть (взломать); когда вы вернулись домой, дверь открыта. Подъезд и лифт как зоны криминогенной опасности; способы ее избежать. Правила безопасного поведения в случае нападения в подъезде или лифте.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Криминогенные ситуации на улице, опасные домогательства.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Общие сведения о зонах криминогенной опасности: безлюдные окраины города (населенного пункта); глухие зоны парков и скверов; места массового скопления людей и т. д. Безопасное поведение с незнакомыми взрослыми и подростками. Меры предосторожности.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Как избежать опасных домогательств.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Что считается домогательством. Правила безопасного поведения во избежание домогательств. Как вести себя, если что-либо подобное произошло. Кто может помочь в такой ситуации (родители, служба психологической помощи и т. п.).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Правила поведения при захвате в заложники.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 заложнике. Возможные места и причины (террористическая акция, выкуп) захвата. Меры по предотвращению захвата в заложники. Правила безопасного поведения при захвате в заложники с целью выкупа. Правила поведения при захвате в транспортном средстве или месте массового пребывания людей.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Загрязнение среды обитания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Современная экологическая ситуация в мире (уничтожение лесов, загрязнение воды, разрушение озонового слоя). Почему важно охранять природу.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Загрязнение воды.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Роль воды на Земле (в природе, промышленности, быту). Неоправданный расход воды. Причины и последствия загрязнения воды. Способы очистки воды в домашних условиях.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Загрязнение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</w:t>
      </w: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воздуха.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Изменения в атмосфере и состав воздуха. Причины и последствия загрязнения воздуха (кислотные дожди, потеря здоровья). Меры по улучшению экологической обстановки в городе. Что нужно делать, чтобы дышать чистым воздухом.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Загрязнение почвы.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об опустынивании. Причины и последствия опустынивания. Накопление в почве вредных веществ.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Средства индивидуальной защиты органов дыхания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Фильтрующие противогазы.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Назначение фильтрующих гражданских противогазов. Модели гражданских противогазов (ГП-7, ГП-7В, ПДФ-2Ш). Составные части противогаза. Определение размера противогаза и подготовка его к эксплуатации. Положения противогаза («походное», «наготове», «боевое»); перевод в «боевое» положение. Правила пользования противогазом (ношение, проверка, надевание, снятие).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Оказание первой помощи и здоровый образ жизни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Основы медицинских знаний и оказание первой помощи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Виды ранений, их причины и первая помощь.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Причины ранений. Понятие о ране. Общие признаки ранений. Виды ран по размеру, глубине, характеру кровотечения и т. д. Признаки закрытых повреждений. Правила оказания первой помощи при различных видах ран.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Общая характеристика кровотечений.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Наружное и внутреннее кровотечения. Виды кровотечений по характеру поврежденного сосуда (венозное, артериальное, смешанное, капиллярное).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Первая помощь при кровотечении.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Основные способы временной остановки кровотечения. Правила наложения кровоостанавливающего жгута и давящей повязки. Правила применения индивидуального перевязочного пакета. Остановка кровотечения максимальным сгибанием, приданием конечности приподнятого положения. Первая помощь при кровотечении из носа.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Основы здорового образа жизни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lastRenderedPageBreak/>
        <w:t>Движение и здоровье.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Благоприятное воздействие движения на организм человека. Развитие опорно-двигательного аппарата. Негативное воздействие недостатка и избытка движения на здоровье человека.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Нарушения осанки и причины их возникновения.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Различные виды нарушения осанки и причины их возникновения. Профилактика нарушений осанки.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Телевизор и компьютер — друзья или враги?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Влияние компьютера и телевизора на здоровье детей. Правила безопасности при просмотре телевизионных передач. Меры по предотвращению негативных последствий при работе на персональном компьютере.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Развитие и изменение организма в вашем возрасте.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Развитие человеческого организма. Характеристика некоторых факторов, которые влияют на рост и вес подростков. Интенсивное развитие в период полового созревания (работа сальных и потовых желез).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Физическое и нравственное взросление человека.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Почему важно заботиться о здоровье в подростковом возрасте. Состояние влюбленности; в чем она может проявляться. Как реагировать на ее проявления.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6 класс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Основы безопасности личности, общества и государства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Экстремальные ситуации в природных условиях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Основные виды экстремальных ситуаций в природных условиях.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об опасной и экстремальной ситуации. Основные виды экстремальных ситуаций в природе (смена климатогеографических условий, резкое изменение природных условий, требующие экстренной медицинской помощи заболевания или повреждения, вынужденное автономное существование) и их причины. Наиболее распространенные случаи вынужденного автономного существования: потеря ориентировки на местности, отставание от группы, авария транспортного средства в малонаселенной местности. Понятие о выживании.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Факторы и стрессоры выживания в природных условиях.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Причины, влияющие на поведение человека, — факторы выживания. Группы факторов выживания: личностные, природные, материальные, </w:t>
      </w:r>
      <w:proofErr w:type="spellStart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постприродные</w:t>
      </w:r>
      <w:proofErr w:type="spellEnd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. Понятие о стрессорах выживания. Различные стрессоры и способы их побороть.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Психологические основы выживания в природных условиях.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Свойства человеческой психики, помогающие выживать. Как развивать в себе полезные способности и черты (внимание и наблюдательность, ощущение и восприятие, память и мышление, установку на выживание). Как воспользоваться ими в условиях вынужденного автономного существования.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Страх — главный психологический враг.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Страх и его негативное влияние на человека в опасной ситуации. Паника и оцепенение как опасные состояния. Способы побороть страх. Как работа над собой повышает шансы выжить в экстремальных ситуациях. Систематическое воспитание воли.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Подготовка к походу и поведение в природных условиях.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Основные способы избежать экстремальных ситуаций в природных условиях. Подготовка к походу: обеспечение безопасности, распределение обязанностей, продуктов и снаряжения, выбор маршрута. Правила безопасного поведения на природе: соблюдение дисциплины, передвижение группой, внимательность, бережное отношение к природе, соблюдение границ полигона, поиск и запоминание ориентиров.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Надежные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</w:t>
      </w: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одежда и обувь — важное условие безопасности.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Требования к одежде и обуви. Правила ухода за одеждой и обувью (проветривание и просушивание) в походе. Особенности подготовки к походу в зимнее время.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Поведение в экстремальной ситуации в природных условиях.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Основные правила поведения в экстремальной ситуации. Правила поведения в случае аварии самолета или автомобиля, при стихийном бедствии. Принятие решения двигаться к населенному пункту или оставаться на месте. Правила безопасного поведения: оборудование аварийного лагеря, назначение командира, распределение обязанностей, предотвращение конфликтов.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Действия при потере ориентировки.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Основные правила поведения в случае, когда человек заблудился. Как вспомнить пройденный путь, оценить расстояние до источников звука и света, воспользоваться маркировкой маршрутов. Чего нельзя делать, если вы заблудились. Определение направления по встреченным дорогам и тропам, ручьям и рекам. Выход к населенному пункту в зимнее время по лыжне. Определение направления выхода при отставании в походе от группы.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Способы ориентирования и определение направления движения.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Ориентирование по компасу, по собственной тени, по звездам, по часам. Ориентирование по местным признакам: таянию снега, густоте травы, влажности земли, строению муравейника, расположению мхов и т. д. Движение по азимуту с использованием двух ориентиров,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Техника движения в природных условиях.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Правила безопасного движения по склонам холмов и гор, вдоль ручья. Способы переправы через реку. Особенности передвижения в зимнее время: по снегу, руслам замерзших рек, по льду. Преодоление заболоченных участков.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lastRenderedPageBreak/>
        <w:t>Сооружение временного жилища, добывание и использование огня.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Основные требования, предъявляемые к месту сооружения временного жилища. Виды и способы сооружения временного жилища в летнее и зимнее время (шалаш, навес, иглу). Особенности укрытий в горах. Выбор места и правила разведения костра (в том числе в ненастную погоду и зимнее время). Соблюдение мер пожарной безопасности. Виды костров и их назначение. Способы разжигания и сохранения огня.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Обеспечение питанием и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</w:t>
      </w: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водой.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Чувство голода и обеспечение питанием из резервов природы. Обеспечение водой из водоемов, снега, льда. Способы добывания воды, ее очистка и обеззараживание в условиях вынужденного автономного существования.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Поиск и приготовление пищи.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Кипячение воды и приготовление растительной пищи при отсутствии посуды. Способы приготовления на костре корней и клубней, рыбы, мелких животных. Основные правила рыбалки.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Безопасность на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</w:t>
      </w: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водоемах.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Виды опасности на воде. Правила безопасного поведения на зимних водоемах (при передвижении по льду). Правила безопасного поведения на водоемах летом (при купании).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Сигналы бедствия.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Способы подачи сигналов бедствия. Специальные знаки международной кодовой таблицы символов. Устройство и изготовление простейших сигнальных средств.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Безопасность в дальнем (внутреннем) и международном (выездном) туризме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Факторы, влияющие на безопасность во внутреннем и выездном туризме.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 дальнем и международном туризме. Факторы, влияющие на его безопасность (заболевания, травматизм, стихийные бедствия, политическая ситуация в стране пребывания и др.).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Акклиматизация в различных природно-климатических условиях.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Факторы, влияющие на здоровье человека при смене климатогеографических условий. Рекомендации по адаптации к смене часовых поясов и климата. Акклиматизация в условиях жаркого климата, горной местности, Севера.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Безопасность в чрезвычайных ситуациях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Коллективные и индивидуальные средства защиты.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Устройство убежища, порядок его заполнения и правила поведения в нем. Что запрещено при нахождении в убежище. Как пользоваться поврежденным противогазом. Замена поврежденного противогаза на исправный в условиях зараженного воздуха.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Захват террористами воздушных и морских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</w:t>
      </w: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судов, других транспортных средств.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Правила безопасного поведения при захвате. Порядок действий во время операции по освобождению заложников.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Взрывы в местах массового скопления людей.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Места массового скопления людей. Проявление бдительности как мера предотвращения терактов. Признаки установки взрывного устройства. Правила безопасного поведения при непосредственной угрозе взрыва и после него.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Оказание первой помощи и здоровый образ жизни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Основы медицинских знаний и оказание первой помощи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Средства оказания первой помощи.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Аптечка первой помощи (походная). Комплектование походной аптечки лекарственными средствами и средствами оказания первой помощи. Использование лекарственных растений для оказания первой помощи.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Опасные животные, первая помощь при укусах насекомых и змей.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Укусы насекомых и их последствия для организма человека. Оказание первой помощи при укусах ядовитого насекомого. Как уберечься от укуса клеща и вызываемого им энцефалита. Признаки укуса ядовитой змеей и правила оказания первой помощи укушенному. Меры предосторожности от укусов ядовитых змей.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Первая помощь </w:t>
      </w:r>
      <w:proofErr w:type="gramStart"/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про ожогах</w:t>
      </w:r>
      <w:proofErr w:type="gramEnd"/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Термический ожог. Степени ожогов и их признаки. Первая помощь при ожогах кожи. Солнечный ожог, его признаки и первая помощь при нем.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Тепловой и солнечный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</w:t>
      </w: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удар.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 тепловом и солнечном ударе. Признаки теплового и солнечного удара. Оказание первой помощи при тепловом и солнечном ударе. Меры предупреждения их наступления.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Обморожения и общее охлаждение организма.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об обморожении. Степени обморожения и их признаки. Оказание первой помощи при общем охлаждении и обморожении.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Беда на воде.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Причины бедствий на воде. Признаки утопления. Оказание первой помощи при утоплении.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Закрытые травмы.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 травме. Виды закрытых травм (ушиб, растяжение, разрыв, вывих, перелом, сдавление). Причины, вызывающие каждый вид травмы, признаки травм и оказание первой помощи.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Способы переноски пострадавших.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Способы переноски (на шесте, носилках, в рюкзаке и др.). Изготовление переносных приспособлений.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Основы здорового образа жизни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lastRenderedPageBreak/>
        <w:t>Правильное питание — основа здорового образа жизни.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Обмен веществ и энергии как основная функция организма человека. Калорийность продуктов питания. Суточная потребность человека в калориях. Соотношение расхода энергии к потребляемым калориям, избыток и недостаток их в рационе. Сбалансированное питание.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Значение белков, жиров и углеводов в питании человека.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Белки, жиры и углеводы, их функция и содержащие их продукты. Витамины и их роль в развитии человека. Основные источники витаминов и минеральных веществ. Потребность подростка в воде.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Гигиена и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</w:t>
      </w: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культура питания.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Основные гигиенические требования к питанию. Режим питания. Важность соблюдения культуры питания и основные правила этикета.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Особенности подросткового возраста.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Развитие и изменение организма в подростковом возрасте. Изменение поведения. Как отстаивать свою точку зрения. Взаимоотношения с родителями.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7 класс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Основы безопасности личности, общества и государства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Понятие о чрезвычайных ситуациях природного характера и их классификация.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об опасном природном явлении, стихийном бедствии, чрезвычайной ситуации природного характера. Классификация чрезвычайных ситуаций природного характера. Опасные природные явления, характерные для нашей страны.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Землетрясения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Из истории землетрясений.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Происхождение и классификация землетрясений.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 землетрясении. Сейсмические пояса и сейсмически активные районы. Понятие об очаге и эпицентре землетрясения. Причины возникновения землетрясений и их последствия. Классификация землетрясений по происхождению. Отслеживание землетрясений с помощью сейсмографа.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Оценка землетрясений, их последствия и меры по уменьшению потерь.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 магнитуде и интенсивности землетрясений. Оценка землетрясений по шкале Рихтера и шкале </w:t>
      </w:r>
      <w:proofErr w:type="spellStart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Меркалли</w:t>
      </w:r>
      <w:proofErr w:type="spellEnd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. Типичные проявления землетрясений и уровень разрушений при различных величинах магнитуды и интенсивности. Типичные последствия землетрясений, их характеристика. Меры по снижению ущерба от землетрясений.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Правила безопасного поведения при землетрясениях.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Основные причины несчастных случаев при землетрясениях. Меры по предотвращению повреждений или уменьшению их тяжести. Признаки приближающегося землетрясения. Действия при заблаговременном оповещении о землетрясении, во время него и после: на улице, в школе, в доме (квартире). Правила безопасного поведения в случае попадания в завал.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Вулканы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Из истории извержений вулканов.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Общее понятие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</w:t>
      </w: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о вулканах.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 вулкане. Сейсмоактивные пояса. Процесс извержения вулкана. Строение вулкана. Понятие о магме, гейзере, </w:t>
      </w:r>
      <w:proofErr w:type="spellStart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фумароле</w:t>
      </w:r>
      <w:proofErr w:type="spellEnd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. Различные состояния лавы при извержении. Палящие тучи.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Меры по уменьшению потерь от извержений вулканов.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Опасные явления, связанные с извержениями вулканов. Признаки приближающегося извержения. Способы уменьшения опасного воздействия лавовых потоков. Правила безопасного поведения при заблаговременном оповещении об извержении вулкана и во время него.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Оползни, сели, обвалы и снежные лавины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Общее условие возникновения оползней, селей, обвалов и лавин. Зоны повышенной опасности на территории России.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Оползни.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Из истории оползней. Понятие об оползне. Природные и антропогенные факторы, влияющие на образование оползней. Классификация оползней по масштабу, месту образования и мощности. Причины образования оползней.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Сели (селевые потоки).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Из истории селей. Понятие о селе. Причины образования селей, их характерные особенности и места возникновения. Классификация селей по составу </w:t>
      </w:r>
      <w:proofErr w:type="spellStart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селеобразующих</w:t>
      </w:r>
      <w:proofErr w:type="spellEnd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пород, мощности и высоте истоков. Теплая и холодная зона селеопасных горных районов на территории России.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lastRenderedPageBreak/>
        <w:t>Обвалы.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Из истории обвалов. Понятие об обвале. Причины, вызывающие обвалы. Классификация обвалов по мощности и масштабу. Разновидности обвалов и их характеристика.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Снежные лавины.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Из истории лавин. Понятие о лавине. Характерные особенности лавин, места и причины их возникновения. Помощь поисковых собак в обнаружении засыпанных снегом людей.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Последствия оползней, селей, обвалов и снежных лавин.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Основные поражающие факторы оползней, селей, обвалов и лавин, наносимый ими ущерб. Меры по предупреждению этих явлений и снижению потерь от них. Правила безопасности для населения, проживающего в опасных районах.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Правила безопасного поведения при угрозе и сходе оползней, селей, обвалов и лавин.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Правила безопасного поведения при заблаговременном оповещении об угрозе схода селя, оползня, обвала, лавины и во время него. Действия, способствующие безопасному выходу из зоны стихийного бедствия.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Ураганы, бури, смерчи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Из истории ураганов, бурь, смерчей.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Происхождение ураганов, бурь и смерчей.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Шкала Бофорта и измерение скорости воздушных масс. Происхождение ураганов, бурь, смерчей, причины их возникновения. Понятие о циклонах и их характеристика. Области зарождения тропических циклонов.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Классификация ураганов, бурь и смерчей.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об урагане. Классификация ураганов по скорости ветра. Происхождение ураганов и причиняемые ими разрушения. Понятие о буре. Классификация бурь в зависимости от окраски и состава частиц и скорости ветра. Понятие о смерче. Классификация смерчей по происхождению, строению, времени действия и охвату пространства.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Последствия ураганов, бурь и смерчей и меры по уменьшению ущерба от них.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Основные поражающие факторы ураганов, бурь и смерчей и наносимый ими ущерб. Меры по снижению потерь от ураганов, бурь, смерчей.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Правила безопасного поведения при угрозе и во время ураганов, бурь и смерчей.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Действия при заблаговременном оповещении о приближении урагана, бури, смерча. Подходящие укрытия. Правила безопасного поведения во время урагана, бури, смерча и после них.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Наводнения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Из истории наводнений.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Виды наводнений.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Классификация наводнений по масштабу, повторяемости и наносимому ущербу. Виды наводнений по причинам возникновения и их характеристика.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Последствия наводнений и меры по уменьшению ущерба от них.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Основные поражающие факторы наводнений и наносимый ими ущерб. Радикальные средства защиты и оперативные предупредительные меры по снижению потерь от наводнений.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Правила безопасного поведения при угрозе и во время наводнений.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Правила безопасного поведения при заблаговременном оповещении о наводнении. Действия в случае внезапного наводнения и правила </w:t>
      </w:r>
      <w:proofErr w:type="spellStart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самоэвакуации</w:t>
      </w:r>
      <w:proofErr w:type="spellEnd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. Правила безопасного поведения после наводнения.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Цунами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Из истории цунами.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Причины и классификация цунами.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 цунами. Классификация цунами по причинам возникновения и интенсивности.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Последствия цунами и меры по уменьшению ущерба от них.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Основные поражающие факторы цунами и последствия их воздействия. Предупредительные меры по снижению потерь среди населения. Признаки приближения цунами. Меры по уменьшению ущерба от цунами.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Правила безопасного поведения при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</w:t>
      </w: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цунами.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Правила безопасного поведения при заблаговременном оповещении о цунами. Рекомендуемые и запрещенные действия в случае внезапного прихода цунами. Действия при попадании в волну цунами.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Природные пожары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Из истории лесных пожаров.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Причины природных пожаров и их классификация.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 лесном пожаре. Основные причины возникновения лесных пожаров. Классификация лесных пожаров по площади. Виды пожаров по характеру распространения и силе, их характеристика.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Последствия природных пожаров, их тушение и предупреждение.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Основные поражающие факторы природных пожаров и последствия их воздействия. Способы тушения природных пожаров. Меры по предупреждению природных пожаров. Запрещенные действия в лесу в пожароопасный сезон.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lastRenderedPageBreak/>
        <w:t>Правила безопасного поведения в зоне лесного или торфяного пожара и при его тушении.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Правила безопасного поведения при нахождении в зоне лесного пожара или около нее. Правила безопасного тушения небольшого пожара в лесу.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Массовые инфекционные заболевания людей, животных и растений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Из истории инфекционных заболеваний.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Человек и стихия.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Свойства мышления, необходимые для оценки чрезвычайной ситуации. Повышение психологической подготовленности. Необходимые знания, позволяющие успешно противостоять стихийному бедствию.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Характер и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</w:t>
      </w: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темперамент.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 темпераменте. Типы темперамента и их характеристика. Понятие о характере. Влияние темперамента и характера на действия в чрезвычайной ситуации.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Психологические особенности поведения человека при стихийном бедствии.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Особенности психологических процессов во время стихийных бедствий. Негативное влияние внезапного стихийного бедствия на психику неподготовленного человека. Рекомендации по психологической подготовке к безопасному поведению в чрезвычайных ситуациях природного характера.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Основы медицинских знаний и правила оказания первой помощи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Наложение повязок и помощь при переломах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Правила наложения повязок.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Разновидности повязок и их характеристика. Индивидуальный пакет первой помощи. Общие правила наложения повязок. Приемы наложения повязок на нижние и верхние конечности, грудь.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Первая помощь при переломах, переноска пострадавших.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Понятие о переломе. Виды и характеристика переломов, первая помощь при травме кости. Способы наложения шин. Принципы и способы транспортировки пострадавших. Порядок применения способов транспортировки пострадавших в зависимости от места перелома.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Основы здорового образа жизни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Режим учебы и отдыха подростка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Режим — необходимое условие здорового образа жизни.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Понятие о режиме. Формирование навыков здорового образа жизни. Умственная и физическая работоспособность. Утомление и переутомление, их причины, признаки и последствия для здоровья человека.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Профилактика переутомления и содержание режима дня.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Понятия о режиме дня и бюджете времени. Влияние труда и отдыха на здоровье человека. Активный отдых, сон и рациональное питание. Трудовая деятельность школьников. Основные принципы и содержание режима дня подростков. Рекомендации по повышению эффективности самоподготовки.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FB2469" w:rsidRPr="00CB0203" w:rsidRDefault="00FB2469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025D57" w:rsidRPr="00CB0203" w:rsidRDefault="00025D57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025D57" w:rsidRPr="00CB0203" w:rsidRDefault="00025D57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025D57" w:rsidRPr="00CB0203" w:rsidRDefault="00025D57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025D57" w:rsidRPr="00CB0203" w:rsidRDefault="00025D57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025D57" w:rsidRPr="00CB0203" w:rsidRDefault="00025D57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025D57" w:rsidRPr="00CB0203" w:rsidRDefault="00025D57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FB2469" w:rsidRPr="00CB0203" w:rsidRDefault="00FB2469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8 класс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Основы безопасности личности, общества и государства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Производственные аварии и катастрофы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Чрезвычайные ситуации техногенного характера и их классификация.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об аварии, производственной и транспортной катастрофе, чрезвычайной ситуации техногенного характера. Классификация и характеристика чрезвычайных ситуаций техногенного характера по масштабу распространения и тяжести последствий. Типы чрезвычайных ситуаций техногенного характера, их классификация и характеристика (транспортные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lastRenderedPageBreak/>
        <w:t>аварии, аварии с выбросом биологически опасных веществ, аварии на электроэнергетических и коммунальных системах, обрушения зданий и сооружений и др.).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Причины чрезвычайных ситуаций техногенного характера и защита от них.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 потенциально опасном объекте. Основные причины аварий и катастроф техногенного характера. Обеспечение личной безопасности при чрезвычайных ситуациях техногенного характера. Заблаговременные меры по предупреждению и защите от чрезвычайных ситуаций.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Взрывы и пожары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Из истории катастроф.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Аварии на </w:t>
      </w:r>
      <w:proofErr w:type="spellStart"/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пожаро</w:t>
      </w:r>
      <w:proofErr w:type="spellEnd"/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- и взрывоопасных объектах.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Наиболее распространенные причины пожаров и взрывов на промышленных предприятиях, транспорте, в складских помещениях. Понятие о </w:t>
      </w:r>
      <w:proofErr w:type="spellStart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пожаро</w:t>
      </w:r>
      <w:proofErr w:type="spellEnd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- и взрывоопасных объектах. Виды аварий на </w:t>
      </w:r>
      <w:proofErr w:type="spellStart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пожаро</w:t>
      </w:r>
      <w:proofErr w:type="spellEnd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- и взрывоопасных объектах.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Общие сведения о взрыве и пожаре.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 взрыве. Характеристика взрывов, их причины и последствия. Зоны действия взрыва. Действие взрыва на здания, сооружения, оборудование, степени разрушения. Понятие о пожаре и горении. Условия для протекания процесса горения. Классификация веществ и материалов по группам возгораемости.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Классификация пожаров.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Виды пожаров по внешним признакам горения и месту возникновения. Классификация пожаров по масштабам интенсивности и времени прибытия первых пожарных подразделений. Стадии развития пожара. Линейное и объемное распространение пожара.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Причины пожаров и взрывов, их последствия.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Причины возникновения пожаров в жилых и общественных зданиях, на промышленных и взрывоопасных предприятиях. Основные причины взрывов в жилых домах и связанных с ними пожаров. Террористическая деятельность как причина взрыва. Последствия взрывов и пожаров на объектах экономики и в жилых зданиях.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Опасные факторы пожаров и поражающие факторы взрывов.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Основные поражающие факторы пожара: открытый огонь и искры, повышенная температура окружающей среды, токсичные продукты горения и др. Вторичные факторы поражения пожара. Основные и вторичные поражающие факторы взрывов. Поражения людей при взрывах.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Правила безопасного поведения при пожарах и взрывах.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Правила безопасного поведения при пожаре в здании, при опасной концентрации дыма и повышении температуры. Действия по спасению пострадавших из горящего здания, после взрыва. Правила безопасного поведения в случае взрыва. Действия по спасению из завала. Тушение на человеке одежды.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Пожары и паника.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 панике. Опасность паники в чрезвычайных ситуациях. Механизм панического бегства, движение людей при вынужденной эвакуации. Правила безопасного поведения при панике во время пожара в общественном месте. Меры по предотвращению паники.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Аварии с выбросом аварийно химически опасных веществ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Из истории химических аварий.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Виды аварий на химически опасных объектах.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об опасном химическом веществе, химически опасном объекте, химической аварии. Классификация промышленных объектов, городов, городских и сельских районов, областей, краев и республик по степени химической опасности.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Аварийно химически опасные вещества и их поражающее действие на организм человека.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Классификация опасности веществ по степени воздействия на организм человека. Понятие об аварийно химически опасном веществе. Наиболее распространенные аварийно химически опасные вещества (хлор, аммиак, фосген и др.), характеристика, воздействие на человека, меры по предотвращению отравления и оказанию первой помощи.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Причины и последствия аварий на химически опасных объектах.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Причины химических аварий и их возможные последствия. Понятие об очаге химического поражения и зонах химического заражения. Характеристика зон химического поражения, их глубина и форма. Стойкость аварийно химически опасных веществ.</w:t>
      </w:r>
    </w:p>
    <w:p w:rsidR="00155493" w:rsidRPr="00CB0203" w:rsidRDefault="000C6A1C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 </w:t>
      </w:r>
      <w:r w:rsidR="00155493"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Защита населения от аварийно химически опасных веществ.</w:t>
      </w:r>
      <w:r w:rsidR="00155493"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Основные способы защиты населения от аварийно химически опасных веществ. Принципы работы системы оповещения. Использование средств индивидуальной защиты органов дыхания. Защитные свойства гражданских противогазов. Изготовление ватно-марлевой повязки. Укрытие людей в защитных сооружениях и последовательность герметизации помещений. Организация эвакуации населения.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Правила безопасного поведения при авариях с выбросом аварийно химически опасных веществ.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Меры предосторожности, действия в случае оповещения об аварии и правила движения по зараженной местности. Правила безопасного поведения после выхода из зоны заражения. Действия при подозрении на поражение аварийно химически опасными веществами.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Аварии с выбросом радиоактивных веществ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Из истории радиационных аварий.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lastRenderedPageBreak/>
        <w:t>Радиация вокруг нас.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об ионизирующем излучении и его влияние на человека. Виды ионизирующего излучения (альфа-, бета- и гамма-излучения) и их характеристика. Измерение дозы облучения. Естественные и искусственные источники ионизирующего излучения. Внешнее и внутреннее облучение человека. Дозы облучения от различных источников излучения.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Аварии на радиационно опасных объектах.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 радиационно опасном объекте. Классификация аварий с выбросом радиоактивных веществ и их причины. Деление районов радиоактивного заражения на зоны. Четыре фазы аварии на радиационно опасном объекте и их характеристика.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Последствия радиационных аварий.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Специфические свойства радиоактивных веществ. Понятие о периоде полураспада. Радиоактивное загрязнение местности. Виды радиационного воздействия на людей и животных и их последствия. Понятие о радиочувствительности органов человека, их классификация по этому признаку и установленные для них значения основных дозовых пределов. Определение допустимых доз облучения. Последствия однократного и многократного облучения. Допустимые значения заражения продуктов питания и воды.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Защита от радиационных аварий.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Меры предосторожности, принимаемые проживающими вблизи от радиационно опасных объектов людьми. Действия в случае поступления сигнала об аварии на радиационно опасном объекте (подготовка к эвакуации, действия при отсутствии убежища и средств защиты). Режим поведения при проживании на загрязненной местности. Комплекс мер по защите населения: режим радиационной защиты, использование средств индивидуальной защиты, проведение йодной профилактики, радиометрический контроль продуктов питания.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Гидродинамические аварии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Из истории гидродинамических аварий.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Аварии на </w:t>
      </w:r>
      <w:proofErr w:type="spellStart"/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гидродинамически</w:t>
      </w:r>
      <w:proofErr w:type="spellEnd"/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 опасных объектах, их причины и последствия.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Классификация гидродинамических аварий. Затопление как последствие гидродинамической аварии. Понятие о зоне затопления, зоне катастрофического затопления и их характеристика. Классификация </w:t>
      </w:r>
      <w:proofErr w:type="spellStart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гидродинамически</w:t>
      </w:r>
      <w:proofErr w:type="spellEnd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опасных объектов, основные причины аварий на них. Поражающие факторы и последствия гидродинамических аварий.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Защита от гидродинамических аварий.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Мероприятия по уменьшению последствий аварий на </w:t>
      </w:r>
      <w:proofErr w:type="spellStart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гидродинамически</w:t>
      </w:r>
      <w:proofErr w:type="spellEnd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опасных объектах. Основные меры по защите населения. Правила безопасного поведения при авариях на </w:t>
      </w:r>
      <w:proofErr w:type="spellStart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гидродинамически</w:t>
      </w:r>
      <w:proofErr w:type="spellEnd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опасных объектах.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Чрезвычайные ситуации на транспорте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Из истории транспортных аварий.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Чрезвычайные ситуации экологического характера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Состояние природной среды и жизнедеятельность человека.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Антропогенные изменения в природе: преднамеренные преобразования и попутные изменения. Формы воздействия человека на биосферу. Понятие о чрезвычайной ситуации экологического характера, их классификация. Источники загрязнения окружающей среды и их классификация. Понятие о токсичности. Экологические последствия хозяйственной деятельности человека.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Изменение состава атмосферы (воздушной среды).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Функции воздушной среды. Зависимость климата от прозрачности атмосферы. Влияние хозяйственной деятельности человека на воздушную среду. Опасные явления, связанные с изменением состава атмосферы: парниковый эффект, разрушение озонового экрана, кислотные осадки. Основные источники загрязнения воздушной среды вредными веществами. Меры по улучшению ситуации.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Изменение состояния гидросферы (водной среды).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Значение воды для жизни на Земле. Физико-химические свойства питьевой воды. Причины ухудшения качества пресных природных вод. Понятие о сточных водах. Классификация и характеристика сточных вод. Отрицательная динамика состояния питьевой воды.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Изменение состояния суши (почвы).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Функции и значение почвы. Основные причины сокращения сельскохозяйственных угодий. Причины опасного влияния почвы на здоровье человека. Опасность, исходящая из почвенных покровов в связи с широким применением пестицидов. Деградация почвы и ее причины. Классификация отходов и их влияние на загрязнение почвы.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Нормативы предельно допустимых воздействий на природу.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 предельно допустимых концентрациях вредных веществ в атмосфере, воде и почве. Нормы качества воздуха, воды и почвы. Правила поведения для уменьшения влияния на здоровье вредных экологических факторов.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Основы медицинских знаний и правила оказания первой помощи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Первая помощь при массовых поражениях.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Основные факторы поражения людей при чрезвычайных ситуациях. Главная задача и основная цель первой помощи. Мероприятия первой помощи при массовых поражениях.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Первая помощь при поражении аварийно химически опасными веществами.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Воздействие химических веществ на организм человека. Пути попадания ядовитых веществ в организм человека: через органы дыхания, через желудочно-кишечный тракт, через кожу. Наиболее характерные и общие признаки химического отравления. Общие правила оказания первой помощи при поражении аварийно химически опасными веществами: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lastRenderedPageBreak/>
        <w:t xml:space="preserve">удушающего действия; </w:t>
      </w:r>
      <w:proofErr w:type="spellStart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общеядовитого</w:t>
      </w:r>
      <w:proofErr w:type="spellEnd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действия; удушающего и </w:t>
      </w:r>
      <w:proofErr w:type="spellStart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общеядовитого</w:t>
      </w:r>
      <w:proofErr w:type="spellEnd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действия; </w:t>
      </w:r>
      <w:proofErr w:type="spellStart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нейротропного</w:t>
      </w:r>
      <w:proofErr w:type="spellEnd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действия; удушающего и </w:t>
      </w:r>
      <w:proofErr w:type="spellStart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нейротропного</w:t>
      </w:r>
      <w:proofErr w:type="spellEnd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действия. Первая помощь при поражении метаболическими ядами; при отравлении соединениями тяжелых металлов и мышьяка; при ожогах химическими веществами.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Первая помощь при бытовых отравлениях.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Признаки отравления средствами бытовой химии (инсектицидами, уксусной эссенцией, перекисью водорода и др.) и оказание первой помощи. Причины, последствия и признаки отравления минеральными удобрениями. Оказание первой помощи при первых признаках отравления минеральными удобрениями (при отравлении через органы пищеварения, дыхательные пути, глаза и кожу).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Основы здорового образа жизни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Физическая культура и закаливание.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Влияние физических упражнений на развитие растущего организма. Развитие необходимых физических качеств. Составляющие хорошей физической формы. Пути развития сердечно-дыхательной выносливости, мышечной силы, гибкости и скоростных качеств. Понятие о закаливании. Роль закаливания в профилактике простудных заболеваний. Принципы закаливания. Факторы окружающей среды, применяемые для закаливания организма: воздушные и солнечные ванны, закаливание водой.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Семья в современном обществе.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Роль и задачи семьи в современном обществе. Создание семьи путем заключения брака. Понятие о законном браке. Права и обязанности супругов. Пути достижения взаимопонимания в семье.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AD30D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9 класс</w:t>
      </w:r>
    </w:p>
    <w:p w:rsidR="00155493" w:rsidRPr="00CB0203" w:rsidRDefault="00155493" w:rsidP="00AD30D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Основы безопасности личности, общества и государства</w:t>
      </w:r>
    </w:p>
    <w:p w:rsidR="00155493" w:rsidRPr="00CB0203" w:rsidRDefault="00155493" w:rsidP="00AD30D9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center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Современный комплекс проблем безопасности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Организация единой государственной системы предупреждения и ликвидации чрезвычайных ситуаций (РСЧС)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Цели, задачи и структура РСЧС.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Единая государственная система предупреждения и ликвидации чрезвычайных ситуаций (РСЧС) и причины ее создания. Цели, задачи и структура РСЧС. Координационные органы РСЧС и их характеристика.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Режимы функционирования, силы и средства РСЧС.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Режимы функционирования и основные мероприятия при их введении: в отсутствие чрезвычайной ситуации; при угрозе ее возникновения; при возникновении и ликвидации. Силы и средства РСЧС, их задачи и характеристика.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Международное гуманитарное право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Международное гуманитарное право. Сфера применения и ответственность за нарушение норм.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 международном гуманитарном праве и сфера его применения. Лица, находящиеся под защитой международного гуманитарного права. Основные документы международного гуманитарного права. Действия, нарушающие нормы международного гуманитарного права, и ответственность за их совершение.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Защита раненых, больных, потерпевших кораблекрушение, медицинского и духовного персонала.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Правовая защита раненых, больных и потерпевших кораблекрушение. Обеспечение защиты раненых и больных во время вооруженного конфликта. Основные требования по защите раненых и больных из состава действующей армии и вооруженных сил на море. Защита медицинского и духовного персонала. Состав медицинских формирований и их эмблемы.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Защита военнопленных и гражданского населения.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Понятие о комбатанте и военнопленном. Основные требования по защите военнопленных. Случаи применения защитных мер в отношении гражданского населения. Основные требования по защите лиц из числа гражданского населения, находящихся во власти противника. Особая защита женщин и детей.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Безопасное поведение в криминогенных ситуациях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Защита от мошенников.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 мошенничестве, обмане, злоупотреблении доверием. Распространенные способы мошенничества. Правила безопасного поведения, если вы подозреваете, что являетесь объектом мошенничества.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Безопасное поведение девушек.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 преступлениях на сексуальной почве. Безопасное поведение девушек при столкновении с молодыми и взрослыми хулиганами, уголовниками и лицами, находящимися в нетрезвом состоянии. Правила поведения девушки в обществе мужчины: в незнакомом месте; при возникновении угрозы или опасности насилия. Подручные средства самообороны и способы самозащиты. Наиболее уязвимые части тела.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Психологические основы самозащиты в криминогенных ситуациях. Пути выхода из конфликтных ситуаций.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Самооценка поведения. Признаки потенциальной жертвы. Уверенное и решительное поведение в криминогенных ситуациях. Тренировка уверенности. Правила безопасного поведения при неизбежности конфликта. Поведение при столкновении с хулиганами, похищении, попытке изнасилования.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Основы медицинских знаний и правила оказания первой помощи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Профилактика травм в старшем школьном возрасте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Причины травматизма и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</w:t>
      </w: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пути их предотвращения.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Понятие о травматизме. Основные причины травматизма и виды травм в школьном возрасте. Меры по предотвращению различных видов травм.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Безопасное поведение дома и на улице.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Правила безопасного поведения в быту, снижающие риск получения травм в домашних условиях. Меры по снижению опасности на воде. Защита от дорожно-транспортных происшествий. Что делать, если вы оказались свидетелем или участником ДТП.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Безопасное поведение в школе, на занятиях физкультурой и спортом.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Правила поведения на уроках физики, химии, во время перемен. Причины травматизма на уроках физической культуры и во время занятий спортом. Виды спорта с высокой степенью травматического риска. Профилактика травматизма на уроках физической культуры и на занятиях спортом. Безопасная одежда, обувь и защитное снаряжение.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Основы медицинских знаний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Профилактика осложнений ран. Асептика и антисептика.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Понятие о ране. Виды ран. Понятие об антисептике и ее виды. Основные антисептические средства и порядок их применения. Понятие об асептике. Предупреждение инфицирования ран с помощью асептических средств.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Травмы головы, позвоночника и спины.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Причины травм головы и позвоночника. Признаки и симптомы травм головы и позвоночника; первая помощь при них. Сотрясение головного мозга: признаки и симптомы; первая помощь. Признаки и симптомы повреждения спины. Предупреждение повреждения спины и первая помощь при болях.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Экстренная реанимационная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</w:t>
      </w: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помощь.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 клинической смерти и ее признаки. Основные правила определения признаков клинической смерти. Последовательность проведения реанимационных мероприятий. Подготовка пострадавшего к реанимации. Понятие о </w:t>
      </w:r>
      <w:proofErr w:type="spellStart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прекардиальном</w:t>
      </w:r>
      <w:proofErr w:type="spellEnd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ударе, непрямом массаже сердца, искусственной вентиляции легких. Техника и последовательность действий при выполнении этих реанимационных мероприятий.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Основные неинфекционные заболевания.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Характеристика наиболее распространенных и опасных неинфекционных заболеваний. Причины неинфекционных заболеваний и доступные меры их профилактики.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Основы здорового образа жизни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Здоровье и здоровый образ жизни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Здоровье человека.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 здоровье. Физическое, духовное, социальное здоровье. Характеристика групп здоровья детей и подростков. Взаимосвязь между индивидуальным и общественным здоровьем. Факторы, влияющие на здоровье.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Здоровый образ жизни как путь к достижению высокого уровня здоровья и современные методы оздоровления.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 здоровом образе жизни. Основные компоненты здорового образа жизни: двигательная активность, рациональное питание, закаливание, режим труда и отдыха; их характеристика. Теории оздоровления.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Факторы риска во внешней среде и их влияние на внутреннюю среду организма человека и его здоровье.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 внешней среде. Факторы риска во внешней среде и их влияние на организм человека. Понятие о внутренней среде организма. Роль внутренней среды организма.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Личная гигиена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Понятие личной гигиены. Гигиена кожи и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</w:t>
      </w: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одежды.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 гигиене и личной гигиене. Правила ухода за кожей. Основная функция одежды и гигиенические требования к ней.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Гигиена питания и воды.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Важность питания в процессе нормальной жизнедеятельности организма. Группы продуктов питания. Рекомендуемый набор пищевых продуктов в рационе взрослого человека и подростка. Суточное распределение пищевого рациона. Гигиена питания. Функции, выполняемые водой в организме человека. Гигиена воды. Способы очистки воды.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Гигиена жилища и индивидуального строительства.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Гигиена жилища. Микроклимат помещения. Нормы искусственной освещенности. Гигиена индивидуального строительства.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Физиологические и психологические особенности организма подростка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Физиологическое и психологическое развитие подростков.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Особенности физиологического развития в период полового созревания. Психологическая уравновешенность и ее значение для здоровья человека. Мероприятия, помогающие справиться с чувствами и эмоциями.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lastRenderedPageBreak/>
        <w:t>Роль взаимоотношений в формировании репродуктивной функции.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 влюбленности. Рекомендации по снятию стресса, вызванного безответной любовью. Понятие о «ловушках влюбленности». Нежелательные мотивы вступления в сексуальные отношения.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Виды конфликтов. Правила поведения в конфликтных ситуациях.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 конфликте. Виды конфликтов и методы преодоления разногласий. Правила поведения в конфликтной ситуации. Управление чувствами и эмоциями в конфликтной ситуации. Приемы управления чувствами и эмоциями.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Суицидальное поведение в подростковом возрасте.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Понятие о суициде. Причины и факторы, повышающие вероятность суицида. Признаки, указывающие на возможность суицида. Зависимость числа суицидов от возраста и пола. Суицид среди подростков и молодежи. Причины и признаки эмоционального неблагополучия человека. Угнетенное психическое состояние. Профилактика суицида.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Факторы, разрушающие здоровье человека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Употребление табака.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</w:t>
      </w:r>
      <w:proofErr w:type="spellStart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Табакокурение</w:t>
      </w:r>
      <w:proofErr w:type="spellEnd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и его последствия для здоровья курильщика и окружающих его людей. Стадии никотиновой зависимости. Как бросить курить.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Употребление алкоголя.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Алкоголь и его влияние на здоровье человека. Развитие алкоголизма. Профилактика употребления алкогольных напитков. Помощь при алкогольном отравлении.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Наркомания и токсикомания.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Понятие о наркомании и токсикомании. Действие наркотических и токсических веществ на организм человека. Три основных признака наркомании и токсикомании. Развитие психической и физической зависимости от наркотика. Признаки наркотического отравления и отравления лекарственными препаратами; оказание первой помощи.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Заболевания, передающиеся половым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</w:t>
      </w: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путем.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Опасность заболеваний, передающихся половым путем. Характеристика распространенных заболеваний, передающихся половым путем, и их негативное влияние на здоровье человека.</w:t>
      </w:r>
    </w:p>
    <w:p w:rsidR="00155493" w:rsidRPr="00CB0203" w:rsidRDefault="00155493" w:rsidP="00155493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327077" w:rsidRPr="00CB0203" w:rsidRDefault="00155493" w:rsidP="00356AA2">
      <w:pPr>
        <w:jc w:val="center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br w:type="page"/>
      </w:r>
      <w:r w:rsidR="00327077"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lastRenderedPageBreak/>
        <w:t>Учебный план</w:t>
      </w:r>
    </w:p>
    <w:tbl>
      <w:tblPr>
        <w:tblW w:w="15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2"/>
        <w:gridCol w:w="1668"/>
        <w:gridCol w:w="1773"/>
        <w:gridCol w:w="1551"/>
        <w:gridCol w:w="1551"/>
        <w:gridCol w:w="1551"/>
      </w:tblGrid>
      <w:tr w:rsidR="00327077" w:rsidRPr="00CB0203" w:rsidTr="009F6C9E">
        <w:trPr>
          <w:trHeight w:val="301"/>
          <w:jc w:val="center"/>
        </w:trPr>
        <w:tc>
          <w:tcPr>
            <w:tcW w:w="6922" w:type="dxa"/>
            <w:tcBorders>
              <w:top w:val="single" w:sz="4" w:space="0" w:color="auto"/>
            </w:tcBorders>
          </w:tcPr>
          <w:p w:rsidR="00327077" w:rsidRPr="00CB0203" w:rsidRDefault="00327077" w:rsidP="00327077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80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077" w:rsidRPr="00CB0203" w:rsidRDefault="00327077" w:rsidP="003270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ru-RU"/>
              </w:rPr>
              <w:t>Количество часов по классам</w:t>
            </w:r>
          </w:p>
        </w:tc>
      </w:tr>
      <w:tr w:rsidR="00327077" w:rsidRPr="00CB0203" w:rsidTr="009F6C9E">
        <w:trPr>
          <w:trHeight w:val="564"/>
          <w:jc w:val="center"/>
        </w:trPr>
        <w:tc>
          <w:tcPr>
            <w:tcW w:w="6922" w:type="dxa"/>
          </w:tcPr>
          <w:p w:rsidR="00327077" w:rsidRPr="00CB0203" w:rsidRDefault="00327077" w:rsidP="00327077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327077" w:rsidRPr="00CB0203" w:rsidRDefault="00327077" w:rsidP="003270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773" w:type="dxa"/>
          </w:tcPr>
          <w:p w:rsidR="00327077" w:rsidRPr="00CB0203" w:rsidRDefault="00327077" w:rsidP="00356AA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ru-RU"/>
              </w:rPr>
              <w:t xml:space="preserve">6 </w:t>
            </w:r>
            <w:r w:rsidR="00356AA2" w:rsidRPr="00CB0203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ru-RU"/>
              </w:rPr>
              <w:t>класс</w:t>
            </w:r>
          </w:p>
          <w:p w:rsidR="00327077" w:rsidRPr="00CB0203" w:rsidRDefault="00327077" w:rsidP="00356AA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327077" w:rsidRPr="00CB0203" w:rsidRDefault="00327077" w:rsidP="003270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51" w:type="dxa"/>
          </w:tcPr>
          <w:p w:rsidR="00327077" w:rsidRPr="00CB0203" w:rsidRDefault="00327077" w:rsidP="00327077">
            <w:pPr>
              <w:spacing w:before="100" w:beforeAutospacing="1" w:after="240" w:line="240" w:lineRule="auto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51" w:type="dxa"/>
          </w:tcPr>
          <w:p w:rsidR="00327077" w:rsidRPr="00CB0203" w:rsidRDefault="00327077" w:rsidP="00327077">
            <w:pPr>
              <w:spacing w:before="100" w:beforeAutospacing="1" w:after="240" w:line="240" w:lineRule="auto"/>
              <w:jc w:val="center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327077" w:rsidRPr="00CB0203" w:rsidTr="009F6C9E">
        <w:trPr>
          <w:trHeight w:val="957"/>
          <w:jc w:val="center"/>
        </w:trPr>
        <w:tc>
          <w:tcPr>
            <w:tcW w:w="6922" w:type="dxa"/>
          </w:tcPr>
          <w:p w:rsidR="00327077" w:rsidRPr="00CB0203" w:rsidRDefault="00327077" w:rsidP="00327077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i/>
                <w:sz w:val="24"/>
                <w:szCs w:val="24"/>
                <w:lang w:eastAsia="ru-RU"/>
              </w:rPr>
              <w:t>Раздел 1</w:t>
            </w:r>
          </w:p>
          <w:p w:rsidR="00327077" w:rsidRPr="00CB0203" w:rsidRDefault="00327077" w:rsidP="00327077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Безопасность и защита человека в среде обитания.</w:t>
            </w:r>
          </w:p>
          <w:p w:rsidR="00327077" w:rsidRPr="00CB0203" w:rsidRDefault="00327077" w:rsidP="00327077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Отработка практических навыков.</w:t>
            </w:r>
          </w:p>
          <w:p w:rsidR="00327077" w:rsidRPr="00CB0203" w:rsidRDefault="00327077" w:rsidP="00327077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5B2BEA" w:rsidRPr="00CB0203" w:rsidRDefault="005B2BEA" w:rsidP="003270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</w:p>
          <w:p w:rsidR="00327077" w:rsidRPr="00CB0203" w:rsidRDefault="00327077" w:rsidP="003270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73" w:type="dxa"/>
          </w:tcPr>
          <w:p w:rsidR="005B2BEA" w:rsidRPr="00CB0203" w:rsidRDefault="005B2BEA" w:rsidP="003270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</w:p>
          <w:p w:rsidR="00327077" w:rsidRPr="00CB0203" w:rsidRDefault="00327077" w:rsidP="003270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1" w:type="dxa"/>
          </w:tcPr>
          <w:p w:rsidR="005B2BEA" w:rsidRPr="00CB0203" w:rsidRDefault="005B2BEA" w:rsidP="003270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</w:p>
          <w:p w:rsidR="00327077" w:rsidRPr="00CB0203" w:rsidRDefault="005D2309" w:rsidP="003270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1" w:type="dxa"/>
          </w:tcPr>
          <w:p w:rsidR="005B2BEA" w:rsidRPr="00CB0203" w:rsidRDefault="005B2BEA" w:rsidP="003270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</w:p>
          <w:p w:rsidR="00327077" w:rsidRPr="00CB0203" w:rsidRDefault="003A2AA2" w:rsidP="003270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1" w:type="dxa"/>
          </w:tcPr>
          <w:p w:rsidR="000C3C04" w:rsidRPr="00CB0203" w:rsidRDefault="000C3C04" w:rsidP="003270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</w:p>
          <w:p w:rsidR="00327077" w:rsidRPr="00CB0203" w:rsidRDefault="000C3C04" w:rsidP="003270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9</w:t>
            </w:r>
          </w:p>
        </w:tc>
      </w:tr>
      <w:tr w:rsidR="00327077" w:rsidRPr="00CB0203" w:rsidTr="009F6C9E">
        <w:trPr>
          <w:trHeight w:val="1328"/>
          <w:jc w:val="center"/>
        </w:trPr>
        <w:tc>
          <w:tcPr>
            <w:tcW w:w="6922" w:type="dxa"/>
          </w:tcPr>
          <w:p w:rsidR="00327077" w:rsidRPr="00CB0203" w:rsidRDefault="00327077" w:rsidP="00327077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i/>
                <w:sz w:val="24"/>
                <w:szCs w:val="24"/>
                <w:lang w:eastAsia="ru-RU"/>
              </w:rPr>
              <w:t>Раздел 2</w:t>
            </w:r>
          </w:p>
          <w:p w:rsidR="00327077" w:rsidRPr="00CB0203" w:rsidRDefault="00327077" w:rsidP="00327077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Основы медицинских знаний и правила оказания первой медицинской помощи.</w:t>
            </w:r>
          </w:p>
          <w:p w:rsidR="00327077" w:rsidRPr="00CB0203" w:rsidRDefault="00327077" w:rsidP="00327077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Отработка практических навыков.</w:t>
            </w:r>
          </w:p>
        </w:tc>
        <w:tc>
          <w:tcPr>
            <w:tcW w:w="1668" w:type="dxa"/>
          </w:tcPr>
          <w:p w:rsidR="005B2BEA" w:rsidRPr="00CB0203" w:rsidRDefault="005B2BEA" w:rsidP="003270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</w:p>
          <w:p w:rsidR="00327077" w:rsidRPr="00CB0203" w:rsidRDefault="00327077" w:rsidP="003270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3" w:type="dxa"/>
          </w:tcPr>
          <w:p w:rsidR="005B2BEA" w:rsidRPr="00CB0203" w:rsidRDefault="005B2BEA" w:rsidP="003270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</w:p>
          <w:p w:rsidR="00327077" w:rsidRPr="00CB0203" w:rsidRDefault="00327077" w:rsidP="003270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1" w:type="dxa"/>
          </w:tcPr>
          <w:p w:rsidR="005B2BEA" w:rsidRPr="00CB0203" w:rsidRDefault="005B2BEA" w:rsidP="003270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</w:p>
          <w:p w:rsidR="00327077" w:rsidRPr="00CB0203" w:rsidRDefault="00E440AF" w:rsidP="003270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</w:tcPr>
          <w:p w:rsidR="005B2BEA" w:rsidRPr="00CB0203" w:rsidRDefault="005B2BEA" w:rsidP="003270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</w:p>
          <w:p w:rsidR="00327077" w:rsidRPr="00CB0203" w:rsidRDefault="00FB5ADA" w:rsidP="003270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</w:tcPr>
          <w:p w:rsidR="006F7A02" w:rsidRPr="00CB0203" w:rsidRDefault="006F7A02" w:rsidP="00327077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</w:p>
          <w:p w:rsidR="00327077" w:rsidRPr="00CB0203" w:rsidRDefault="006F7A02" w:rsidP="006F7A0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9</w:t>
            </w:r>
          </w:p>
        </w:tc>
      </w:tr>
      <w:tr w:rsidR="00327077" w:rsidRPr="00CB0203" w:rsidTr="009F6C9E">
        <w:trPr>
          <w:trHeight w:val="918"/>
          <w:jc w:val="center"/>
        </w:trPr>
        <w:tc>
          <w:tcPr>
            <w:tcW w:w="6922" w:type="dxa"/>
          </w:tcPr>
          <w:p w:rsidR="00327077" w:rsidRPr="00CB0203" w:rsidRDefault="00327077" w:rsidP="00327077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i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i/>
                <w:sz w:val="24"/>
                <w:szCs w:val="24"/>
                <w:lang w:eastAsia="ru-RU"/>
              </w:rPr>
              <w:t>Раздел 3</w:t>
            </w:r>
          </w:p>
          <w:p w:rsidR="00327077" w:rsidRPr="00CB0203" w:rsidRDefault="00327077" w:rsidP="00327077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668" w:type="dxa"/>
          </w:tcPr>
          <w:p w:rsidR="005B2BEA" w:rsidRPr="00CB0203" w:rsidRDefault="005B2BEA" w:rsidP="003270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</w:p>
          <w:p w:rsidR="00327077" w:rsidRPr="00CB0203" w:rsidRDefault="00327077" w:rsidP="003270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3" w:type="dxa"/>
          </w:tcPr>
          <w:p w:rsidR="005B2BEA" w:rsidRPr="00CB0203" w:rsidRDefault="005B2BEA" w:rsidP="003270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</w:p>
          <w:p w:rsidR="00327077" w:rsidRPr="00CB0203" w:rsidRDefault="00767F3C" w:rsidP="003270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1" w:type="dxa"/>
          </w:tcPr>
          <w:p w:rsidR="005B2BEA" w:rsidRPr="00CB0203" w:rsidRDefault="005B2BEA" w:rsidP="003270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</w:p>
          <w:p w:rsidR="00327077" w:rsidRPr="00CB0203" w:rsidRDefault="00E440AF" w:rsidP="003270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1" w:type="dxa"/>
            <w:vAlign w:val="center"/>
          </w:tcPr>
          <w:p w:rsidR="00327077" w:rsidRPr="00CB0203" w:rsidRDefault="005B2BEA" w:rsidP="005B2BE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1" w:type="dxa"/>
          </w:tcPr>
          <w:p w:rsidR="00CC0EAA" w:rsidRPr="00CB0203" w:rsidRDefault="00CC0EAA" w:rsidP="003270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</w:p>
          <w:p w:rsidR="00327077" w:rsidRPr="00CB0203" w:rsidRDefault="00CC0EAA" w:rsidP="003270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16</w:t>
            </w:r>
          </w:p>
        </w:tc>
      </w:tr>
      <w:tr w:rsidR="00327077" w:rsidRPr="00CB0203" w:rsidTr="009F6C9E">
        <w:trPr>
          <w:trHeight w:val="316"/>
          <w:jc w:val="center"/>
        </w:trPr>
        <w:tc>
          <w:tcPr>
            <w:tcW w:w="6922" w:type="dxa"/>
          </w:tcPr>
          <w:p w:rsidR="00327077" w:rsidRPr="00CB0203" w:rsidRDefault="00327077" w:rsidP="00327077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668" w:type="dxa"/>
          </w:tcPr>
          <w:p w:rsidR="00327077" w:rsidRPr="00CB0203" w:rsidRDefault="00327077" w:rsidP="003270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73" w:type="dxa"/>
          </w:tcPr>
          <w:p w:rsidR="00327077" w:rsidRPr="00CB0203" w:rsidRDefault="00767F3C" w:rsidP="003270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1" w:type="dxa"/>
          </w:tcPr>
          <w:p w:rsidR="00327077" w:rsidRPr="00CB0203" w:rsidRDefault="00E440AF" w:rsidP="00D25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3</w:t>
            </w:r>
            <w:r w:rsidR="00D255ED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1" w:type="dxa"/>
          </w:tcPr>
          <w:p w:rsidR="00327077" w:rsidRPr="00CB0203" w:rsidRDefault="005B2BEA" w:rsidP="00D255E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3</w:t>
            </w:r>
            <w:r w:rsidR="00D255ED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1" w:type="dxa"/>
          </w:tcPr>
          <w:p w:rsidR="00327077" w:rsidRPr="00CB0203" w:rsidRDefault="00854939" w:rsidP="0032707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34</w:t>
            </w:r>
            <w:r w:rsidR="00343579" w:rsidRPr="00CB0203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27077" w:rsidRPr="00CB0203" w:rsidRDefault="00327077" w:rsidP="00327077">
      <w:pPr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343579" w:rsidRPr="00CB0203" w:rsidRDefault="00343579" w:rsidP="00343579">
      <w:pPr>
        <w:spacing w:after="0" w:line="240" w:lineRule="auto"/>
        <w:jc w:val="center"/>
        <w:outlineLvl w:val="0"/>
        <w:rPr>
          <w:rFonts w:asciiTheme="minorHAnsi" w:eastAsia="Times New Roman" w:hAnsiTheme="minorHAnsi" w:cs="Calibri"/>
          <w:b/>
          <w:caps/>
          <w:sz w:val="24"/>
          <w:szCs w:val="24"/>
          <w:lang w:eastAsia="ru-RU"/>
        </w:rPr>
      </w:pPr>
    </w:p>
    <w:p w:rsidR="00356AA2" w:rsidRPr="00CB0203" w:rsidRDefault="00356AA2" w:rsidP="00343579">
      <w:pPr>
        <w:spacing w:after="0" w:line="240" w:lineRule="auto"/>
        <w:jc w:val="center"/>
        <w:outlineLvl w:val="0"/>
        <w:rPr>
          <w:rFonts w:asciiTheme="minorHAnsi" w:eastAsia="Times New Roman" w:hAnsiTheme="minorHAnsi" w:cs="Calibri"/>
          <w:b/>
          <w:caps/>
          <w:sz w:val="24"/>
          <w:szCs w:val="24"/>
          <w:lang w:eastAsia="ru-RU"/>
        </w:rPr>
      </w:pPr>
    </w:p>
    <w:p w:rsidR="00356AA2" w:rsidRPr="00CB0203" w:rsidRDefault="00356AA2" w:rsidP="00343579">
      <w:pPr>
        <w:spacing w:after="0" w:line="240" w:lineRule="auto"/>
        <w:jc w:val="center"/>
        <w:outlineLvl w:val="0"/>
        <w:rPr>
          <w:rFonts w:asciiTheme="minorHAnsi" w:eastAsia="Times New Roman" w:hAnsiTheme="minorHAnsi" w:cs="Calibri"/>
          <w:b/>
          <w:caps/>
          <w:sz w:val="24"/>
          <w:szCs w:val="24"/>
          <w:lang w:eastAsia="ru-RU"/>
        </w:rPr>
      </w:pPr>
    </w:p>
    <w:p w:rsidR="00356AA2" w:rsidRPr="00CB0203" w:rsidRDefault="00356AA2" w:rsidP="00343579">
      <w:pPr>
        <w:spacing w:after="0" w:line="240" w:lineRule="auto"/>
        <w:jc w:val="center"/>
        <w:outlineLvl w:val="0"/>
        <w:rPr>
          <w:rFonts w:asciiTheme="minorHAnsi" w:eastAsia="Times New Roman" w:hAnsiTheme="minorHAnsi" w:cs="Calibri"/>
          <w:b/>
          <w:caps/>
          <w:sz w:val="24"/>
          <w:szCs w:val="24"/>
          <w:lang w:eastAsia="ru-RU"/>
        </w:rPr>
      </w:pPr>
    </w:p>
    <w:p w:rsidR="00356AA2" w:rsidRPr="00CB0203" w:rsidRDefault="00356AA2" w:rsidP="00343579">
      <w:pPr>
        <w:spacing w:after="0" w:line="240" w:lineRule="auto"/>
        <w:jc w:val="center"/>
        <w:outlineLvl w:val="0"/>
        <w:rPr>
          <w:rFonts w:asciiTheme="minorHAnsi" w:eastAsia="Times New Roman" w:hAnsiTheme="minorHAnsi" w:cs="Calibri"/>
          <w:b/>
          <w:caps/>
          <w:sz w:val="24"/>
          <w:szCs w:val="24"/>
          <w:lang w:eastAsia="ru-RU"/>
        </w:rPr>
      </w:pPr>
    </w:p>
    <w:p w:rsidR="00356AA2" w:rsidRPr="00CB0203" w:rsidRDefault="00356AA2" w:rsidP="00343579">
      <w:pPr>
        <w:spacing w:after="0" w:line="240" w:lineRule="auto"/>
        <w:jc w:val="center"/>
        <w:outlineLvl w:val="0"/>
        <w:rPr>
          <w:rFonts w:asciiTheme="minorHAnsi" w:eastAsia="Times New Roman" w:hAnsiTheme="minorHAnsi" w:cs="Calibri"/>
          <w:b/>
          <w:caps/>
          <w:sz w:val="24"/>
          <w:szCs w:val="24"/>
          <w:lang w:eastAsia="ru-RU"/>
        </w:rPr>
      </w:pPr>
    </w:p>
    <w:p w:rsidR="00356AA2" w:rsidRPr="00CB0203" w:rsidRDefault="00356AA2" w:rsidP="00343579">
      <w:pPr>
        <w:spacing w:after="0" w:line="240" w:lineRule="auto"/>
        <w:jc w:val="center"/>
        <w:outlineLvl w:val="0"/>
        <w:rPr>
          <w:rFonts w:asciiTheme="minorHAnsi" w:eastAsia="Times New Roman" w:hAnsiTheme="minorHAnsi" w:cs="Calibri"/>
          <w:b/>
          <w:caps/>
          <w:sz w:val="24"/>
          <w:szCs w:val="24"/>
          <w:lang w:eastAsia="ru-RU"/>
        </w:rPr>
      </w:pPr>
    </w:p>
    <w:p w:rsidR="00356AA2" w:rsidRPr="00CB0203" w:rsidRDefault="00356AA2" w:rsidP="00343579">
      <w:pPr>
        <w:spacing w:after="0" w:line="240" w:lineRule="auto"/>
        <w:jc w:val="center"/>
        <w:outlineLvl w:val="0"/>
        <w:rPr>
          <w:rFonts w:asciiTheme="minorHAnsi" w:eastAsia="Times New Roman" w:hAnsiTheme="minorHAnsi" w:cs="Calibri"/>
          <w:b/>
          <w:caps/>
          <w:sz w:val="24"/>
          <w:szCs w:val="24"/>
          <w:lang w:eastAsia="ru-RU"/>
        </w:rPr>
      </w:pPr>
    </w:p>
    <w:p w:rsidR="00356AA2" w:rsidRPr="00CB0203" w:rsidRDefault="00356AA2" w:rsidP="00343579">
      <w:pPr>
        <w:spacing w:after="0" w:line="240" w:lineRule="auto"/>
        <w:jc w:val="center"/>
        <w:outlineLvl w:val="0"/>
        <w:rPr>
          <w:rFonts w:asciiTheme="minorHAnsi" w:eastAsia="Times New Roman" w:hAnsiTheme="minorHAnsi" w:cs="Calibri"/>
          <w:b/>
          <w:caps/>
          <w:sz w:val="24"/>
          <w:szCs w:val="24"/>
          <w:lang w:eastAsia="ru-RU"/>
        </w:rPr>
      </w:pPr>
    </w:p>
    <w:p w:rsidR="00356AA2" w:rsidRPr="00CB0203" w:rsidRDefault="00356AA2" w:rsidP="00343579">
      <w:pPr>
        <w:spacing w:after="0" w:line="240" w:lineRule="auto"/>
        <w:jc w:val="center"/>
        <w:outlineLvl w:val="0"/>
        <w:rPr>
          <w:rFonts w:asciiTheme="minorHAnsi" w:eastAsia="Times New Roman" w:hAnsiTheme="minorHAnsi" w:cs="Calibri"/>
          <w:b/>
          <w:caps/>
          <w:sz w:val="24"/>
          <w:szCs w:val="24"/>
          <w:lang w:eastAsia="ru-RU"/>
        </w:rPr>
      </w:pPr>
    </w:p>
    <w:p w:rsidR="00356AA2" w:rsidRPr="00CB0203" w:rsidRDefault="00356AA2" w:rsidP="00343579">
      <w:pPr>
        <w:spacing w:after="0" w:line="240" w:lineRule="auto"/>
        <w:jc w:val="center"/>
        <w:outlineLvl w:val="0"/>
        <w:rPr>
          <w:rFonts w:asciiTheme="minorHAnsi" w:eastAsia="Times New Roman" w:hAnsiTheme="minorHAnsi" w:cs="Calibri"/>
          <w:b/>
          <w:caps/>
          <w:sz w:val="24"/>
          <w:szCs w:val="24"/>
          <w:lang w:eastAsia="ru-RU"/>
        </w:rPr>
      </w:pPr>
    </w:p>
    <w:p w:rsidR="00356AA2" w:rsidRPr="00CB0203" w:rsidRDefault="00356AA2" w:rsidP="00343579">
      <w:pPr>
        <w:spacing w:after="0" w:line="240" w:lineRule="auto"/>
        <w:jc w:val="center"/>
        <w:outlineLvl w:val="0"/>
        <w:rPr>
          <w:rFonts w:asciiTheme="minorHAnsi" w:eastAsia="Times New Roman" w:hAnsiTheme="minorHAnsi" w:cs="Calibri"/>
          <w:b/>
          <w:caps/>
          <w:sz w:val="24"/>
          <w:szCs w:val="24"/>
          <w:lang w:eastAsia="ru-RU"/>
        </w:rPr>
      </w:pPr>
    </w:p>
    <w:p w:rsidR="00356AA2" w:rsidRPr="00CB0203" w:rsidRDefault="00356AA2" w:rsidP="00343579">
      <w:pPr>
        <w:spacing w:after="0" w:line="240" w:lineRule="auto"/>
        <w:jc w:val="center"/>
        <w:outlineLvl w:val="0"/>
        <w:rPr>
          <w:rFonts w:asciiTheme="minorHAnsi" w:eastAsia="Times New Roman" w:hAnsiTheme="minorHAnsi" w:cs="Calibri"/>
          <w:b/>
          <w:caps/>
          <w:sz w:val="24"/>
          <w:szCs w:val="24"/>
          <w:lang w:eastAsia="ru-RU"/>
        </w:rPr>
      </w:pPr>
    </w:p>
    <w:p w:rsidR="00356AA2" w:rsidRPr="00CB0203" w:rsidRDefault="00356AA2" w:rsidP="00343579">
      <w:pPr>
        <w:spacing w:after="0" w:line="240" w:lineRule="auto"/>
        <w:jc w:val="center"/>
        <w:outlineLvl w:val="0"/>
        <w:rPr>
          <w:rFonts w:asciiTheme="minorHAnsi" w:eastAsia="Times New Roman" w:hAnsiTheme="minorHAnsi" w:cs="Calibri"/>
          <w:b/>
          <w:caps/>
          <w:sz w:val="24"/>
          <w:szCs w:val="24"/>
          <w:lang w:eastAsia="ru-RU"/>
        </w:rPr>
      </w:pPr>
    </w:p>
    <w:p w:rsidR="00356AA2" w:rsidRPr="00CB0203" w:rsidRDefault="00356AA2" w:rsidP="00343579">
      <w:pPr>
        <w:spacing w:after="0" w:line="240" w:lineRule="auto"/>
        <w:jc w:val="center"/>
        <w:outlineLvl w:val="0"/>
        <w:rPr>
          <w:rFonts w:asciiTheme="minorHAnsi" w:eastAsia="Times New Roman" w:hAnsiTheme="minorHAnsi" w:cs="Calibri"/>
          <w:b/>
          <w:caps/>
          <w:sz w:val="24"/>
          <w:szCs w:val="24"/>
          <w:lang w:eastAsia="ru-RU"/>
        </w:rPr>
      </w:pPr>
    </w:p>
    <w:p w:rsidR="00356AA2" w:rsidRPr="00CB0203" w:rsidRDefault="00356AA2" w:rsidP="00343579">
      <w:pPr>
        <w:spacing w:after="0" w:line="240" w:lineRule="auto"/>
        <w:jc w:val="center"/>
        <w:outlineLvl w:val="0"/>
        <w:rPr>
          <w:rFonts w:asciiTheme="minorHAnsi" w:eastAsia="Times New Roman" w:hAnsiTheme="minorHAnsi" w:cs="Calibri"/>
          <w:b/>
          <w:caps/>
          <w:sz w:val="24"/>
          <w:szCs w:val="24"/>
          <w:lang w:eastAsia="ru-RU"/>
        </w:rPr>
      </w:pPr>
    </w:p>
    <w:p w:rsidR="00343579" w:rsidRPr="00CB0203" w:rsidRDefault="00343579" w:rsidP="00343579">
      <w:pPr>
        <w:spacing w:after="0" w:line="240" w:lineRule="auto"/>
        <w:jc w:val="center"/>
        <w:outlineLvl w:val="0"/>
        <w:rPr>
          <w:rFonts w:asciiTheme="minorHAnsi" w:eastAsia="Times New Roman" w:hAnsiTheme="minorHAnsi" w:cs="Calibri"/>
          <w:b/>
          <w:caps/>
          <w:sz w:val="24"/>
          <w:szCs w:val="24"/>
          <w:lang w:eastAsia="ru-RU"/>
        </w:rPr>
      </w:pPr>
    </w:p>
    <w:p w:rsidR="00343579" w:rsidRPr="00CB0203" w:rsidRDefault="00343579" w:rsidP="00C51ABD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aps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theme="minorHAnsi"/>
          <w:b/>
          <w:caps/>
          <w:sz w:val="24"/>
          <w:szCs w:val="24"/>
          <w:lang w:eastAsia="ru-RU"/>
        </w:rPr>
        <w:t>5 класс</w:t>
      </w:r>
    </w:p>
    <w:p w:rsidR="00343579" w:rsidRPr="00CB0203" w:rsidRDefault="00343579" w:rsidP="00C51ABD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theme="minorHAnsi"/>
          <w:sz w:val="24"/>
          <w:szCs w:val="24"/>
          <w:lang w:eastAsia="ru-RU"/>
        </w:rPr>
        <w:lastRenderedPageBreak/>
        <w:t>Программа рассчитана на 35 часов(1 час в неделю в течение года).</w:t>
      </w:r>
    </w:p>
    <w:tbl>
      <w:tblPr>
        <w:tblW w:w="14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"/>
        <w:gridCol w:w="4194"/>
        <w:gridCol w:w="7504"/>
        <w:gridCol w:w="2375"/>
      </w:tblGrid>
      <w:tr w:rsidR="00343579" w:rsidRPr="00CB0203" w:rsidTr="00F03AC7">
        <w:trPr>
          <w:trHeight w:val="690"/>
          <w:jc w:val="center"/>
        </w:trPr>
        <w:tc>
          <w:tcPr>
            <w:tcW w:w="832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4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Название  темы/раздела</w:t>
            </w:r>
          </w:p>
        </w:tc>
        <w:tc>
          <w:tcPr>
            <w:tcW w:w="7504" w:type="dxa"/>
          </w:tcPr>
          <w:p w:rsidR="00343579" w:rsidRPr="00CB0203" w:rsidRDefault="00343579" w:rsidP="00C51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75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 xml:space="preserve">Кол-во  </w:t>
            </w:r>
          </w:p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343579" w:rsidRPr="00CB0203" w:rsidTr="00F03AC7">
        <w:trPr>
          <w:trHeight w:val="3875"/>
          <w:jc w:val="center"/>
        </w:trPr>
        <w:tc>
          <w:tcPr>
            <w:tcW w:w="832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1.</w:t>
            </w:r>
          </w:p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</w:tcPr>
          <w:p w:rsidR="00343579" w:rsidRPr="00CB0203" w:rsidRDefault="00343579" w:rsidP="00C51A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Безопасность и защита человека в среде обитания</w:t>
            </w:r>
          </w:p>
        </w:tc>
        <w:tc>
          <w:tcPr>
            <w:tcW w:w="7504" w:type="dxa"/>
          </w:tcPr>
          <w:p w:rsidR="00343579" w:rsidRPr="00CB0203" w:rsidRDefault="00343579" w:rsidP="00C51AB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Правила безопасного поведения в бытовой (городской) среде:</w:t>
            </w:r>
          </w:p>
          <w:p w:rsidR="00343579" w:rsidRPr="00CB0203" w:rsidRDefault="00343579" w:rsidP="00C51AB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правила безопасного поведения в населенном пункте (городе, поселке).</w:t>
            </w:r>
          </w:p>
          <w:p w:rsidR="00343579" w:rsidRPr="00CB0203" w:rsidRDefault="00343579" w:rsidP="00C51AB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правила безопасного поведения в быту.</w:t>
            </w:r>
          </w:p>
          <w:p w:rsidR="00343579" w:rsidRPr="00CB0203" w:rsidRDefault="00343579" w:rsidP="00C51AB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правила безопасного поведения на улицах.</w:t>
            </w:r>
          </w:p>
          <w:p w:rsidR="00343579" w:rsidRPr="00CB0203" w:rsidRDefault="00343579" w:rsidP="00C51AB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правила безопасного поведения на транспорте.</w:t>
            </w:r>
          </w:p>
          <w:p w:rsidR="00343579" w:rsidRPr="00CB0203" w:rsidRDefault="00343579" w:rsidP="00C51AB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Правила безопасного поведения в социальной среде:</w:t>
            </w:r>
          </w:p>
          <w:p w:rsidR="00343579" w:rsidRPr="00CB0203" w:rsidRDefault="00343579" w:rsidP="00C51AB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правила безопасного поведения в криминогенных ситуациях.</w:t>
            </w:r>
          </w:p>
          <w:p w:rsidR="00343579" w:rsidRPr="00CB0203" w:rsidRDefault="00343579" w:rsidP="00C51AB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изменение среды обитания человека в городе.</w:t>
            </w:r>
          </w:p>
          <w:p w:rsidR="00343579" w:rsidRPr="00CB0203" w:rsidRDefault="00343579" w:rsidP="00C51AB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Государственная система защиты и обеспечения безопасности населения:</w:t>
            </w:r>
          </w:p>
          <w:p w:rsidR="00343579" w:rsidRPr="00CB0203" w:rsidRDefault="00343579" w:rsidP="00C51AB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мероприятия по защите населения от чрезвычайных ситуаций мирного и военного времени</w:t>
            </w:r>
          </w:p>
        </w:tc>
        <w:tc>
          <w:tcPr>
            <w:tcW w:w="2375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27 часов</w:t>
            </w:r>
          </w:p>
        </w:tc>
      </w:tr>
      <w:tr w:rsidR="00343579" w:rsidRPr="00CB0203" w:rsidTr="00F03AC7">
        <w:trPr>
          <w:trHeight w:val="1408"/>
          <w:jc w:val="center"/>
        </w:trPr>
        <w:tc>
          <w:tcPr>
            <w:tcW w:w="832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4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Оказание первой медицинской помощи</w:t>
            </w:r>
          </w:p>
        </w:tc>
        <w:tc>
          <w:tcPr>
            <w:tcW w:w="7504" w:type="dxa"/>
          </w:tcPr>
          <w:p w:rsidR="00343579" w:rsidRPr="00CB0203" w:rsidRDefault="00343579" w:rsidP="00C51ABD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Средства оказания медицинской помощи.</w:t>
            </w:r>
          </w:p>
          <w:p w:rsidR="00343579" w:rsidRPr="00CB0203" w:rsidRDefault="00343579" w:rsidP="00C51ABD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Первая медицинская помощь при травмах и повреждениях.</w:t>
            </w:r>
          </w:p>
          <w:p w:rsidR="00343579" w:rsidRPr="00CB0203" w:rsidRDefault="00343579" w:rsidP="00C51ABD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Первая медицинская помощь при острых состояниях.</w:t>
            </w:r>
          </w:p>
        </w:tc>
        <w:tc>
          <w:tcPr>
            <w:tcW w:w="2375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 часа</w:t>
            </w:r>
          </w:p>
        </w:tc>
      </w:tr>
      <w:tr w:rsidR="00343579" w:rsidRPr="00CB0203" w:rsidTr="00F03AC7">
        <w:trPr>
          <w:trHeight w:val="1067"/>
          <w:jc w:val="center"/>
        </w:trPr>
        <w:tc>
          <w:tcPr>
            <w:tcW w:w="832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94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7504" w:type="dxa"/>
          </w:tcPr>
          <w:p w:rsidR="00343579" w:rsidRPr="00CB0203" w:rsidRDefault="00343579" w:rsidP="00C51ABD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Основные понятия о здоровье и здоровом образе жизни.</w:t>
            </w:r>
          </w:p>
          <w:p w:rsidR="00343579" w:rsidRPr="00CB0203" w:rsidRDefault="00343579" w:rsidP="00C51ABD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Факторы, укрепляющие здоровье человека.</w:t>
            </w:r>
          </w:p>
          <w:p w:rsidR="00343579" w:rsidRPr="00CB0203" w:rsidRDefault="00343579" w:rsidP="00C51ABD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Профилактика травм в школьном возрасте.</w:t>
            </w:r>
          </w:p>
        </w:tc>
        <w:tc>
          <w:tcPr>
            <w:tcW w:w="2375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 часов</w:t>
            </w:r>
          </w:p>
        </w:tc>
      </w:tr>
      <w:tr w:rsidR="00FB2469" w:rsidRPr="00CB0203" w:rsidTr="00F03AC7">
        <w:trPr>
          <w:trHeight w:val="521"/>
          <w:jc w:val="center"/>
        </w:trPr>
        <w:tc>
          <w:tcPr>
            <w:tcW w:w="14905" w:type="dxa"/>
            <w:gridSpan w:val="4"/>
          </w:tcPr>
          <w:p w:rsidR="00FB2469" w:rsidRPr="00CB0203" w:rsidRDefault="00892D33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Практических  работ </w:t>
            </w:r>
            <w:r w:rsidR="00E37293"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-6</w:t>
            </w:r>
          </w:p>
        </w:tc>
      </w:tr>
      <w:tr w:rsidR="00FB2469" w:rsidRPr="00CB0203" w:rsidTr="00F03AC7">
        <w:trPr>
          <w:trHeight w:val="402"/>
          <w:jc w:val="center"/>
        </w:trPr>
        <w:tc>
          <w:tcPr>
            <w:tcW w:w="14905" w:type="dxa"/>
            <w:gridSpan w:val="4"/>
          </w:tcPr>
          <w:p w:rsidR="00FB2469" w:rsidRPr="00CB0203" w:rsidRDefault="00892D33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Контрольных работ </w:t>
            </w:r>
            <w:r w:rsidR="00356AA2"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–</w:t>
            </w: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356AA2" w:rsidRPr="00CB0203" w:rsidTr="00F03AC7">
        <w:trPr>
          <w:trHeight w:val="402"/>
          <w:jc w:val="center"/>
        </w:trPr>
        <w:tc>
          <w:tcPr>
            <w:tcW w:w="14905" w:type="dxa"/>
            <w:gridSpan w:val="4"/>
          </w:tcPr>
          <w:p w:rsidR="00356AA2" w:rsidRPr="00CB0203" w:rsidRDefault="00356AA2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Резервное учебное время – 1 час.</w:t>
            </w:r>
          </w:p>
        </w:tc>
      </w:tr>
    </w:tbl>
    <w:p w:rsidR="00343579" w:rsidRPr="00CB0203" w:rsidRDefault="00343579" w:rsidP="00C51ABD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:rsidR="00343579" w:rsidRPr="00CB0203" w:rsidRDefault="00343579" w:rsidP="00C51ABD">
      <w:pPr>
        <w:spacing w:after="0" w:line="240" w:lineRule="auto"/>
        <w:rPr>
          <w:rFonts w:asciiTheme="minorHAnsi" w:eastAsia="Times New Roman" w:hAnsiTheme="minorHAnsi" w:cstheme="minorHAnsi"/>
          <w:b/>
          <w:caps/>
          <w:sz w:val="24"/>
          <w:szCs w:val="24"/>
          <w:lang w:eastAsia="ru-RU"/>
        </w:rPr>
      </w:pPr>
    </w:p>
    <w:p w:rsidR="00892D33" w:rsidRPr="00CB0203" w:rsidRDefault="00892D33" w:rsidP="00C51AB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aps/>
          <w:sz w:val="24"/>
          <w:szCs w:val="24"/>
          <w:lang w:eastAsia="ru-RU"/>
        </w:rPr>
      </w:pPr>
    </w:p>
    <w:p w:rsidR="00892D33" w:rsidRPr="00CB0203" w:rsidRDefault="00892D33" w:rsidP="00C51AB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aps/>
          <w:sz w:val="24"/>
          <w:szCs w:val="24"/>
          <w:lang w:eastAsia="ru-RU"/>
        </w:rPr>
      </w:pPr>
    </w:p>
    <w:p w:rsidR="00892D33" w:rsidRPr="00CB0203" w:rsidRDefault="00892D33" w:rsidP="00C51AB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aps/>
          <w:sz w:val="24"/>
          <w:szCs w:val="24"/>
          <w:lang w:eastAsia="ru-RU"/>
        </w:rPr>
      </w:pPr>
    </w:p>
    <w:p w:rsidR="00892D33" w:rsidRPr="00CB0203" w:rsidRDefault="00892D33" w:rsidP="00C51AB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aps/>
          <w:sz w:val="24"/>
          <w:szCs w:val="24"/>
          <w:lang w:eastAsia="ru-RU"/>
        </w:rPr>
      </w:pPr>
    </w:p>
    <w:p w:rsidR="00343579" w:rsidRPr="00CB0203" w:rsidRDefault="00343579" w:rsidP="00C51AB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aps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theme="minorHAnsi"/>
          <w:b/>
          <w:caps/>
          <w:sz w:val="24"/>
          <w:szCs w:val="24"/>
          <w:lang w:eastAsia="ru-RU"/>
        </w:rPr>
        <w:lastRenderedPageBreak/>
        <w:t>6 класс</w:t>
      </w:r>
    </w:p>
    <w:p w:rsidR="00343579" w:rsidRPr="00CB0203" w:rsidRDefault="00343579" w:rsidP="00C51ABD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theme="minorHAnsi"/>
          <w:sz w:val="24"/>
          <w:szCs w:val="24"/>
          <w:lang w:eastAsia="ru-RU"/>
        </w:rPr>
        <w:t>Программа рассчитана на 35 часов (1 час в неделю в течение года)</w:t>
      </w:r>
    </w:p>
    <w:tbl>
      <w:tblPr>
        <w:tblW w:w="15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270"/>
        <w:gridCol w:w="7639"/>
        <w:gridCol w:w="2418"/>
      </w:tblGrid>
      <w:tr w:rsidR="00343579" w:rsidRPr="00CB0203" w:rsidTr="00F03AC7">
        <w:trPr>
          <w:trHeight w:val="533"/>
          <w:jc w:val="center"/>
        </w:trPr>
        <w:tc>
          <w:tcPr>
            <w:tcW w:w="846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70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Название  темы/раздела</w:t>
            </w:r>
          </w:p>
        </w:tc>
        <w:tc>
          <w:tcPr>
            <w:tcW w:w="7639" w:type="dxa"/>
          </w:tcPr>
          <w:p w:rsidR="00343579" w:rsidRPr="00CB0203" w:rsidRDefault="00343579" w:rsidP="00C51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18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 xml:space="preserve">Кол-во  </w:t>
            </w:r>
          </w:p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343579" w:rsidRPr="00CB0203" w:rsidTr="00F03AC7">
        <w:trPr>
          <w:trHeight w:val="3994"/>
          <w:jc w:val="center"/>
        </w:trPr>
        <w:tc>
          <w:tcPr>
            <w:tcW w:w="846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1.</w:t>
            </w:r>
          </w:p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</w:tcPr>
          <w:p w:rsidR="00343579" w:rsidRPr="00CB0203" w:rsidRDefault="00343579" w:rsidP="00C51A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Безопасность и защита человека в среде обитания</w:t>
            </w:r>
          </w:p>
        </w:tc>
        <w:tc>
          <w:tcPr>
            <w:tcW w:w="7639" w:type="dxa"/>
          </w:tcPr>
          <w:p w:rsidR="00343579" w:rsidRPr="00CB0203" w:rsidRDefault="00343579" w:rsidP="00C51ABD">
            <w:pPr>
              <w:numPr>
                <w:ilvl w:val="0"/>
                <w:numId w:val="29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Правила безопасного поведения в природной среде:</w:t>
            </w:r>
          </w:p>
          <w:p w:rsidR="00343579" w:rsidRPr="00CB0203" w:rsidRDefault="00343579" w:rsidP="00C51ABD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правила безопасного поведения в условиях природной среды.</w:t>
            </w:r>
          </w:p>
          <w:p w:rsidR="00343579" w:rsidRPr="00CB0203" w:rsidRDefault="00343579" w:rsidP="00C51ABD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психологические основы выживания в опасных и чрезвычайных ситуациях в природной среде.</w:t>
            </w:r>
          </w:p>
          <w:p w:rsidR="00343579" w:rsidRPr="00CB0203" w:rsidRDefault="00343579" w:rsidP="00C51ABD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правила безопасного поведения при вынужденном автономном существовании в природных условиях.</w:t>
            </w:r>
          </w:p>
          <w:p w:rsidR="00343579" w:rsidRPr="00CB0203" w:rsidRDefault="00343579" w:rsidP="00C51ABD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смена климатогеографических условий.</w:t>
            </w:r>
          </w:p>
          <w:p w:rsidR="00343579" w:rsidRPr="00CB0203" w:rsidRDefault="00343579" w:rsidP="00C51ABD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Государственная система защиты и обеспечения безопасности населения:</w:t>
            </w:r>
          </w:p>
          <w:p w:rsidR="00343579" w:rsidRPr="00CB0203" w:rsidRDefault="00343579" w:rsidP="00C51ABD">
            <w:pPr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мероприятия по защите населения от чрезвычайных ситуаций мирного и военного времени.</w:t>
            </w:r>
          </w:p>
        </w:tc>
        <w:tc>
          <w:tcPr>
            <w:tcW w:w="2418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 часов</w:t>
            </w:r>
          </w:p>
        </w:tc>
      </w:tr>
      <w:tr w:rsidR="00343579" w:rsidRPr="00CB0203" w:rsidTr="00F03AC7">
        <w:trPr>
          <w:trHeight w:val="1410"/>
          <w:jc w:val="center"/>
        </w:trPr>
        <w:tc>
          <w:tcPr>
            <w:tcW w:w="846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70" w:type="dxa"/>
          </w:tcPr>
          <w:p w:rsidR="00343579" w:rsidRPr="00CB0203" w:rsidRDefault="00343579" w:rsidP="00C51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7639" w:type="dxa"/>
          </w:tcPr>
          <w:p w:rsidR="00343579" w:rsidRPr="00CB0203" w:rsidRDefault="00343579" w:rsidP="00C51ABD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Средства оказания медицинской помощи.</w:t>
            </w:r>
          </w:p>
          <w:p w:rsidR="00343579" w:rsidRPr="00CB0203" w:rsidRDefault="00343579" w:rsidP="00C51ABD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Первая медицинская помощь при травмах и повреждениях.</w:t>
            </w:r>
          </w:p>
          <w:p w:rsidR="00343579" w:rsidRPr="00CB0203" w:rsidRDefault="00343579" w:rsidP="00C51ABD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Первая медицинская помощь при острых состояниях.</w:t>
            </w:r>
          </w:p>
        </w:tc>
        <w:tc>
          <w:tcPr>
            <w:tcW w:w="2418" w:type="dxa"/>
          </w:tcPr>
          <w:p w:rsidR="00343579" w:rsidRPr="00CB0203" w:rsidRDefault="00B17151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9 </w:t>
            </w:r>
            <w:r w:rsidR="00343579"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часов</w:t>
            </w:r>
          </w:p>
        </w:tc>
      </w:tr>
      <w:tr w:rsidR="00343579" w:rsidRPr="00CB0203" w:rsidTr="00F03AC7">
        <w:trPr>
          <w:trHeight w:val="1123"/>
          <w:jc w:val="center"/>
        </w:trPr>
        <w:tc>
          <w:tcPr>
            <w:tcW w:w="846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70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7639" w:type="dxa"/>
          </w:tcPr>
          <w:p w:rsidR="00343579" w:rsidRPr="00CB0203" w:rsidRDefault="00343579" w:rsidP="00C51ABD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Основные понятия о здоровье и здоровом образе жизни.</w:t>
            </w:r>
          </w:p>
          <w:p w:rsidR="00343579" w:rsidRPr="00CB0203" w:rsidRDefault="00343579" w:rsidP="00C51ABD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Факторы, укрепляющие здоровье человека.</w:t>
            </w:r>
          </w:p>
        </w:tc>
        <w:tc>
          <w:tcPr>
            <w:tcW w:w="2418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6 часов</w:t>
            </w:r>
          </w:p>
        </w:tc>
      </w:tr>
      <w:tr w:rsidR="00FB2469" w:rsidRPr="00CB0203" w:rsidTr="00F03AC7">
        <w:trPr>
          <w:trHeight w:val="475"/>
          <w:jc w:val="center"/>
        </w:trPr>
        <w:tc>
          <w:tcPr>
            <w:tcW w:w="15173" w:type="dxa"/>
            <w:gridSpan w:val="4"/>
          </w:tcPr>
          <w:p w:rsidR="00FB2469" w:rsidRPr="00CB0203" w:rsidRDefault="00E766C1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Практических работ -</w:t>
            </w:r>
            <w:r w:rsidR="00D21EF9"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FB2469" w:rsidRPr="00CB0203" w:rsidTr="00F03AC7">
        <w:trPr>
          <w:trHeight w:val="397"/>
          <w:jc w:val="center"/>
        </w:trPr>
        <w:tc>
          <w:tcPr>
            <w:tcW w:w="15173" w:type="dxa"/>
            <w:gridSpan w:val="4"/>
          </w:tcPr>
          <w:p w:rsidR="00FB2469" w:rsidRPr="00CB0203" w:rsidRDefault="00E766C1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Контрольных работ </w:t>
            </w:r>
            <w:r w:rsidR="00356AA2"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–</w:t>
            </w: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356AA2" w:rsidRPr="00CB0203" w:rsidTr="00F03AC7">
        <w:trPr>
          <w:trHeight w:val="397"/>
          <w:jc w:val="center"/>
        </w:trPr>
        <w:tc>
          <w:tcPr>
            <w:tcW w:w="15173" w:type="dxa"/>
            <w:gridSpan w:val="4"/>
          </w:tcPr>
          <w:p w:rsidR="00356AA2" w:rsidRPr="00CB0203" w:rsidRDefault="00356AA2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Резервное учебное время – 1 час.</w:t>
            </w:r>
          </w:p>
        </w:tc>
      </w:tr>
    </w:tbl>
    <w:p w:rsidR="00343579" w:rsidRPr="00CB0203" w:rsidRDefault="00343579" w:rsidP="00C51ABD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:rsidR="00343579" w:rsidRPr="00CB0203" w:rsidRDefault="00343579" w:rsidP="00C51ABD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:rsidR="005534DB" w:rsidRPr="00CB0203" w:rsidRDefault="005534DB" w:rsidP="00C51ABD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:rsidR="00E766C1" w:rsidRPr="00CB0203" w:rsidRDefault="00E766C1" w:rsidP="00C51ABD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:rsidR="00E766C1" w:rsidRPr="00CB0203" w:rsidRDefault="00E766C1" w:rsidP="00C51ABD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:rsidR="00E766C1" w:rsidRPr="00CB0203" w:rsidRDefault="00E766C1" w:rsidP="00C51ABD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:rsidR="00E766C1" w:rsidRPr="00CB0203" w:rsidRDefault="00E766C1" w:rsidP="00C51ABD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:rsidR="00343579" w:rsidRPr="00CB0203" w:rsidRDefault="00343579" w:rsidP="00C51AB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aps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theme="minorHAnsi"/>
          <w:b/>
          <w:caps/>
          <w:sz w:val="24"/>
          <w:szCs w:val="24"/>
          <w:lang w:eastAsia="ru-RU"/>
        </w:rPr>
        <w:t>7 класс</w:t>
      </w:r>
    </w:p>
    <w:p w:rsidR="00343579" w:rsidRPr="00CB0203" w:rsidRDefault="00343579" w:rsidP="00C51ABD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theme="minorHAnsi"/>
          <w:sz w:val="24"/>
          <w:szCs w:val="24"/>
          <w:lang w:eastAsia="ru-RU"/>
        </w:rPr>
        <w:t>Программа рассчитана на 3</w:t>
      </w:r>
      <w:r w:rsidR="001115CD">
        <w:rPr>
          <w:rFonts w:asciiTheme="minorHAnsi" w:eastAsia="Times New Roman" w:hAnsiTheme="minorHAnsi" w:cstheme="minorHAnsi"/>
          <w:sz w:val="24"/>
          <w:szCs w:val="24"/>
          <w:lang w:eastAsia="ru-RU"/>
        </w:rPr>
        <w:t>6</w:t>
      </w:r>
      <w:r w:rsidRPr="00CB0203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часов (1 час в неделю в течение года)</w:t>
      </w:r>
    </w:p>
    <w:tbl>
      <w:tblPr>
        <w:tblW w:w="14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4181"/>
        <w:gridCol w:w="7480"/>
        <w:gridCol w:w="2368"/>
      </w:tblGrid>
      <w:tr w:rsidR="00343579" w:rsidRPr="00CB0203" w:rsidTr="00F03AC7">
        <w:trPr>
          <w:trHeight w:val="642"/>
          <w:jc w:val="center"/>
        </w:trPr>
        <w:tc>
          <w:tcPr>
            <w:tcW w:w="829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81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Название  темы/раздела</w:t>
            </w:r>
          </w:p>
        </w:tc>
        <w:tc>
          <w:tcPr>
            <w:tcW w:w="7480" w:type="dxa"/>
          </w:tcPr>
          <w:p w:rsidR="00343579" w:rsidRPr="00CB0203" w:rsidRDefault="00343579" w:rsidP="00C51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68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 xml:space="preserve">Кол-во  </w:t>
            </w:r>
          </w:p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343579" w:rsidRPr="00CB0203" w:rsidTr="00F03AC7">
        <w:trPr>
          <w:trHeight w:val="1588"/>
          <w:jc w:val="center"/>
        </w:trPr>
        <w:tc>
          <w:tcPr>
            <w:tcW w:w="829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1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Безопасность и защита человека в среде обитания</w:t>
            </w:r>
          </w:p>
        </w:tc>
        <w:tc>
          <w:tcPr>
            <w:tcW w:w="7480" w:type="dxa"/>
          </w:tcPr>
          <w:p w:rsidR="00343579" w:rsidRPr="00CB0203" w:rsidRDefault="00343579" w:rsidP="00C51ABD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Правила безопасного поведения в чрезвычайных ситуациях:</w:t>
            </w:r>
          </w:p>
          <w:p w:rsidR="00343579" w:rsidRPr="00CB0203" w:rsidRDefault="00343579" w:rsidP="00C51ABD">
            <w:pPr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правила безопасного поведения в чрезвычайных ситуациях природного характера.</w:t>
            </w:r>
          </w:p>
          <w:p w:rsidR="00343579" w:rsidRPr="00CB0203" w:rsidRDefault="00343579" w:rsidP="00C51ABD">
            <w:pPr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психологические основы выживания в опасных и чрезвычайных ситуациях.</w:t>
            </w:r>
          </w:p>
          <w:p w:rsidR="00343579" w:rsidRPr="00CB0203" w:rsidRDefault="00343579" w:rsidP="00C51ABD">
            <w:pPr>
              <w:spacing w:after="0" w:line="240" w:lineRule="auto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343579" w:rsidRPr="00CB0203" w:rsidRDefault="005534DB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28</w:t>
            </w:r>
            <w:r w:rsidR="00343579"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час</w:t>
            </w: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ов</w:t>
            </w:r>
          </w:p>
        </w:tc>
      </w:tr>
      <w:tr w:rsidR="00343579" w:rsidRPr="00CB0203" w:rsidTr="00F03AC7">
        <w:trPr>
          <w:trHeight w:val="1074"/>
          <w:jc w:val="center"/>
        </w:trPr>
        <w:tc>
          <w:tcPr>
            <w:tcW w:w="829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81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7480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Первая медицинская помощь при травмах и повреждениях.</w:t>
            </w:r>
          </w:p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343579" w:rsidRPr="00CB0203" w:rsidRDefault="005534DB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  <w:r w:rsidR="00343579"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час</w:t>
            </w: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</w:t>
            </w:r>
          </w:p>
        </w:tc>
      </w:tr>
      <w:tr w:rsidR="00343579" w:rsidRPr="00CB0203" w:rsidTr="00F03AC7">
        <w:trPr>
          <w:trHeight w:val="564"/>
          <w:jc w:val="center"/>
        </w:trPr>
        <w:tc>
          <w:tcPr>
            <w:tcW w:w="829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1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7480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Факторы, укрепляющие здоровье человека.</w:t>
            </w:r>
          </w:p>
        </w:tc>
        <w:tc>
          <w:tcPr>
            <w:tcW w:w="2368" w:type="dxa"/>
          </w:tcPr>
          <w:p w:rsidR="00343579" w:rsidRPr="00CB0203" w:rsidRDefault="001115CD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6</w:t>
            </w:r>
            <w:r w:rsidR="00343579"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час</w:t>
            </w:r>
            <w:r w:rsidR="005534DB"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ов</w:t>
            </w:r>
          </w:p>
        </w:tc>
      </w:tr>
      <w:tr w:rsidR="002D435D" w:rsidRPr="00CB0203" w:rsidTr="00F03AC7">
        <w:trPr>
          <w:trHeight w:val="418"/>
          <w:jc w:val="center"/>
        </w:trPr>
        <w:tc>
          <w:tcPr>
            <w:tcW w:w="14858" w:type="dxa"/>
            <w:gridSpan w:val="4"/>
          </w:tcPr>
          <w:p w:rsidR="002D435D" w:rsidRPr="00CB0203" w:rsidRDefault="002D435D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Практических работ- </w:t>
            </w:r>
            <w:r w:rsidR="002044E1"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7</w:t>
            </w:r>
          </w:p>
        </w:tc>
      </w:tr>
      <w:tr w:rsidR="002D435D" w:rsidRPr="00CB0203" w:rsidTr="00F03AC7">
        <w:trPr>
          <w:trHeight w:val="425"/>
          <w:jc w:val="center"/>
        </w:trPr>
        <w:tc>
          <w:tcPr>
            <w:tcW w:w="14858" w:type="dxa"/>
            <w:gridSpan w:val="4"/>
          </w:tcPr>
          <w:p w:rsidR="002D435D" w:rsidRPr="00CB0203" w:rsidRDefault="002D435D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Контрольных работ </w:t>
            </w:r>
            <w:r w:rsidR="00356AA2"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–</w:t>
            </w: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356AA2" w:rsidRPr="00CB0203" w:rsidTr="00F03AC7">
        <w:trPr>
          <w:trHeight w:val="425"/>
          <w:jc w:val="center"/>
        </w:trPr>
        <w:tc>
          <w:tcPr>
            <w:tcW w:w="14858" w:type="dxa"/>
            <w:gridSpan w:val="4"/>
          </w:tcPr>
          <w:p w:rsidR="00356AA2" w:rsidRPr="00CB0203" w:rsidRDefault="00356AA2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Резервное учебное время – 1 час.</w:t>
            </w:r>
          </w:p>
        </w:tc>
      </w:tr>
    </w:tbl>
    <w:p w:rsidR="00C51ABD" w:rsidRPr="00CB0203" w:rsidRDefault="00C51ABD" w:rsidP="0034357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aps/>
          <w:sz w:val="24"/>
          <w:szCs w:val="24"/>
          <w:lang w:eastAsia="ru-RU"/>
        </w:rPr>
      </w:pPr>
    </w:p>
    <w:p w:rsidR="00C51ABD" w:rsidRPr="00CB0203" w:rsidRDefault="00C51ABD" w:rsidP="0034357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aps/>
          <w:sz w:val="24"/>
          <w:szCs w:val="24"/>
          <w:lang w:eastAsia="ru-RU"/>
        </w:rPr>
      </w:pPr>
    </w:p>
    <w:p w:rsidR="00C51ABD" w:rsidRPr="00CB0203" w:rsidRDefault="00C51ABD" w:rsidP="0034357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aps/>
          <w:sz w:val="24"/>
          <w:szCs w:val="24"/>
          <w:lang w:eastAsia="ru-RU"/>
        </w:rPr>
      </w:pPr>
    </w:p>
    <w:p w:rsidR="00C51ABD" w:rsidRPr="00CB0203" w:rsidRDefault="00C51ABD" w:rsidP="0034357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aps/>
          <w:sz w:val="24"/>
          <w:szCs w:val="24"/>
          <w:lang w:eastAsia="ru-RU"/>
        </w:rPr>
      </w:pPr>
    </w:p>
    <w:p w:rsidR="00C51ABD" w:rsidRPr="00CB0203" w:rsidRDefault="00C51ABD" w:rsidP="0034357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aps/>
          <w:sz w:val="24"/>
          <w:szCs w:val="24"/>
          <w:lang w:eastAsia="ru-RU"/>
        </w:rPr>
      </w:pPr>
    </w:p>
    <w:p w:rsidR="00343579" w:rsidRPr="00CB0203" w:rsidRDefault="00343579" w:rsidP="0034357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aps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theme="minorHAnsi"/>
          <w:b/>
          <w:caps/>
          <w:sz w:val="24"/>
          <w:szCs w:val="24"/>
          <w:lang w:eastAsia="ru-RU"/>
        </w:rPr>
        <w:t>8 класс</w:t>
      </w:r>
    </w:p>
    <w:p w:rsidR="00343579" w:rsidRPr="00CB0203" w:rsidRDefault="00343579" w:rsidP="00C51ABD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theme="minorHAnsi"/>
          <w:sz w:val="24"/>
          <w:szCs w:val="24"/>
          <w:lang w:eastAsia="ru-RU"/>
        </w:rPr>
        <w:t>Программа рассчитана на 3</w:t>
      </w:r>
      <w:r w:rsidR="00EB3C09">
        <w:rPr>
          <w:rFonts w:asciiTheme="minorHAnsi" w:eastAsia="Times New Roman" w:hAnsiTheme="minorHAnsi" w:cstheme="minorHAnsi"/>
          <w:sz w:val="24"/>
          <w:szCs w:val="24"/>
          <w:lang w:eastAsia="ru-RU"/>
        </w:rPr>
        <w:t>6</w:t>
      </w:r>
      <w:r w:rsidRPr="00CB0203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часов (1 час в неделю в течение года)</w:t>
      </w:r>
    </w:p>
    <w:tbl>
      <w:tblPr>
        <w:tblW w:w="157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4420"/>
        <w:gridCol w:w="8768"/>
        <w:gridCol w:w="1647"/>
      </w:tblGrid>
      <w:tr w:rsidR="00343579" w:rsidRPr="00CB0203" w:rsidTr="00F03AC7">
        <w:trPr>
          <w:trHeight w:val="340"/>
          <w:jc w:val="center"/>
        </w:trPr>
        <w:tc>
          <w:tcPr>
            <w:tcW w:w="876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0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Название  темы/раздела</w:t>
            </w:r>
          </w:p>
        </w:tc>
        <w:tc>
          <w:tcPr>
            <w:tcW w:w="8768" w:type="dxa"/>
          </w:tcPr>
          <w:p w:rsidR="00343579" w:rsidRPr="00CB0203" w:rsidRDefault="00343579" w:rsidP="00C51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47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 xml:space="preserve">Кол-во  </w:t>
            </w:r>
          </w:p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343579" w:rsidRPr="00CB0203" w:rsidTr="00F03AC7">
        <w:trPr>
          <w:trHeight w:val="1296"/>
          <w:jc w:val="center"/>
        </w:trPr>
        <w:tc>
          <w:tcPr>
            <w:tcW w:w="876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1.</w:t>
            </w:r>
          </w:p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Безопасность и защита человека в среде обитания</w:t>
            </w:r>
          </w:p>
        </w:tc>
        <w:tc>
          <w:tcPr>
            <w:tcW w:w="8768" w:type="dxa"/>
          </w:tcPr>
          <w:p w:rsidR="00343579" w:rsidRPr="00CB0203" w:rsidRDefault="00343579" w:rsidP="00C51ABD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Правила безопасного поведения в чрезвычайных ситуациях:</w:t>
            </w:r>
          </w:p>
          <w:p w:rsidR="00343579" w:rsidRPr="00CB0203" w:rsidRDefault="00343579" w:rsidP="00C51ABD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правила безопасного поведения в чрезвычайных ситуациях техногенного характера.</w:t>
            </w:r>
          </w:p>
          <w:p w:rsidR="00343579" w:rsidRPr="00CB0203" w:rsidRDefault="00343579" w:rsidP="00C51ABD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правила безопасного поведения при нарушении экологического равновесия в местах проживания.</w:t>
            </w:r>
          </w:p>
        </w:tc>
        <w:tc>
          <w:tcPr>
            <w:tcW w:w="1647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  <w:r w:rsidR="00F50BF5"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8 </w:t>
            </w: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час</w:t>
            </w:r>
            <w:r w:rsidR="00F50BF5"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ов</w:t>
            </w:r>
          </w:p>
        </w:tc>
      </w:tr>
      <w:tr w:rsidR="00343579" w:rsidRPr="00CB0203" w:rsidTr="00F03AC7">
        <w:trPr>
          <w:trHeight w:val="575"/>
          <w:jc w:val="center"/>
        </w:trPr>
        <w:tc>
          <w:tcPr>
            <w:tcW w:w="876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420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8768" w:type="dxa"/>
          </w:tcPr>
          <w:p w:rsidR="00343579" w:rsidRPr="00CB0203" w:rsidRDefault="00343579" w:rsidP="00C51AB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Первая медицинская помощь при острых состояниях.</w:t>
            </w:r>
          </w:p>
        </w:tc>
        <w:tc>
          <w:tcPr>
            <w:tcW w:w="1647" w:type="dxa"/>
          </w:tcPr>
          <w:p w:rsidR="00343579" w:rsidRPr="00CB0203" w:rsidRDefault="00F50BF5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</w:t>
            </w:r>
            <w:r w:rsidR="00343579"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час</w:t>
            </w: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</w:t>
            </w:r>
          </w:p>
        </w:tc>
      </w:tr>
      <w:tr w:rsidR="00343579" w:rsidRPr="00CB0203" w:rsidTr="00F03AC7">
        <w:trPr>
          <w:trHeight w:val="535"/>
          <w:jc w:val="center"/>
        </w:trPr>
        <w:tc>
          <w:tcPr>
            <w:tcW w:w="876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0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8768" w:type="dxa"/>
          </w:tcPr>
          <w:p w:rsidR="00343579" w:rsidRPr="00CB0203" w:rsidRDefault="00343579" w:rsidP="00C51ABD">
            <w:pPr>
              <w:numPr>
                <w:ilvl w:val="0"/>
                <w:numId w:val="3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Основные понятия о здоровье и здоровом образе жизни.</w:t>
            </w:r>
          </w:p>
          <w:p w:rsidR="00343579" w:rsidRPr="00CB0203" w:rsidRDefault="00343579" w:rsidP="00C51ABD">
            <w:pPr>
              <w:numPr>
                <w:ilvl w:val="0"/>
                <w:numId w:val="36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Факторы, укрепляющие здоровье человека.</w:t>
            </w:r>
          </w:p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343579" w:rsidRPr="00CB0203" w:rsidRDefault="00EB3C0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</w:t>
            </w:r>
            <w:r w:rsidR="00343579"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час</w:t>
            </w:r>
            <w:r w:rsidR="00F50BF5"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а</w:t>
            </w:r>
          </w:p>
        </w:tc>
      </w:tr>
      <w:tr w:rsidR="00D6334C" w:rsidRPr="00CB0203" w:rsidTr="00F03AC7">
        <w:trPr>
          <w:trHeight w:val="384"/>
          <w:jc w:val="center"/>
        </w:trPr>
        <w:tc>
          <w:tcPr>
            <w:tcW w:w="15711" w:type="dxa"/>
            <w:gridSpan w:val="4"/>
          </w:tcPr>
          <w:p w:rsidR="00D6334C" w:rsidRPr="00CB0203" w:rsidRDefault="00D6334C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Практических работ - 7</w:t>
            </w:r>
          </w:p>
        </w:tc>
      </w:tr>
      <w:tr w:rsidR="00D6334C" w:rsidRPr="00CB0203" w:rsidTr="00F03AC7">
        <w:trPr>
          <w:trHeight w:val="354"/>
          <w:jc w:val="center"/>
        </w:trPr>
        <w:tc>
          <w:tcPr>
            <w:tcW w:w="15711" w:type="dxa"/>
            <w:gridSpan w:val="4"/>
          </w:tcPr>
          <w:p w:rsidR="00D6334C" w:rsidRPr="00CB0203" w:rsidRDefault="00AE5C6C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Контрольных работ </w:t>
            </w:r>
            <w:r w:rsidR="00356AA2"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–</w:t>
            </w: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356AA2" w:rsidRPr="00CB0203" w:rsidTr="00F03AC7">
        <w:trPr>
          <w:trHeight w:val="354"/>
          <w:jc w:val="center"/>
        </w:trPr>
        <w:tc>
          <w:tcPr>
            <w:tcW w:w="15711" w:type="dxa"/>
            <w:gridSpan w:val="4"/>
          </w:tcPr>
          <w:p w:rsidR="00356AA2" w:rsidRPr="00CB0203" w:rsidRDefault="00356AA2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Резервное учебное время – 1 час.</w:t>
            </w:r>
          </w:p>
        </w:tc>
      </w:tr>
    </w:tbl>
    <w:p w:rsidR="00343579" w:rsidRPr="00CB0203" w:rsidRDefault="00343579" w:rsidP="00C51AB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aps/>
          <w:sz w:val="24"/>
          <w:szCs w:val="24"/>
          <w:lang w:eastAsia="ru-RU"/>
        </w:rPr>
      </w:pPr>
    </w:p>
    <w:p w:rsidR="00343579" w:rsidRPr="00CB0203" w:rsidRDefault="00343579" w:rsidP="00C51AB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aps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theme="minorHAnsi"/>
          <w:b/>
          <w:caps/>
          <w:sz w:val="24"/>
          <w:szCs w:val="24"/>
          <w:lang w:eastAsia="ru-RU"/>
        </w:rPr>
        <w:t>9 класс</w:t>
      </w:r>
    </w:p>
    <w:p w:rsidR="00343579" w:rsidRPr="00CB0203" w:rsidRDefault="00343579" w:rsidP="00C51ABD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theme="minorHAnsi"/>
          <w:sz w:val="24"/>
          <w:szCs w:val="24"/>
          <w:lang w:eastAsia="ru-RU"/>
        </w:rPr>
        <w:t>Программа рассчитана на 34 часа (1 час в неделю в течение года)</w:t>
      </w:r>
    </w:p>
    <w:tbl>
      <w:tblPr>
        <w:tblW w:w="15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069"/>
        <w:gridCol w:w="10882"/>
        <w:gridCol w:w="1340"/>
      </w:tblGrid>
      <w:tr w:rsidR="00343579" w:rsidRPr="00CB0203" w:rsidTr="00F03AC7">
        <w:trPr>
          <w:trHeight w:val="368"/>
        </w:trPr>
        <w:tc>
          <w:tcPr>
            <w:tcW w:w="558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9" w:type="dxa"/>
          </w:tcPr>
          <w:p w:rsidR="00343579" w:rsidRPr="00CB0203" w:rsidRDefault="00343579" w:rsidP="00C51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Название  темы/раздела</w:t>
            </w:r>
          </w:p>
        </w:tc>
        <w:tc>
          <w:tcPr>
            <w:tcW w:w="10882" w:type="dxa"/>
          </w:tcPr>
          <w:p w:rsidR="00343579" w:rsidRPr="00CB0203" w:rsidRDefault="00343579" w:rsidP="00C51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40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Кол-во</w:t>
            </w:r>
          </w:p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343579" w:rsidRPr="00CB0203" w:rsidTr="00F03AC7">
        <w:trPr>
          <w:trHeight w:val="217"/>
        </w:trPr>
        <w:tc>
          <w:tcPr>
            <w:tcW w:w="558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9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Безопасность и защита человека в среде обитания</w:t>
            </w:r>
          </w:p>
        </w:tc>
        <w:tc>
          <w:tcPr>
            <w:tcW w:w="10882" w:type="dxa"/>
          </w:tcPr>
          <w:p w:rsidR="00343579" w:rsidRPr="00CB0203" w:rsidRDefault="00343579" w:rsidP="00C51ABD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Правила безопасного поведения в социальной среде:</w:t>
            </w:r>
          </w:p>
          <w:p w:rsidR="00343579" w:rsidRPr="00CB0203" w:rsidRDefault="00343579" w:rsidP="00C51ABD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правила безопасного поведения в криминогенных ситуациях;</w:t>
            </w:r>
          </w:p>
          <w:p w:rsidR="00343579" w:rsidRPr="00CB0203" w:rsidRDefault="00343579" w:rsidP="00C51AB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Государственная система защиты и обеспечения безопасности населения:</w:t>
            </w:r>
          </w:p>
          <w:p w:rsidR="00343579" w:rsidRPr="00CB0203" w:rsidRDefault="00343579" w:rsidP="00C51ABD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мероприятия по защите населения от чрезвычайных ситуаций мирного и военного времени.</w:t>
            </w:r>
          </w:p>
        </w:tc>
        <w:tc>
          <w:tcPr>
            <w:tcW w:w="1340" w:type="dxa"/>
          </w:tcPr>
          <w:p w:rsidR="00343579" w:rsidRPr="00CB0203" w:rsidRDefault="009715A8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9 </w:t>
            </w:r>
            <w:r w:rsidR="00343579"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часов</w:t>
            </w:r>
          </w:p>
        </w:tc>
      </w:tr>
      <w:tr w:rsidR="00343579" w:rsidRPr="00CB0203" w:rsidTr="00F03AC7">
        <w:trPr>
          <w:trHeight w:val="217"/>
        </w:trPr>
        <w:tc>
          <w:tcPr>
            <w:tcW w:w="558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9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10882" w:type="dxa"/>
          </w:tcPr>
          <w:p w:rsidR="00343579" w:rsidRPr="00CB0203" w:rsidRDefault="00343579" w:rsidP="00C51ABD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Первая медицинская помощь при травмах и повреждениях.</w:t>
            </w:r>
          </w:p>
          <w:p w:rsidR="00343579" w:rsidRPr="00CB0203" w:rsidRDefault="00343579" w:rsidP="00C51ABD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Первая медицинская помощь при острых состояниях.</w:t>
            </w:r>
          </w:p>
        </w:tc>
        <w:tc>
          <w:tcPr>
            <w:tcW w:w="1340" w:type="dxa"/>
          </w:tcPr>
          <w:p w:rsidR="00343579" w:rsidRPr="00CB0203" w:rsidRDefault="009715A8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9</w:t>
            </w:r>
            <w:r w:rsidR="00343579"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343579" w:rsidRPr="00CB0203" w:rsidTr="00F03AC7">
        <w:trPr>
          <w:trHeight w:val="693"/>
        </w:trPr>
        <w:tc>
          <w:tcPr>
            <w:tcW w:w="558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9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0882" w:type="dxa"/>
            <w:shd w:val="clear" w:color="auto" w:fill="auto"/>
          </w:tcPr>
          <w:p w:rsidR="00343579" w:rsidRPr="00CB0203" w:rsidRDefault="00343579" w:rsidP="00C51ABD">
            <w:pPr>
              <w:numPr>
                <w:ilvl w:val="0"/>
                <w:numId w:val="40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Основные понятия о здоровье и здоровом образе жизни.</w:t>
            </w:r>
          </w:p>
          <w:p w:rsidR="00343579" w:rsidRPr="00CB0203" w:rsidRDefault="00343579" w:rsidP="00C51ABD">
            <w:pPr>
              <w:numPr>
                <w:ilvl w:val="0"/>
                <w:numId w:val="40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Факторы, укрепляющие здоровье человека.</w:t>
            </w:r>
          </w:p>
          <w:p w:rsidR="00343579" w:rsidRPr="00CB0203" w:rsidRDefault="00343579" w:rsidP="00C51ABD">
            <w:pPr>
              <w:numPr>
                <w:ilvl w:val="0"/>
                <w:numId w:val="40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Факторы, разрушающие здоровье человека.</w:t>
            </w:r>
          </w:p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40" w:type="dxa"/>
          </w:tcPr>
          <w:p w:rsidR="00343579" w:rsidRPr="00CB0203" w:rsidRDefault="00343579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  <w:r w:rsidR="009715A8"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6</w:t>
            </w: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51ABD" w:rsidRPr="00CB0203" w:rsidTr="00F03AC7">
        <w:trPr>
          <w:trHeight w:val="217"/>
        </w:trPr>
        <w:tc>
          <w:tcPr>
            <w:tcW w:w="15849" w:type="dxa"/>
            <w:gridSpan w:val="4"/>
          </w:tcPr>
          <w:p w:rsidR="00C51ABD" w:rsidRPr="00CB0203" w:rsidRDefault="00C51ABD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Практических работ - 6</w:t>
            </w:r>
          </w:p>
        </w:tc>
      </w:tr>
      <w:tr w:rsidR="00C51ABD" w:rsidRPr="00CB0203" w:rsidTr="00F03AC7">
        <w:trPr>
          <w:trHeight w:val="217"/>
        </w:trPr>
        <w:tc>
          <w:tcPr>
            <w:tcW w:w="15849" w:type="dxa"/>
            <w:gridSpan w:val="4"/>
          </w:tcPr>
          <w:p w:rsidR="00C51ABD" w:rsidRPr="00CB0203" w:rsidRDefault="00C51ABD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Контрольных работ </w:t>
            </w:r>
            <w:r w:rsidR="00356AA2"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–</w:t>
            </w: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356AA2" w:rsidRPr="00CB0203" w:rsidTr="00F03AC7">
        <w:trPr>
          <w:trHeight w:val="217"/>
        </w:trPr>
        <w:tc>
          <w:tcPr>
            <w:tcW w:w="15849" w:type="dxa"/>
            <w:gridSpan w:val="4"/>
          </w:tcPr>
          <w:p w:rsidR="00356AA2" w:rsidRPr="00CB0203" w:rsidRDefault="00356AA2" w:rsidP="00C51A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Резервное учебное время – 1 час.</w:t>
            </w:r>
          </w:p>
        </w:tc>
      </w:tr>
    </w:tbl>
    <w:p w:rsidR="004A7ACA" w:rsidRPr="00CB0203" w:rsidRDefault="00327077" w:rsidP="003A258C">
      <w:pPr>
        <w:spacing w:after="0" w:line="240" w:lineRule="auto"/>
        <w:jc w:val="center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br w:type="page"/>
      </w:r>
      <w:bookmarkStart w:id="0" w:name="_GoBack"/>
      <w:bookmarkEnd w:id="0"/>
      <w:r w:rsidR="003A258C" w:rsidRPr="00CB0203">
        <w:rPr>
          <w:rFonts w:asciiTheme="minorHAnsi" w:eastAsiaTheme="minorEastAsia" w:hAnsiTheme="minorHAnsi" w:cstheme="minorBidi"/>
          <w:sz w:val="24"/>
          <w:szCs w:val="24"/>
          <w:lang w:eastAsia="ru-RU"/>
        </w:rPr>
        <w:lastRenderedPageBreak/>
        <w:t xml:space="preserve"> </w:t>
      </w:r>
    </w:p>
    <w:p w:rsidR="004A7ACA" w:rsidRPr="00CB0203" w:rsidRDefault="004A7ACA" w:rsidP="00D259CD">
      <w:p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</w:p>
    <w:p w:rsidR="004A7ACA" w:rsidRPr="00CB0203" w:rsidRDefault="004A7ACA" w:rsidP="00D259CD">
      <w:p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</w:p>
    <w:p w:rsidR="004A7ACA" w:rsidRPr="00CB0203" w:rsidRDefault="004A7ACA" w:rsidP="00D86557">
      <w:pPr>
        <w:overflowPunct w:val="0"/>
        <w:autoSpaceDE w:val="0"/>
        <w:autoSpaceDN w:val="0"/>
        <w:adjustRightInd w:val="0"/>
        <w:spacing w:after="0" w:line="230" w:lineRule="exact"/>
        <w:jc w:val="center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</w:p>
    <w:p w:rsidR="00356719" w:rsidRPr="00CB0203" w:rsidRDefault="00356719" w:rsidP="00D86557">
      <w:pPr>
        <w:overflowPunct w:val="0"/>
        <w:autoSpaceDE w:val="0"/>
        <w:autoSpaceDN w:val="0"/>
        <w:adjustRightInd w:val="0"/>
        <w:spacing w:after="0" w:line="230" w:lineRule="exact"/>
        <w:jc w:val="center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Учебно-методическое и материально-техническое обеспечение</w:t>
      </w: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br/>
        <w:t>образовательного процесса</w:t>
      </w:r>
    </w:p>
    <w:p w:rsidR="002B15F5" w:rsidRPr="00CB0203" w:rsidRDefault="002B15F5" w:rsidP="00D86557">
      <w:pPr>
        <w:overflowPunct w:val="0"/>
        <w:autoSpaceDE w:val="0"/>
        <w:autoSpaceDN w:val="0"/>
        <w:adjustRightInd w:val="0"/>
        <w:spacing w:after="0" w:line="230" w:lineRule="exact"/>
        <w:jc w:val="center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</w:p>
    <w:p w:rsidR="00356719" w:rsidRPr="00CB0203" w:rsidRDefault="00356719" w:rsidP="00D86557">
      <w:pPr>
        <w:overflowPunct w:val="0"/>
        <w:autoSpaceDE w:val="0"/>
        <w:autoSpaceDN w:val="0"/>
        <w:adjustRightInd w:val="0"/>
        <w:spacing w:after="0" w:line="230" w:lineRule="exact"/>
        <w:jc w:val="center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Учебно-методические комплексы по основам безопасности деятельности</w:t>
      </w:r>
    </w:p>
    <w:p w:rsidR="007730D2" w:rsidRPr="00CB0203" w:rsidRDefault="007730D2" w:rsidP="00D86557">
      <w:pPr>
        <w:overflowPunct w:val="0"/>
        <w:autoSpaceDE w:val="0"/>
        <w:autoSpaceDN w:val="0"/>
        <w:adjustRightInd w:val="0"/>
        <w:spacing w:after="0" w:line="230" w:lineRule="exact"/>
        <w:jc w:val="center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5 класс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Поляков В. В., Кузнецов М. И., Марков В. В. </w:t>
      </w:r>
      <w:proofErr w:type="spellStart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Латчук</w:t>
      </w:r>
      <w:proofErr w:type="spellEnd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 В. Н.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Основы безопасности жизнедеятельности. 5 класс: учебник. — М.: Дрофа.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proofErr w:type="spellStart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Латчук</w:t>
      </w:r>
      <w:proofErr w:type="spellEnd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 В. Н. Марков В. В.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Основы безопасности жизнедеятельности. 5 класс: методическое пособие. — М.: Дрофа.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proofErr w:type="spellStart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Латчук</w:t>
      </w:r>
      <w:proofErr w:type="spellEnd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 В. Н., Миронов С. К.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Основы безопасности жизнедеятельности. 5 класс: тетрадь для оценки качества знаний. — М.: Дрофа.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proofErr w:type="spellStart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Латчук</w:t>
      </w:r>
      <w:proofErr w:type="spellEnd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 В. Н., Миронов С. К., </w:t>
      </w:r>
      <w:proofErr w:type="spellStart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Бурдакова</w:t>
      </w:r>
      <w:proofErr w:type="spellEnd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 Т. В.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Основы безопасности жизнедеятельности. 5 класс: рабочая тетрадь ученика. — М.: Дрофа.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6 класс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Маслов А. Г., Марков В. В., </w:t>
      </w:r>
      <w:proofErr w:type="spellStart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Латчук</w:t>
      </w:r>
      <w:proofErr w:type="spellEnd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 В. Н., Кузнецов М. И.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Основы безопасности жизнедеятельности. 6 класс: учебник. — М.: Дрофа.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proofErr w:type="spellStart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Латчук</w:t>
      </w:r>
      <w:proofErr w:type="spellEnd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 В. Н., Марков В. В., Маслов А. Г.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Основы безопасности жизнедеятельности. 6 класс: методическое пособие. — М.: Дрофа.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proofErr w:type="spellStart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Латчук</w:t>
      </w:r>
      <w:proofErr w:type="spellEnd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 В. Н., Миронов С. К.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Основы безопасности жизнедеятельности. 6 класс: тетрадь для оценки качества знаний. — М.: Дрофа.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proofErr w:type="spellStart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Латчук</w:t>
      </w:r>
      <w:proofErr w:type="spellEnd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 В. Н., Миронов С. К., </w:t>
      </w:r>
      <w:proofErr w:type="spellStart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Бурдакова</w:t>
      </w:r>
      <w:proofErr w:type="spellEnd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 Т. В.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Основы безопасности жизнедеятельности. 6 класс: рабочая тетрадь ученика. — М.: Дрофа.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7 класс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proofErr w:type="spellStart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Вангородский</w:t>
      </w:r>
      <w:proofErr w:type="spellEnd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 С. Н., Кузнецов М. И., </w:t>
      </w:r>
      <w:proofErr w:type="spellStart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Латчук</w:t>
      </w:r>
      <w:proofErr w:type="spellEnd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 В. Н., Марков В. В.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Основы безопасности жизнедеятельности. 7 класс: учебник. — М.: Дрофа.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proofErr w:type="spellStart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Латчук</w:t>
      </w:r>
      <w:proofErr w:type="spellEnd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 В. Н., Марков В. В.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Основы безопасности жизнедеятельности. 7 класс: методическое пособие. — М.: Дрофа.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proofErr w:type="spellStart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Латчук</w:t>
      </w:r>
      <w:proofErr w:type="spellEnd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 В. Н., Миронов С. К.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Основы безопасности жизнедеятельности. 7 класс: тетрадь для оценки качества знаний. — М.: Дрофа.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proofErr w:type="spellStart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Латчук</w:t>
      </w:r>
      <w:proofErr w:type="spellEnd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 В. Н., Миронов С. К., </w:t>
      </w:r>
      <w:proofErr w:type="spellStart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Бурдакова</w:t>
      </w:r>
      <w:proofErr w:type="spellEnd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 Т. В.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Основы безопасности жизнедеятельности. 7 класс: рабочая тетрадь ученика. — М.: Дрофа.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8 класс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proofErr w:type="spellStart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Вангородский</w:t>
      </w:r>
      <w:proofErr w:type="spellEnd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 С. Н., Кузнецов М. И., </w:t>
      </w:r>
      <w:proofErr w:type="spellStart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Латчук</w:t>
      </w:r>
      <w:proofErr w:type="spellEnd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 В. Н., Марков В. В.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Основы безопасности жизнедеятельности. 8 класс: учебник. — М.: Дрофа.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proofErr w:type="spellStart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Латчук</w:t>
      </w:r>
      <w:proofErr w:type="spellEnd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 В. Н., Марков В. В., Маслов А. Г.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Основы безопасности жизнедеятельности. 8 класс: методическое пособие. — М.: Дрофа.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proofErr w:type="spellStart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Латчук</w:t>
      </w:r>
      <w:proofErr w:type="spellEnd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 В. Н., Миронов С. К.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Основы безопасности жизнедеятельности. 8 класс: тетрадь для оценки качества знаний. — М.: Дрофа.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proofErr w:type="spellStart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Латчук</w:t>
      </w:r>
      <w:proofErr w:type="spellEnd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 В. Н., Миронов С. К., </w:t>
      </w:r>
      <w:proofErr w:type="spellStart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Бурдакова</w:t>
      </w:r>
      <w:proofErr w:type="spellEnd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 Т. В.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Основы безопасности жизнедеятельности. 8 класс: рабочая тетрадь ученика. — М.: Дрофа.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9 класс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proofErr w:type="spellStart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Вангородский</w:t>
      </w:r>
      <w:proofErr w:type="spellEnd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 С. Н., Кузнецов М. И., </w:t>
      </w:r>
      <w:proofErr w:type="spellStart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Латчук</w:t>
      </w:r>
      <w:proofErr w:type="spellEnd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 В. Н., Марков В. В.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Основы безопасности жизнедеятельности. 9 класс: учебник. — М.: Дрофа.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proofErr w:type="spellStart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Латчук</w:t>
      </w:r>
      <w:proofErr w:type="spellEnd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 В. Н., Марков В. В., Маслов А. Г.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Основы безопасности жизнедеятельности. 9 класс: методическое пособие. — М.: Дрофа.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proofErr w:type="spellStart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Латчук</w:t>
      </w:r>
      <w:proofErr w:type="spellEnd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 В. Н., Миронов С. К.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Основы безопасности жизнедеятельности. 9 класс: тетрадь для оценки качества знаний. — М.: Дрофа.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proofErr w:type="spellStart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Латчук</w:t>
      </w:r>
      <w:proofErr w:type="spellEnd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 В. Н., Миронов С. К., </w:t>
      </w:r>
      <w:proofErr w:type="spellStart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Бурдакова</w:t>
      </w:r>
      <w:proofErr w:type="spellEnd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 Т. В.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Основы безопасности жизнедеятельности. 9 класс: рабочая тетрадь ученика. — М.: Дрофа.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Программы, методические и учебные пособия, дидактические материалы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proofErr w:type="spellStart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Латчук</w:t>
      </w:r>
      <w:proofErr w:type="spellEnd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 В. Н., Миронов С. К., </w:t>
      </w:r>
      <w:proofErr w:type="spellStart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Вангородский</w:t>
      </w:r>
      <w:proofErr w:type="spellEnd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 С. Н.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Основы безопасности жизнедеятельности. 5—11 классы: программы. — М.: Дрофа.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Фролов М. П.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Безопасное поведение на дорогах. 5—10 классы: программы дополнительного образования. — М.: Дрофа.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Дурнев Р. А., Смирнов А. Т.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Формирование основ культуры безопасности жизнедеятельности школьников. 5—11 классы: методическое пособие — М.: Дрофа.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Евлахов В. М.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Основы безопасности жизнедеятельности. Методика проведения занятий в общеобразовательном учреждении: учебно-методическое пособие. — М.: Дрофа.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proofErr w:type="spellStart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lastRenderedPageBreak/>
        <w:t>Латчук</w:t>
      </w:r>
      <w:proofErr w:type="spellEnd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 В. Н., Миронов С. К.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Основы безопасности жизнедеятельности. Терроризм и безопасность человека: учебно-методическое пособие. — М.: Дрофа.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Михайлов А. А.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Игровые занятия в курсе «Основы безопасности жизнедеятельности». 5—9 классы: учебно-методическое пособие. — М.: Дрофа.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Соловьев С. С.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Основы безопасности жизнедеятельности. Алкоголь, табак и наркотики — главные враги здоровья человека: учебно-методическое пособие. — М.: Дрофа.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Евлахов В. М.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Раздаточные материалы по основам безопасности жизнедеятельности. 5—9 классы. — М.: Дрофа.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Вольхин С. Н., Ляшко В. Г., Снегирев А. В., Щербаков В. А.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Основы защиты от терроризма: учебное пособие. — М.: Дрофа.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Справочные пособия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Акимов В. А., Дурнее Р. А., Миронов С. К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. Защита от чрезвычайных ситуаций. 5—11 классы. — М.: Дрофа.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proofErr w:type="spellStart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Латчук</w:t>
      </w:r>
      <w:proofErr w:type="spellEnd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 В. Н., Миронов С. К.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Безопасность при пожарах: справочник по основам безопасности жизнедеятельности. — М.: Дрофа.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proofErr w:type="spellStart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Латчук</w:t>
      </w:r>
      <w:proofErr w:type="spellEnd"/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 xml:space="preserve"> В. Н., Миронов С. К.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Основы безопасности жизнедеятельности. Безопасность при террористических актах. — М.: Дрофа.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Мультимедийные издания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Основы безопасности жизнедеятельности. 5–9 классы: электронное пособие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Стационарные наглядные пособия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Таблицы по основам безопасности жизнедеятельности 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– Гражданская оборона Российской Федерации.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– Единая государственная система предупреждения и ликвидации чрезвычайных ситуаций Российской Федерации.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– Средства индивидуальной защиты.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– Средства коллективной защиты.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– Личная гигиена.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– Инфекционные заболевания.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Таблицы по правилам пожарной безопасности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– Классификация пожаров.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– Причины пожаров в жилых и общественных зданиях.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– Признаки и поражающие факторы пожара.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– Правила поведения при пожаре в доме (квартире).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– Правила поведения при пожаре в общеобразовательном учреждении.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– Как выйти из задымленного помещения.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– Что делать, если при пожаре нельзя покинуть квартиру (помещение).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– Правила поведения при загорании телевизора.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– Правила поведения при загорании новогодней елки.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– Правила поведения в зоне лесного пожара.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– Правила безопасного тушения небольшого лесного пожара.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– Помощь человеку, на котором загорелась одежда.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– Первая медицинская помощь при термических ожогах.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– Первичные средства пожаротушения (огнетушители).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– Первичные средства пожаротушения (внутренний пожарный кран).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i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i/>
          <w:sz w:val="24"/>
          <w:szCs w:val="24"/>
          <w:lang w:eastAsia="ru-RU"/>
        </w:rPr>
        <w:t>Таблицы по защите от терроризма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– Классификация терроризма.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– Взрывоопасные предметы.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– Безопасные расстояния до взрывоопасных предметов.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– Особенности поведения и одежды террориста-смертника.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– Правила безопасного поведения при угрозе взрыва.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– Как действовать, попав после взрыва в завал.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– Как действовать, попав под обстрел.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– Как действовать, попав в заложники.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lastRenderedPageBreak/>
        <w:t>– Действия при получении угрозы.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– Психологическая помощь в ситуациях террористического характера.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Таблицы о факторах, разрушающих здоровье человека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–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Алкоголизм.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 xml:space="preserve">– </w:t>
      </w: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Наркомания.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– Синдром приобретенного иммунодефицита (СПИД).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– </w:t>
      </w:r>
      <w:proofErr w:type="spellStart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Табакокурение</w:t>
      </w:r>
      <w:proofErr w:type="spellEnd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Экранно-звуковые пособия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Видеофильмы по основным темам и разделам курса ОБЖ в основной школе.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Слайды (диапозитивы) по тематике курса ОБЖ.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Технические средства обучения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Мультимедийный компьютер с пакетом программ и пособий по курсу ОБЖ.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Сканер с приставкой для сканирования слайдов.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Принтер лазерный.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Цифровая видеокамера.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Цифровая фотокамера.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Телевизор с универсальной подставкой.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Видеомагнитофон (видеоплеер).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Аудиоцентр.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Копировальный аппарат.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Диапроектор или </w:t>
      </w:r>
      <w:proofErr w:type="spellStart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оверхед</w:t>
      </w:r>
      <w:proofErr w:type="spellEnd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(</w:t>
      </w:r>
      <w:proofErr w:type="spellStart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графопроектор</w:t>
      </w:r>
      <w:proofErr w:type="spellEnd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).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proofErr w:type="spellStart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Мультимедиапроектор</w:t>
      </w:r>
      <w:proofErr w:type="spellEnd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Экран на штативе или навесной.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Средства телекоммуникации (электронная почта, локальная школьная сеть, выход в Интернет).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Учебно-практическое оборудование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Бытовые дозиметры.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Компасы.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Транспортиры.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Бинты марлевые.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Вата гигроскопическая нестерильная.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Вата компрессная.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Жгуты кровоостанавливающие.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Индивидуальные перевязочные пакеты.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Косынки перевязочные.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Повязки малые стерильные.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Повязки большие стерильные.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Шинный материал (плотные куски картона, рейки и т. п.) длиной от 0,7 до </w:t>
      </w:r>
      <w:smartTag w:uri="urn:schemas-microsoft-com:office:smarttags" w:element="metricconverter">
        <w:smartTagPr>
          <w:attr w:name="ProductID" w:val="1,5 м"/>
        </w:smartTagPr>
        <w:r w:rsidRPr="00CB0203">
          <w:rPr>
            <w:rFonts w:asciiTheme="minorHAnsi" w:eastAsia="Times New Roman" w:hAnsiTheme="minorHAnsi" w:cs="Calibri"/>
            <w:sz w:val="24"/>
            <w:szCs w:val="24"/>
            <w:lang w:eastAsia="ru-RU"/>
          </w:rPr>
          <w:t>1,5 м</w:t>
        </w:r>
      </w:smartTag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Противогазы.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Фильтрующие и изолирующие средства защиты кожи.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Респираторы.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Аптечка индивидуальная (АИ-2).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Противохимические пакеты.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Носилки санитарные.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proofErr w:type="spellStart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Противопыльные</w:t>
      </w:r>
      <w:proofErr w:type="spellEnd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тканевые маски.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Ватно-марлевые повязки.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lastRenderedPageBreak/>
        <w:t>Макеты местности с потенциально опасными объектами, дорогами, водоемами, убежищами и т. п.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Тренажеры для оказания первой помощи.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Законодательные акты и нормативные правовые документы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Конституция Российской Федерации (последняя редакция).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Закон Российской Федерации «Об образовании» (последняя редакция).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Федеральный закон «О безопасности» (последняя редакция).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Федеральный закон «Об обороне» (последняя редакция).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Федеральный закон «О защите населения и территорий от чрезвычайных ситуаций природного и техногенного характера» (последняя редакция).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Федеральный закон «О гражданской обороне» (последняя редакция).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Федеральный закон «О пожарной безопасности» (последняя редакция).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Федеральный закон «О безопасности дорожного движения» (последняя редакция).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Федеральный закон «О противодействии терроризму» (последняя редакция).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Федеральный закон «О противодействии экстремистской деятельности» (последняя редакция).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Федеральный закон «О наркотических средствах и психотропных веществах» (последняя редакция).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Федеральный закон «Об аварийно-спасательных службах и статусе спасателя» (последняя редакция).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Указ Президента Российской Федерации «О мерах по противодействию терроризму» (от 15 февраля </w:t>
      </w:r>
      <w:smartTag w:uri="urn:schemas-microsoft-com:office:smarttags" w:element="metricconverter">
        <w:smartTagPr>
          <w:attr w:name="ProductID" w:val="2006 г"/>
        </w:smartTagPr>
        <w:r w:rsidRPr="00CB0203">
          <w:rPr>
            <w:rFonts w:asciiTheme="minorHAnsi" w:eastAsia="Times New Roman" w:hAnsiTheme="minorHAnsi" w:cs="Calibri"/>
            <w:sz w:val="24"/>
            <w:szCs w:val="24"/>
            <w:lang w:eastAsia="ru-RU"/>
          </w:rPr>
          <w:t>2006 года</w:t>
        </w:r>
      </w:smartTag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№ 116).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Концепция противодействия терроризму в Российской Федерации (утв. Президентом Российской Федерации 5 октября </w:t>
      </w:r>
      <w:smartTag w:uri="urn:schemas-microsoft-com:office:smarttags" w:element="metricconverter">
        <w:smartTagPr>
          <w:attr w:name="ProductID" w:val="2009 г"/>
        </w:smartTagPr>
        <w:r w:rsidRPr="00CB0203">
          <w:rPr>
            <w:rFonts w:asciiTheme="minorHAnsi" w:eastAsia="Times New Roman" w:hAnsiTheme="minorHAnsi" w:cs="Calibri"/>
            <w:sz w:val="24"/>
            <w:szCs w:val="24"/>
            <w:lang w:eastAsia="ru-RU"/>
          </w:rPr>
          <w:t>2009 года</w:t>
        </w:r>
      </w:smartTag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).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Положение о Национальном антитеррористическом комитете (утв. Указом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 w:rsidRPr="00CB0203">
          <w:rPr>
            <w:rFonts w:asciiTheme="minorHAnsi" w:eastAsia="Times New Roman" w:hAnsiTheme="minorHAnsi" w:cs="Calibri"/>
            <w:sz w:val="24"/>
            <w:szCs w:val="24"/>
            <w:lang w:eastAsia="ru-RU"/>
          </w:rPr>
          <w:t>2006 года</w:t>
        </w:r>
      </w:smartTag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№ 116).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Стратегия национальной безопасности Российской Федерации до 2020 </w:t>
      </w:r>
      <w:proofErr w:type="spellStart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го</w:t>
      </w:r>
      <w:proofErr w:type="spellEnd"/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 xml:space="preserve"> (утв. Указом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 w:rsidRPr="00CB0203">
          <w:rPr>
            <w:rFonts w:asciiTheme="minorHAnsi" w:eastAsia="Times New Roman" w:hAnsiTheme="minorHAnsi" w:cs="Calibri"/>
            <w:sz w:val="24"/>
            <w:szCs w:val="24"/>
            <w:lang w:eastAsia="ru-RU"/>
          </w:rPr>
          <w:t>2009 го</w:t>
        </w:r>
      </w:smartTag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да № 537).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Стратегия государственной антинаркотической политики Российской Федерации до 2020 года (утв. Указом Президента Российской Федерации от 9 июня 2010 года № 690).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Постановление Правительства Российской Федерации «О единой государственной системе предупреждения и ликвидации чрезвычайных ситуаций» (последняя редакция).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Постановление Правительства Российской Федерации «О классификации чрезвычайных ситуаций природного и техногенного характера» (последняя редакция).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Постановление Правительства Российской Федерации «О подготовке населения в области защиты от чрезвычайных ситуаций» (последняя редакция).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Правила дорожного движения Российской Федерации (последняя редакция).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Семейный кодекс Российской Федерации (последняя редакция).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 w:cs="Calibri"/>
          <w:sz w:val="24"/>
          <w:szCs w:val="24"/>
          <w:lang w:eastAsia="ru-RU"/>
        </w:rPr>
        <w:t>Уголовный кодекс Российской Федерации (последняя редакция).</w:t>
      </w: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7730D2" w:rsidRPr="00CB0203" w:rsidRDefault="007730D2" w:rsidP="007730D2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356719" w:rsidRPr="00CB0203" w:rsidRDefault="00356719" w:rsidP="00D86557">
      <w:pPr>
        <w:overflowPunct w:val="0"/>
        <w:autoSpaceDE w:val="0"/>
        <w:autoSpaceDN w:val="0"/>
        <w:adjustRightInd w:val="0"/>
        <w:spacing w:after="0" w:line="230" w:lineRule="exact"/>
        <w:jc w:val="both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ru-RU"/>
        </w:rPr>
      </w:pPr>
    </w:p>
    <w:p w:rsidR="004A7ACA" w:rsidRPr="00CB0203" w:rsidRDefault="004A7ACA" w:rsidP="004A7ACA">
      <w:pPr>
        <w:pStyle w:val="aff3"/>
        <w:spacing w:after="0"/>
        <w:jc w:val="center"/>
        <w:rPr>
          <w:rFonts w:asciiTheme="minorHAnsi" w:eastAsia="Times New Roman" w:hAnsiTheme="minorHAnsi" w:cs="Calibri"/>
          <w:b/>
          <w:bCs/>
          <w:lang w:eastAsia="ru-RU"/>
        </w:rPr>
      </w:pPr>
      <w:r w:rsidRPr="00CB0203">
        <w:rPr>
          <w:rFonts w:asciiTheme="minorHAnsi" w:eastAsia="Times New Roman" w:hAnsiTheme="minorHAnsi" w:cs="Calibri"/>
          <w:b/>
          <w:bCs/>
          <w:lang w:eastAsia="ru-RU"/>
        </w:rPr>
        <w:t>Сайты, используемые при подготовке и проведении занятий</w:t>
      </w:r>
    </w:p>
    <w:p w:rsidR="004A7ACA" w:rsidRPr="004A7ACA" w:rsidRDefault="004A7ACA" w:rsidP="004A7ACA">
      <w:pPr>
        <w:spacing w:after="0" w:line="240" w:lineRule="auto"/>
        <w:jc w:val="center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5"/>
        <w:gridCol w:w="3544"/>
      </w:tblGrid>
      <w:tr w:rsidR="004A7ACA" w:rsidRPr="004A7ACA" w:rsidTr="004A7ACA">
        <w:trPr>
          <w:trHeight w:val="439"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CB0203">
              <w:rPr>
                <w:rFonts w:asciiTheme="minorHAnsi" w:eastAsia="Times New Roman" w:hAnsiTheme="minorHAnsi" w:cs="Calibri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4A7ACA" w:rsidRPr="004A7ACA" w:rsidTr="004A7ACA">
        <w:trPr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Совет безопасности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http://www.scrf.gov.ru</w:t>
            </w:r>
          </w:p>
        </w:tc>
      </w:tr>
      <w:tr w:rsidR="004A7ACA" w:rsidRPr="004A7ACA" w:rsidTr="004A7ACA">
        <w:trPr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Министерство внутренних дел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http://www.mvd.ru</w:t>
            </w:r>
          </w:p>
        </w:tc>
      </w:tr>
      <w:tr w:rsidR="004A7ACA" w:rsidRPr="004A7ACA" w:rsidTr="004A7ACA">
        <w:trPr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http://www.emercom.gov.ru</w:t>
            </w:r>
          </w:p>
        </w:tc>
      </w:tr>
      <w:tr w:rsidR="004A7ACA" w:rsidRPr="004A7ACA" w:rsidTr="004A7ACA">
        <w:trPr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 xml:space="preserve">Министерство здравоохранения и </w:t>
            </w:r>
            <w:proofErr w:type="spellStart"/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соцразвития</w:t>
            </w:r>
            <w:proofErr w:type="spellEnd"/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http://www.minzdrav-rf.ru</w:t>
            </w:r>
          </w:p>
        </w:tc>
      </w:tr>
      <w:tr w:rsidR="004A7ACA" w:rsidRPr="004A7ACA" w:rsidTr="004A7ACA">
        <w:trPr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Министерство обороны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http://www.mil.ru</w:t>
            </w:r>
          </w:p>
        </w:tc>
      </w:tr>
      <w:tr w:rsidR="004A7ACA" w:rsidRPr="004A7ACA" w:rsidTr="004A7ACA">
        <w:trPr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lastRenderedPageBreak/>
              <w:t>Министерство образования и науки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http://mon.gov.ru/</w:t>
            </w:r>
          </w:p>
        </w:tc>
      </w:tr>
      <w:tr w:rsidR="004A7ACA" w:rsidRPr="004A7ACA" w:rsidTr="004A7ACA">
        <w:trPr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Министерство природных ресурсов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http://www.mnr.gov.ru</w:t>
            </w:r>
          </w:p>
        </w:tc>
      </w:tr>
      <w:tr w:rsidR="004A7ACA" w:rsidRPr="004A7ACA" w:rsidTr="004A7ACA">
        <w:trPr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Федеральная служба железнодорожных войск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http://www.fsgv.ru</w:t>
            </w:r>
          </w:p>
        </w:tc>
      </w:tr>
      <w:tr w:rsidR="004A7ACA" w:rsidRPr="004A7ACA" w:rsidTr="004A7ACA">
        <w:trPr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http://www.mecom.ru/roshydro/pub/rus/index.htm</w:t>
            </w:r>
          </w:p>
        </w:tc>
      </w:tr>
      <w:tr w:rsidR="004A7ACA" w:rsidRPr="004A7ACA" w:rsidTr="004A7ACA">
        <w:trPr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 xml:space="preserve">Федеральная пограничная служба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http://www.fps.gov.ru</w:t>
            </w:r>
          </w:p>
        </w:tc>
      </w:tr>
      <w:tr w:rsidR="004A7ACA" w:rsidRPr="004A7ACA" w:rsidTr="004A7ACA">
        <w:trPr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http://www.gan.ru</w:t>
            </w:r>
          </w:p>
        </w:tc>
      </w:tr>
      <w:tr w:rsidR="004A7ACA" w:rsidRPr="004A7ACA" w:rsidTr="004A7ACA">
        <w:trPr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Русский 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http://www.gov.ed.ru</w:t>
            </w:r>
          </w:p>
        </w:tc>
      </w:tr>
      <w:tr w:rsidR="004A7ACA" w:rsidRPr="004A7ACA" w:rsidTr="004A7ACA">
        <w:trPr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Федеральный российский общеобразовательный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3A258C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hyperlink r:id="rId6" w:history="1"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eastAsia="ru-RU"/>
                </w:rPr>
                <w:t>://</w:t>
              </w:r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eastAsia="ru-RU"/>
                </w:rPr>
                <w:t>.</w:t>
              </w:r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val="en-US" w:eastAsia="ru-RU"/>
                </w:rPr>
                <w:t>s</w:t>
              </w:r>
              <w:proofErr w:type="spellStart"/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eastAsia="ru-RU"/>
                </w:rPr>
                <w:t>chool</w:t>
              </w:r>
              <w:proofErr w:type="spellEnd"/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A7ACA" w:rsidRPr="004A7ACA" w:rsidTr="004A7ACA">
        <w:trPr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3A258C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hyperlink r:id="rId7" w:history="1"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eastAsia="ru-RU"/>
                </w:rPr>
                <w:t>://</w:t>
              </w:r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eastAsia="ru-RU"/>
                </w:rPr>
                <w:t>.edu.ru</w:t>
              </w:r>
            </w:hyperlink>
          </w:p>
        </w:tc>
      </w:tr>
      <w:tr w:rsidR="004A7ACA" w:rsidRPr="004A7ACA" w:rsidTr="004A7ACA">
        <w:trPr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Портал компании «Кирилл и Мефодий»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3A258C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hyperlink r:id="rId8" w:history="1"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eastAsia="ru-RU"/>
                </w:rPr>
                <w:t>http://www.</w:t>
              </w:r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val="en-US" w:eastAsia="ru-RU"/>
                </w:rPr>
                <w:t>km</w:t>
              </w:r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A7ACA" w:rsidRPr="004A7ACA" w:rsidTr="004A7ACA">
        <w:trPr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Образовательный портал «Учеба»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3A258C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hyperlink r:id="rId9" w:history="1"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eastAsia="ru-RU"/>
                </w:rPr>
                <w:t>://</w:t>
              </w:r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val="en-US" w:eastAsia="ru-RU"/>
                </w:rPr>
                <w:t>uroki</w:t>
              </w:r>
              <w:proofErr w:type="spellEnd"/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A7ACA" w:rsidRPr="004A7ACA" w:rsidTr="004A7ACA">
        <w:trPr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Журнал «Курьер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3A258C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hyperlink r:id="rId10" w:history="1"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eastAsia="ru-RU"/>
                </w:rPr>
                <w:t>://</w:t>
              </w:r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eastAsia="ru-RU"/>
                </w:rPr>
                <w:t>.</w:t>
              </w:r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val="en-US" w:eastAsia="ru-RU"/>
                </w:rPr>
                <w:t>courier</w:t>
              </w:r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eastAsia="ru-RU"/>
                </w:rPr>
                <w:t>.</w:t>
              </w:r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A7ACA" w:rsidRPr="004A7ACA" w:rsidTr="004A7ACA">
        <w:trPr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Журнал «Вестник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3A258C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hyperlink r:id="rId11" w:history="1"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eastAsia="ru-RU"/>
                </w:rPr>
                <w:t>://</w:t>
              </w:r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val="en-US" w:eastAsia="ru-RU"/>
                </w:rPr>
                <w:t>vestnik</w:t>
              </w:r>
              <w:proofErr w:type="spellEnd"/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A7ACA" w:rsidRPr="004A7ACA" w:rsidTr="004A7ACA">
        <w:trPr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Издательский дом «</w:t>
            </w:r>
            <w:proofErr w:type="spellStart"/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Профкнига</w:t>
            </w:r>
            <w:proofErr w:type="spellEnd"/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3A258C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hyperlink r:id="rId12" w:history="1"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eastAsia="ru-RU"/>
                </w:rPr>
                <w:t>http://www.profkniga.ru</w:t>
              </w:r>
            </w:hyperlink>
          </w:p>
        </w:tc>
      </w:tr>
      <w:tr w:rsidR="004A7ACA" w:rsidRPr="004A7ACA" w:rsidTr="004A7ACA">
        <w:trPr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Издательский дом «1 сентября»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3A258C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hyperlink r:id="rId13" w:history="1"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eastAsia="ru-RU"/>
                </w:rPr>
                <w:t>://</w:t>
              </w:r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eastAsia="ru-RU"/>
                </w:rPr>
                <w:t>.1</w:t>
              </w:r>
              <w:proofErr w:type="spellStart"/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val="en-US" w:eastAsia="ru-RU"/>
                </w:rPr>
                <w:t>september</w:t>
              </w:r>
              <w:proofErr w:type="spellEnd"/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A7ACA" w:rsidRPr="004A7ACA" w:rsidTr="004A7ACA">
        <w:trPr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Издательский дом «</w:t>
            </w:r>
            <w:proofErr w:type="spellStart"/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Армпресс</w:t>
            </w:r>
            <w:proofErr w:type="spellEnd"/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3A258C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hyperlink r:id="rId14" w:history="1"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eastAsia="ru-RU"/>
                </w:rPr>
                <w:t>://</w:t>
              </w:r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val="en-US" w:eastAsia="ru-RU"/>
                </w:rPr>
                <w:t>armpress</w:t>
              </w:r>
              <w:proofErr w:type="spellEnd"/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eastAsia="ru-RU"/>
                </w:rPr>
                <w:t>.</w:t>
              </w:r>
              <w:r w:rsidR="004A7ACA" w:rsidRPr="00CB0203">
                <w:rPr>
                  <w:rFonts w:asciiTheme="minorHAnsi" w:eastAsia="Times New Roman" w:hAnsiTheme="minorHAnsi" w:cs="Calibri"/>
                  <w:sz w:val="24"/>
                  <w:szCs w:val="24"/>
                  <w:u w:val="single"/>
                  <w:lang w:val="en-US" w:eastAsia="ru-RU"/>
                </w:rPr>
                <w:t>info</w:t>
              </w:r>
            </w:hyperlink>
          </w:p>
        </w:tc>
      </w:tr>
      <w:tr w:rsidR="004A7ACA" w:rsidRPr="004A7ACA" w:rsidTr="004A7ACA">
        <w:trPr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val="en-US" w:eastAsia="ru-RU"/>
              </w:rPr>
              <w:t>http</w:t>
            </w: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://</w:t>
            </w: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val="en-US" w:eastAsia="ru-RU"/>
              </w:rPr>
              <w:t>festival</w:t>
            </w: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.1</w:t>
            </w:r>
            <w:proofErr w:type="spellStart"/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val="en-US" w:eastAsia="ru-RU"/>
              </w:rPr>
              <w:t>september</w:t>
            </w:r>
            <w:proofErr w:type="spellEnd"/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.</w:t>
            </w:r>
            <w:proofErr w:type="spellStart"/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A7ACA" w:rsidRPr="004A7ACA" w:rsidTr="004A7ACA">
        <w:trPr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Энциклопедия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http://www.opasno.net</w:t>
            </w:r>
          </w:p>
        </w:tc>
      </w:tr>
      <w:tr w:rsidR="004A7ACA" w:rsidRPr="004A7ACA" w:rsidTr="004A7ACA">
        <w:trPr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Личная безопасность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http://personal-safety.redut-7.ru</w:t>
            </w:r>
          </w:p>
        </w:tc>
      </w:tr>
      <w:tr w:rsidR="004A7ACA" w:rsidRPr="004A7ACA" w:rsidTr="004A7ACA">
        <w:trPr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http://www.alleng.ru</w:t>
            </w:r>
          </w:p>
        </w:tc>
      </w:tr>
      <w:tr w:rsidR="004A7ACA" w:rsidRPr="004A7ACA" w:rsidTr="004A7ACA">
        <w:trPr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«Мой компас» (безопасность ребёнка)</w:t>
            </w:r>
          </w:p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CA" w:rsidRPr="004A7ACA" w:rsidRDefault="004A7ACA" w:rsidP="004A7ACA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</w:pPr>
            <w:r w:rsidRPr="004A7ACA">
              <w:rPr>
                <w:rFonts w:asciiTheme="minorHAnsi" w:eastAsia="Times New Roman" w:hAnsiTheme="minorHAnsi" w:cs="Calibri"/>
                <w:sz w:val="24"/>
                <w:szCs w:val="24"/>
                <w:lang w:eastAsia="ru-RU"/>
              </w:rPr>
              <w:t>http://moikompas.ru/compas/bezopasnost_det</w:t>
            </w:r>
          </w:p>
        </w:tc>
      </w:tr>
    </w:tbl>
    <w:p w:rsidR="004A7ACA" w:rsidRPr="004A7ACA" w:rsidRDefault="004A7ACA" w:rsidP="004A7ACA">
      <w:pPr>
        <w:tabs>
          <w:tab w:val="left" w:pos="1120"/>
        </w:tabs>
        <w:spacing w:after="0" w:line="240" w:lineRule="auto"/>
        <w:rPr>
          <w:rFonts w:asciiTheme="minorHAnsi" w:eastAsia="Times New Roman" w:hAnsiTheme="minorHAnsi" w:cs="Calibri"/>
          <w:sz w:val="24"/>
          <w:szCs w:val="24"/>
          <w:lang w:eastAsia="ru-RU"/>
        </w:rPr>
      </w:pPr>
    </w:p>
    <w:p w:rsidR="00356719" w:rsidRPr="00CB0203" w:rsidRDefault="00356719" w:rsidP="002B15F5">
      <w:p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  <w:lang w:eastAsia="ru-RU"/>
        </w:rPr>
        <w:sectPr w:rsidR="00356719" w:rsidRPr="00CB0203" w:rsidSect="00D86557">
          <w:pgSz w:w="16838" w:h="11906" w:orient="landscape" w:code="9"/>
          <w:pgMar w:top="426" w:right="395" w:bottom="567" w:left="567" w:header="709" w:footer="709" w:gutter="0"/>
          <w:cols w:space="708"/>
          <w:docGrid w:linePitch="360"/>
        </w:sectPr>
      </w:pPr>
    </w:p>
    <w:p w:rsidR="00D259CD" w:rsidRPr="00CB0203" w:rsidRDefault="00E4462A" w:rsidP="00E4462A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sz w:val="24"/>
          <w:szCs w:val="24"/>
          <w:lang w:eastAsia="ru-RU"/>
        </w:rPr>
      </w:pPr>
      <w:r w:rsidRPr="00CB0203">
        <w:rPr>
          <w:rFonts w:asciiTheme="minorHAnsi" w:eastAsiaTheme="minorEastAsia" w:hAnsiTheme="minorHAnsi" w:cstheme="minorBidi"/>
          <w:b/>
          <w:sz w:val="24"/>
          <w:szCs w:val="24"/>
          <w:lang w:eastAsia="ru-RU"/>
        </w:rPr>
        <w:lastRenderedPageBreak/>
        <w:t>Результаты освоения предмета, и система их оценки.</w:t>
      </w:r>
    </w:p>
    <w:p w:rsidR="00D259CD" w:rsidRPr="00CB0203" w:rsidRDefault="00D259CD" w:rsidP="00E4462A">
      <w:pPr>
        <w:spacing w:after="0" w:line="240" w:lineRule="auto"/>
        <w:jc w:val="center"/>
        <w:rPr>
          <w:rFonts w:asciiTheme="minorHAnsi" w:eastAsiaTheme="minorEastAsia" w:hAnsiTheme="minorHAnsi" w:cstheme="minorBidi"/>
          <w:b/>
          <w:sz w:val="24"/>
          <w:szCs w:val="24"/>
          <w:lang w:eastAsia="ru-RU"/>
        </w:rPr>
      </w:pPr>
    </w:p>
    <w:p w:rsidR="00E4462A" w:rsidRPr="00E4462A" w:rsidRDefault="00E4462A" w:rsidP="00E4462A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462A">
        <w:rPr>
          <w:rFonts w:asciiTheme="minorHAnsi" w:eastAsia="Times New Roman" w:hAnsiTheme="minorHAnsi"/>
          <w:b/>
          <w:sz w:val="24"/>
          <w:szCs w:val="24"/>
          <w:lang w:eastAsia="ru-RU"/>
        </w:rPr>
        <w:t>Учащийся должен знать</w:t>
      </w:r>
      <w:r w:rsidRPr="00E4462A">
        <w:rPr>
          <w:rFonts w:asciiTheme="minorHAnsi" w:eastAsia="Times New Roman" w:hAnsiTheme="minorHAnsi"/>
          <w:sz w:val="24"/>
          <w:szCs w:val="24"/>
          <w:lang w:eastAsia="ru-RU"/>
        </w:rPr>
        <w:t>:</w:t>
      </w:r>
    </w:p>
    <w:p w:rsidR="00E4462A" w:rsidRPr="00E4462A" w:rsidRDefault="00E4462A" w:rsidP="00E4462A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462A">
        <w:rPr>
          <w:rFonts w:asciiTheme="minorHAnsi" w:eastAsia="Times New Roman" w:hAnsiTheme="minorHAnsi"/>
          <w:sz w:val="24"/>
          <w:szCs w:val="24"/>
          <w:lang w:eastAsia="ru-RU"/>
        </w:rPr>
        <w:t>– наиболее распространенные чрезвычайные ситуации природного, техногенного и социального характера, их последствия и классификацию;</w:t>
      </w:r>
    </w:p>
    <w:p w:rsidR="00E4462A" w:rsidRPr="00E4462A" w:rsidRDefault="00E4462A" w:rsidP="00E4462A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462A">
        <w:rPr>
          <w:rFonts w:asciiTheme="minorHAnsi" w:eastAsia="Times New Roman" w:hAnsiTheme="minorHAnsi"/>
          <w:sz w:val="24"/>
          <w:szCs w:val="24"/>
          <w:lang w:eastAsia="ru-RU"/>
        </w:rPr>
        <w:t>– опасности природного, техногенного и социального характера, наиболее распространенные в повседневной жизни, их возможные последствия и правила личной безопасности;</w:t>
      </w:r>
    </w:p>
    <w:p w:rsidR="00E4462A" w:rsidRPr="00E4462A" w:rsidRDefault="00E4462A" w:rsidP="00E4462A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462A">
        <w:rPr>
          <w:rFonts w:asciiTheme="minorHAnsi" w:eastAsia="Times New Roman" w:hAnsiTheme="minorHAnsi"/>
          <w:sz w:val="24"/>
          <w:szCs w:val="24"/>
          <w:lang w:eastAsia="ru-RU"/>
        </w:rPr>
        <w:t>– основы государственной стратегии Российской Федерации в области обеспечения безопасности личности, общества и государства от внешних и внутренних угроз;</w:t>
      </w:r>
    </w:p>
    <w:p w:rsidR="00E4462A" w:rsidRPr="00E4462A" w:rsidRDefault="00E4462A" w:rsidP="00E4462A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462A">
        <w:rPr>
          <w:rFonts w:asciiTheme="minorHAnsi" w:eastAsia="Times New Roman" w:hAnsiTheme="minorHAnsi"/>
          <w:sz w:val="24"/>
          <w:szCs w:val="24"/>
          <w:lang w:eastAsia="ru-RU"/>
        </w:rPr>
        <w:t>– законодательную и нормативно-правовую базу Российской Федерации по организации противодействия терроризму;</w:t>
      </w:r>
    </w:p>
    <w:p w:rsidR="00E4462A" w:rsidRPr="00E4462A" w:rsidRDefault="00E4462A" w:rsidP="00E4462A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462A">
        <w:rPr>
          <w:rFonts w:asciiTheme="minorHAnsi" w:eastAsia="Times New Roman" w:hAnsiTheme="minorHAnsi"/>
          <w:sz w:val="24"/>
          <w:szCs w:val="24"/>
          <w:lang w:eastAsia="ru-RU"/>
        </w:rPr>
        <w:t>–</w:t>
      </w:r>
      <w:r w:rsidRPr="00E4462A">
        <w:rPr>
          <w:rFonts w:asciiTheme="minorHAnsi" w:eastAsia="Times New Roman" w:hAnsiTheme="minorHAnsi"/>
          <w:i/>
          <w:sz w:val="24"/>
          <w:szCs w:val="24"/>
          <w:lang w:eastAsia="ru-RU"/>
        </w:rPr>
        <w:t xml:space="preserve"> </w:t>
      </w:r>
      <w:r w:rsidRPr="00E4462A">
        <w:rPr>
          <w:rFonts w:asciiTheme="minorHAnsi" w:eastAsia="Times New Roman" w:hAnsiTheme="minorHAnsi"/>
          <w:sz w:val="24"/>
          <w:szCs w:val="24"/>
          <w:lang w:eastAsia="ru-RU"/>
        </w:rPr>
        <w:t>основные виды террористических актов, их цели и способы проведения;</w:t>
      </w:r>
    </w:p>
    <w:p w:rsidR="00E4462A" w:rsidRPr="00E4462A" w:rsidRDefault="00E4462A" w:rsidP="00E4462A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462A">
        <w:rPr>
          <w:rFonts w:asciiTheme="minorHAnsi" w:eastAsia="Times New Roman" w:hAnsiTheme="minorHAnsi"/>
          <w:sz w:val="24"/>
          <w:szCs w:val="24"/>
          <w:lang w:eastAsia="ru-RU"/>
        </w:rPr>
        <w:t>–</w:t>
      </w:r>
      <w:r w:rsidRPr="00E4462A">
        <w:rPr>
          <w:rFonts w:asciiTheme="minorHAnsi" w:eastAsia="Times New Roman" w:hAnsiTheme="minorHAnsi"/>
          <w:i/>
          <w:sz w:val="24"/>
          <w:szCs w:val="24"/>
          <w:lang w:eastAsia="ru-RU"/>
        </w:rPr>
        <w:t xml:space="preserve"> </w:t>
      </w:r>
      <w:r w:rsidRPr="00E4462A">
        <w:rPr>
          <w:rFonts w:asciiTheme="minorHAnsi" w:eastAsia="Times New Roman" w:hAnsiTheme="minorHAnsi"/>
          <w:sz w:val="24"/>
          <w:szCs w:val="24"/>
          <w:lang w:eastAsia="ru-RU"/>
        </w:rPr>
        <w:t>правила безопасного поведения при угрозе террористических актов;</w:t>
      </w:r>
    </w:p>
    <w:p w:rsidR="00E4462A" w:rsidRPr="00E4462A" w:rsidRDefault="00E4462A" w:rsidP="00E4462A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462A">
        <w:rPr>
          <w:rFonts w:asciiTheme="minorHAnsi" w:eastAsia="Times New Roman" w:hAnsiTheme="minorHAnsi"/>
          <w:sz w:val="24"/>
          <w:szCs w:val="24"/>
          <w:lang w:eastAsia="ru-RU"/>
        </w:rPr>
        <w:t>– основы государственной политики Российской Федерации противодействию наркотизму;</w:t>
      </w:r>
    </w:p>
    <w:p w:rsidR="00E4462A" w:rsidRPr="00E4462A" w:rsidRDefault="00E4462A" w:rsidP="00E4462A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462A">
        <w:rPr>
          <w:rFonts w:asciiTheme="minorHAnsi" w:eastAsia="Times New Roman" w:hAnsiTheme="minorHAnsi"/>
          <w:sz w:val="24"/>
          <w:szCs w:val="24"/>
          <w:lang w:eastAsia="ru-RU"/>
        </w:rPr>
        <w:t>– основные меры по профилактике наркомании и токсикомании;</w:t>
      </w:r>
    </w:p>
    <w:p w:rsidR="00E4462A" w:rsidRPr="00E4462A" w:rsidRDefault="00E4462A" w:rsidP="00E4462A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462A">
        <w:rPr>
          <w:rFonts w:asciiTheme="minorHAnsi" w:eastAsia="Times New Roman" w:hAnsiTheme="minorHAnsi"/>
          <w:sz w:val="24"/>
          <w:szCs w:val="24"/>
          <w:lang w:eastAsia="ru-RU"/>
        </w:rPr>
        <w:t>– наиболее популярные виды активного отдыха в природных условиях и правила личной безопасности при этом.</w:t>
      </w:r>
    </w:p>
    <w:p w:rsidR="00E4462A" w:rsidRPr="00E4462A" w:rsidRDefault="00E4462A" w:rsidP="00E4462A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462A">
        <w:rPr>
          <w:rFonts w:asciiTheme="minorHAnsi" w:eastAsia="Times New Roman" w:hAnsiTheme="minorHAnsi"/>
          <w:b/>
          <w:sz w:val="24"/>
          <w:szCs w:val="24"/>
          <w:lang w:eastAsia="ru-RU"/>
        </w:rPr>
        <w:t>Учащийся должен уметь</w:t>
      </w:r>
      <w:r w:rsidRPr="00E4462A">
        <w:rPr>
          <w:rFonts w:asciiTheme="minorHAnsi" w:eastAsia="Times New Roman" w:hAnsiTheme="minorHAnsi"/>
          <w:sz w:val="24"/>
          <w:szCs w:val="24"/>
          <w:lang w:eastAsia="ru-RU"/>
        </w:rPr>
        <w:t>:</w:t>
      </w:r>
    </w:p>
    <w:p w:rsidR="00E4462A" w:rsidRPr="00E4462A" w:rsidRDefault="00E4462A" w:rsidP="00E4462A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462A">
        <w:rPr>
          <w:rFonts w:asciiTheme="minorHAnsi" w:eastAsia="Times New Roman" w:hAnsiTheme="minorHAnsi"/>
          <w:sz w:val="24"/>
          <w:szCs w:val="24"/>
          <w:lang w:eastAsia="ru-RU"/>
        </w:rPr>
        <w:t>– предвидеть возникновение наиболее распространенных опасных ситуации по их характерным признакам;</w:t>
      </w:r>
    </w:p>
    <w:p w:rsidR="00E4462A" w:rsidRPr="00E4462A" w:rsidRDefault="00E4462A" w:rsidP="00E4462A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462A">
        <w:rPr>
          <w:rFonts w:asciiTheme="minorHAnsi" w:eastAsia="Times New Roman" w:hAnsiTheme="minorHAnsi"/>
          <w:sz w:val="24"/>
          <w:szCs w:val="24"/>
          <w:lang w:eastAsia="ru-RU"/>
        </w:rPr>
        <w:t>– принимать грамотные решения и умело действовать при возникновении чрезвычайных ситуаций, обеспечивая личную безопасность;</w:t>
      </w:r>
    </w:p>
    <w:p w:rsidR="00E4462A" w:rsidRPr="00E4462A" w:rsidRDefault="00E4462A" w:rsidP="00E4462A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462A">
        <w:rPr>
          <w:rFonts w:asciiTheme="minorHAnsi" w:eastAsia="Times New Roman" w:hAnsiTheme="minorHAnsi"/>
          <w:sz w:val="24"/>
          <w:szCs w:val="24"/>
          <w:lang w:eastAsia="ru-RU"/>
        </w:rPr>
        <w:t>– уверенно действовать при угрозе террористического акта, соблюдая правила личной безопасности;</w:t>
      </w:r>
    </w:p>
    <w:p w:rsidR="00E4462A" w:rsidRPr="00E4462A" w:rsidRDefault="00E4462A" w:rsidP="00E4462A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462A">
        <w:rPr>
          <w:rFonts w:asciiTheme="minorHAnsi" w:eastAsia="Times New Roman" w:hAnsiTheme="minorHAnsi"/>
          <w:sz w:val="24"/>
          <w:szCs w:val="24"/>
          <w:lang w:eastAsia="ru-RU"/>
        </w:rPr>
        <w:t>– правильно пользоваться средствами индивидуальной и коллективной защиты;</w:t>
      </w:r>
    </w:p>
    <w:p w:rsidR="00E4462A" w:rsidRPr="00E4462A" w:rsidRDefault="00E4462A" w:rsidP="00E4462A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462A">
        <w:rPr>
          <w:rFonts w:asciiTheme="minorHAnsi" w:eastAsia="Times New Roman" w:hAnsiTheme="minorHAnsi"/>
          <w:sz w:val="24"/>
          <w:szCs w:val="24"/>
          <w:lang w:eastAsia="ru-RU"/>
        </w:rPr>
        <w:t>– оказывать первую помощь при неотложных состояниях.</w:t>
      </w:r>
    </w:p>
    <w:p w:rsidR="00E4462A" w:rsidRPr="00E4462A" w:rsidRDefault="00E4462A" w:rsidP="00E4462A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462A">
        <w:rPr>
          <w:rFonts w:asciiTheme="minorHAnsi" w:eastAsia="Times New Roman" w:hAnsiTheme="minorHAnsi"/>
          <w:sz w:val="24"/>
          <w:szCs w:val="24"/>
          <w:lang w:eastAsia="ru-RU"/>
        </w:rPr>
        <w:t>Учащиеся должны обладать компетенциями по практическому применению полученных знаний и умений:</w:t>
      </w:r>
    </w:p>
    <w:p w:rsidR="00E4462A" w:rsidRPr="00E4462A" w:rsidRDefault="00E4462A" w:rsidP="00E4462A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462A">
        <w:rPr>
          <w:rFonts w:asciiTheme="minorHAnsi" w:eastAsia="Times New Roman" w:hAnsiTheme="minorHAnsi"/>
          <w:sz w:val="24"/>
          <w:szCs w:val="24"/>
          <w:lang w:eastAsia="ru-RU"/>
        </w:rPr>
        <w:t>– для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E4462A" w:rsidRPr="00E4462A" w:rsidRDefault="00E4462A" w:rsidP="00E4462A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462A">
        <w:rPr>
          <w:rFonts w:asciiTheme="minorHAnsi" w:eastAsia="Times New Roman" w:hAnsiTheme="minorHAnsi"/>
          <w:sz w:val="24"/>
          <w:szCs w:val="24"/>
          <w:lang w:eastAsia="ru-RU"/>
        </w:rPr>
        <w:t>– для подготовки и участия в различных видах активного отдыха в природных условиях;</w:t>
      </w:r>
    </w:p>
    <w:p w:rsidR="00E4462A" w:rsidRPr="00E4462A" w:rsidRDefault="00E4462A" w:rsidP="00E4462A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462A">
        <w:rPr>
          <w:rFonts w:asciiTheme="minorHAnsi" w:eastAsia="Times New Roman" w:hAnsiTheme="minorHAnsi"/>
          <w:sz w:val="24"/>
          <w:szCs w:val="24"/>
          <w:lang w:eastAsia="ru-RU"/>
        </w:rPr>
        <w:t>– для оказания первой помощи пострадавшим;</w:t>
      </w:r>
    </w:p>
    <w:p w:rsidR="00E4462A" w:rsidRPr="00CB0203" w:rsidRDefault="00E4462A" w:rsidP="00E4462A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  <w:r w:rsidRPr="00E4462A">
        <w:rPr>
          <w:rFonts w:asciiTheme="minorHAnsi" w:eastAsia="Times New Roman" w:hAnsiTheme="minorHAnsi"/>
          <w:sz w:val="24"/>
          <w:szCs w:val="24"/>
          <w:lang w:eastAsia="ru-RU"/>
        </w:rPr>
        <w:t>– для формирования убеждений и потребности в соблюдении норм разумного и здорового образа жизни.</w:t>
      </w:r>
    </w:p>
    <w:p w:rsidR="00BC0B42" w:rsidRPr="00E4462A" w:rsidRDefault="00BC0B42" w:rsidP="00BC0B42">
      <w:pPr>
        <w:overflowPunct w:val="0"/>
        <w:autoSpaceDE w:val="0"/>
        <w:autoSpaceDN w:val="0"/>
        <w:adjustRightInd w:val="0"/>
        <w:spacing w:after="0" w:line="230" w:lineRule="exact"/>
        <w:ind w:firstLine="397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E4462A" w:rsidRPr="00E4462A" w:rsidRDefault="00E4462A" w:rsidP="00E4462A">
      <w:pPr>
        <w:overflowPunct w:val="0"/>
        <w:autoSpaceDE w:val="0"/>
        <w:autoSpaceDN w:val="0"/>
        <w:adjustRightInd w:val="0"/>
        <w:spacing w:after="0" w:line="230" w:lineRule="exact"/>
        <w:ind w:firstLine="397"/>
        <w:jc w:val="both"/>
        <w:textAlignment w:val="baseline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CB0203" w:rsidRPr="00CB0203" w:rsidRDefault="00CB0203" w:rsidP="00CB0203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/>
          <w:b/>
          <w:color w:val="000000"/>
          <w:sz w:val="24"/>
          <w:szCs w:val="24"/>
          <w:lang w:eastAsia="ru-RU"/>
        </w:rPr>
        <w:t>Контроль результатов обучения</w:t>
      </w:r>
      <w:r w:rsidRPr="00CB0203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осуществляется через использование следующих видов оценки и контроля ЗУН: предварительный, текущий, рубежный (тематический), итоговый. При этом</w:t>
      </w:r>
    </w:p>
    <w:p w:rsidR="00CB0203" w:rsidRPr="00CB0203" w:rsidRDefault="00CB0203" w:rsidP="00CB0203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используются различные формы оценки и контроля контрольная работа</w:t>
      </w:r>
      <w:r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,</w:t>
      </w:r>
      <w:r w:rsidRPr="00CB0203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самостоятельная </w:t>
      </w:r>
      <w:proofErr w:type="gramStart"/>
      <w:r w:rsidRPr="00CB0203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работа ,</w:t>
      </w:r>
      <w:proofErr w:type="gramEnd"/>
      <w:r w:rsidRPr="00CB0203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тест, контрольный тест, устный опрос.</w:t>
      </w:r>
    </w:p>
    <w:p w:rsidR="00CB0203" w:rsidRPr="00CB0203" w:rsidRDefault="00CB0203" w:rsidP="00CB0203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Промежуточная аттестация проводится в форме контрольной работы.</w:t>
      </w:r>
    </w:p>
    <w:p w:rsidR="00CB0203" w:rsidRPr="00CB0203" w:rsidRDefault="00CB0203" w:rsidP="00CB0203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 </w:t>
      </w:r>
      <w:r w:rsidRPr="00CB0203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ru-RU"/>
        </w:rPr>
        <w:t>Оценка знаний</w:t>
      </w:r>
    </w:p>
    <w:p w:rsidR="00CB0203" w:rsidRPr="00CB0203" w:rsidRDefault="00CB0203" w:rsidP="00CB0203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Оценивая знания обучающихся, надо учитывать их глубину и полноту, аргументированность их изложения, умение обучающихся использовать знания применительно к конкретным случаям и практическим действиям в повседневной жизни.</w:t>
      </w:r>
    </w:p>
    <w:p w:rsidR="00CB0203" w:rsidRPr="00CB0203" w:rsidRDefault="00CB0203" w:rsidP="00CB0203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/>
          <w:b/>
          <w:i/>
          <w:iCs/>
          <w:color w:val="000000"/>
          <w:sz w:val="24"/>
          <w:szCs w:val="24"/>
          <w:lang w:eastAsia="ru-RU"/>
        </w:rPr>
        <w:t>Оценка «5»</w:t>
      </w:r>
      <w:r w:rsidRPr="00CB0203">
        <w:rPr>
          <w:rFonts w:asciiTheme="minorHAnsi" w:eastAsia="Times New Roman" w:hAnsiTheme="minorHAnsi"/>
          <w:i/>
          <w:iCs/>
          <w:color w:val="000000"/>
          <w:sz w:val="24"/>
          <w:szCs w:val="24"/>
          <w:lang w:eastAsia="ru-RU"/>
        </w:rPr>
        <w:t> </w:t>
      </w:r>
      <w:r w:rsidRPr="00CB0203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выставляется за ответ, в котором обучающийся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CB0203" w:rsidRPr="00CB0203" w:rsidRDefault="00CB0203" w:rsidP="00CB0203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/>
          <w:b/>
          <w:i/>
          <w:iCs/>
          <w:color w:val="000000"/>
          <w:sz w:val="24"/>
          <w:szCs w:val="24"/>
          <w:lang w:eastAsia="ru-RU"/>
        </w:rPr>
        <w:t>Оценка «4»</w:t>
      </w:r>
      <w:r w:rsidRPr="00CB0203">
        <w:rPr>
          <w:rFonts w:asciiTheme="minorHAnsi" w:eastAsia="Times New Roman" w:hAnsiTheme="minorHAnsi"/>
          <w:i/>
          <w:iCs/>
          <w:color w:val="000000"/>
          <w:sz w:val="24"/>
          <w:szCs w:val="24"/>
          <w:lang w:eastAsia="ru-RU"/>
        </w:rPr>
        <w:t> </w:t>
      </w:r>
      <w:r w:rsidRPr="00CB0203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ставится за ответ, в котором содержатся небольшие неточности и незначительные ошибки.</w:t>
      </w:r>
    </w:p>
    <w:p w:rsidR="00CB0203" w:rsidRPr="00CB0203" w:rsidRDefault="00CB0203" w:rsidP="00CB0203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/>
          <w:b/>
          <w:i/>
          <w:iCs/>
          <w:color w:val="000000"/>
          <w:sz w:val="24"/>
          <w:szCs w:val="24"/>
          <w:lang w:eastAsia="ru-RU"/>
        </w:rPr>
        <w:t>Оценку «3»</w:t>
      </w:r>
      <w:r w:rsidRPr="00CB0203">
        <w:rPr>
          <w:rFonts w:asciiTheme="minorHAnsi" w:eastAsia="Times New Roman" w:hAnsiTheme="minorHAnsi"/>
          <w:i/>
          <w:iCs/>
          <w:color w:val="000000"/>
          <w:sz w:val="24"/>
          <w:szCs w:val="24"/>
          <w:lang w:eastAsia="ru-RU"/>
        </w:rPr>
        <w:t> </w:t>
      </w:r>
      <w:r w:rsidRPr="00CB0203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обучающиеся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1516BC" w:rsidRDefault="00CB0203" w:rsidP="00E84C9E">
      <w:pPr>
        <w:jc w:val="both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CB0203">
        <w:rPr>
          <w:rFonts w:asciiTheme="minorHAnsi" w:eastAsia="Times New Roman" w:hAnsiTheme="minorHAnsi"/>
          <w:b/>
          <w:i/>
          <w:iCs/>
          <w:color w:val="000000"/>
          <w:sz w:val="24"/>
          <w:szCs w:val="24"/>
          <w:lang w:eastAsia="ru-RU"/>
        </w:rPr>
        <w:t>Оценку «2»</w:t>
      </w:r>
      <w:r w:rsidRPr="00CB0203">
        <w:rPr>
          <w:rFonts w:asciiTheme="minorHAnsi" w:eastAsia="Times New Roman" w:hAnsiTheme="minorHAnsi"/>
          <w:i/>
          <w:iCs/>
          <w:color w:val="000000"/>
          <w:sz w:val="24"/>
          <w:szCs w:val="24"/>
          <w:lang w:eastAsia="ru-RU"/>
        </w:rPr>
        <w:t> </w:t>
      </w:r>
      <w:r w:rsidRPr="00CB0203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ставится, если 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1516BC" w:rsidRPr="001516BC" w:rsidRDefault="001516BC" w:rsidP="001516BC">
      <w:pPr>
        <w:spacing w:after="0" w:line="240" w:lineRule="auto"/>
        <w:ind w:firstLine="708"/>
        <w:rPr>
          <w:rFonts w:asciiTheme="minorHAnsi" w:eastAsia="Times New Roman" w:hAnsiTheme="minorHAnsi"/>
          <w:color w:val="333333"/>
          <w:sz w:val="24"/>
          <w:szCs w:val="24"/>
          <w:lang w:eastAsia="ru-RU"/>
        </w:rPr>
      </w:pPr>
      <w:r w:rsidRPr="001516BC">
        <w:rPr>
          <w:rFonts w:asciiTheme="minorHAnsi" w:eastAsia="Times New Roman" w:hAnsiTheme="minorHAnsi"/>
          <w:b/>
          <w:color w:val="333333"/>
          <w:sz w:val="24"/>
          <w:szCs w:val="24"/>
          <w:lang w:eastAsia="ru-RU"/>
        </w:rPr>
        <w:lastRenderedPageBreak/>
        <w:t xml:space="preserve">Тестовые задания по курсу «Основы безопасности </w:t>
      </w:r>
      <w:proofErr w:type="gramStart"/>
      <w:r w:rsidRPr="001516BC">
        <w:rPr>
          <w:rFonts w:asciiTheme="minorHAnsi" w:eastAsia="Times New Roman" w:hAnsiTheme="minorHAnsi"/>
          <w:b/>
          <w:color w:val="333333"/>
          <w:sz w:val="24"/>
          <w:szCs w:val="24"/>
          <w:lang w:eastAsia="ru-RU"/>
        </w:rPr>
        <w:t>жизнедеятельности»</w:t>
      </w:r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 xml:space="preserve">  (</w:t>
      </w:r>
      <w:proofErr w:type="gramEnd"/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ОБЖ) разработаны с учётом обязательного минимума содержания основных образовательных программ федерального компонента государственного стандарта общего образования и  предназначены для проверки знаний, умений и навыков, учащихся 5-9 классов.</w:t>
      </w:r>
    </w:p>
    <w:p w:rsidR="001516BC" w:rsidRPr="001516BC" w:rsidRDefault="001516BC" w:rsidP="001516BC">
      <w:pPr>
        <w:spacing w:after="0" w:line="240" w:lineRule="auto"/>
        <w:ind w:firstLine="708"/>
        <w:rPr>
          <w:rFonts w:asciiTheme="minorHAnsi" w:eastAsia="Times New Roman" w:hAnsiTheme="minorHAnsi"/>
          <w:color w:val="333333"/>
          <w:sz w:val="24"/>
          <w:szCs w:val="24"/>
          <w:lang w:eastAsia="ru-RU"/>
        </w:rPr>
      </w:pPr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Задачей курса является формирование теоретических и прикладных основ безопасной жизнедеятельности школьника на уровне знаний (осознание правил безопасности), умений (как действовать в необычных ситуациях) и навыков (оказание доврачебной помощи пострадавшим).</w:t>
      </w:r>
    </w:p>
    <w:p w:rsidR="001516BC" w:rsidRPr="001516BC" w:rsidRDefault="001516BC" w:rsidP="001516BC">
      <w:pPr>
        <w:spacing w:after="0" w:line="240" w:lineRule="auto"/>
        <w:ind w:firstLine="708"/>
        <w:rPr>
          <w:rFonts w:asciiTheme="minorHAnsi" w:eastAsia="Times New Roman" w:hAnsiTheme="minorHAnsi"/>
          <w:color w:val="333333"/>
          <w:sz w:val="24"/>
          <w:szCs w:val="24"/>
          <w:lang w:eastAsia="ru-RU"/>
        </w:rPr>
      </w:pPr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В современных условиях в практику работы школ активно вводится тестовый контроль, который в сочетании с другими формами и методами контроля даёт наиболее высокий педагогический эффект. Преподавателям необходимо овладеть методикой разработки и применения заданий тестового типа, а учащимся следует овладеть методикой выполнения тестовых заданий. Данные тесты помогут учащимся лучше усвоить основы курса ОБЖ, подготовиться к занятиям по данному предмету. Тестовые задания позволяют проверить знания учащимися основных понятий курса, умение учащихся анализировать и раскрывать причинно-следственные связи между природными и социальными явлениями с точки зрения безопасности жизнедеятельности человека. Это не только одна из форм контроля за работой учащихся и проверки их знаний на уроках, но и материал для самостоятельной познавательной деятельности школьников. В случае самостоятельной работы с тестами ученик может проверить правильность своего выбора по ответам, приведённым в конце теста. Кроме того, самостоятельная работа с тестами может быть использована школьниками в качестве дополнительного материала для успешного усвоения курса ОБЖ. Данные тесты можно использовать и для других форм работы, например, как основы для подготовки доклада, сообщения и другой творческой деятельности, а также собеседований со школьниками, во время которых имеется возможность выяснить осмысленность выбранных ими ответов.</w:t>
      </w:r>
    </w:p>
    <w:p w:rsidR="001516BC" w:rsidRPr="001516BC" w:rsidRDefault="001516BC" w:rsidP="001516BC">
      <w:pPr>
        <w:spacing w:after="0" w:line="240" w:lineRule="auto"/>
        <w:ind w:firstLine="708"/>
        <w:rPr>
          <w:rFonts w:asciiTheme="minorHAnsi" w:eastAsia="Times New Roman" w:hAnsiTheme="minorHAnsi"/>
          <w:color w:val="333333"/>
          <w:sz w:val="24"/>
          <w:szCs w:val="24"/>
          <w:lang w:eastAsia="ru-RU"/>
        </w:rPr>
      </w:pPr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Все задания ориентированы на воспитание у школьников личной ответственности за свою безопасность и безопасность окружающих людей, на выработку у них умений быстро принимать решение и уверенно действовать в чрезвычайных,  экстремальных и опасных ситуациях, в том числе и террористического характера.</w:t>
      </w:r>
    </w:p>
    <w:p w:rsidR="001516BC" w:rsidRPr="001516BC" w:rsidRDefault="001516BC" w:rsidP="001516BC">
      <w:pPr>
        <w:spacing w:after="0" w:line="240" w:lineRule="auto"/>
        <w:rPr>
          <w:rFonts w:asciiTheme="minorHAnsi" w:eastAsia="Times New Roman" w:hAnsiTheme="minorHAnsi"/>
          <w:b/>
          <w:color w:val="333333"/>
          <w:sz w:val="24"/>
          <w:szCs w:val="24"/>
          <w:lang w:eastAsia="ru-RU"/>
        </w:rPr>
      </w:pPr>
      <w:r w:rsidRPr="001516BC">
        <w:rPr>
          <w:rFonts w:asciiTheme="minorHAnsi" w:eastAsia="Times New Roman" w:hAnsiTheme="minorHAnsi"/>
          <w:b/>
          <w:color w:val="333333"/>
          <w:sz w:val="24"/>
          <w:szCs w:val="24"/>
          <w:lang w:eastAsia="ru-RU"/>
        </w:rPr>
        <w:t>Тесты составлены на основе следующих учебников:</w:t>
      </w:r>
    </w:p>
    <w:p w:rsidR="001516BC" w:rsidRPr="001516BC" w:rsidRDefault="001516BC" w:rsidP="001516BC">
      <w:pPr>
        <w:spacing w:after="0" w:line="240" w:lineRule="auto"/>
        <w:rPr>
          <w:rFonts w:asciiTheme="minorHAnsi" w:eastAsia="Times New Roman" w:hAnsiTheme="minorHAnsi"/>
          <w:color w:val="333333"/>
          <w:sz w:val="24"/>
          <w:szCs w:val="24"/>
          <w:lang w:eastAsia="ru-RU"/>
        </w:rPr>
      </w:pPr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 xml:space="preserve">Основы безопасности жизнедеятельности. 5 класс: учебник, В.В. Поляков, М.И. Кузнецов, В.В. Марков, В.Н. </w:t>
      </w:r>
      <w:proofErr w:type="spellStart"/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Латчук</w:t>
      </w:r>
      <w:proofErr w:type="spellEnd"/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.- М.:,2005;</w:t>
      </w:r>
    </w:p>
    <w:p w:rsidR="001516BC" w:rsidRPr="001516BC" w:rsidRDefault="001516BC" w:rsidP="001516BC">
      <w:pPr>
        <w:spacing w:after="0" w:line="240" w:lineRule="auto"/>
        <w:rPr>
          <w:rFonts w:asciiTheme="minorHAnsi" w:eastAsia="Times New Roman" w:hAnsiTheme="minorHAnsi"/>
          <w:color w:val="333333"/>
          <w:sz w:val="24"/>
          <w:szCs w:val="24"/>
          <w:lang w:eastAsia="ru-RU"/>
        </w:rPr>
      </w:pPr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 xml:space="preserve">Основы безопасности жизнедеятельности. 6 класс: учебник, А.Г. Маслов, М.И. Кузнецов, В.В. Марков, В.Н. </w:t>
      </w:r>
      <w:proofErr w:type="spellStart"/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Латчук</w:t>
      </w:r>
      <w:proofErr w:type="spellEnd"/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.- М.:,2005;</w:t>
      </w:r>
    </w:p>
    <w:p w:rsidR="001516BC" w:rsidRPr="001516BC" w:rsidRDefault="001516BC" w:rsidP="001516BC">
      <w:pPr>
        <w:spacing w:after="0" w:line="240" w:lineRule="auto"/>
        <w:rPr>
          <w:rFonts w:asciiTheme="minorHAnsi" w:eastAsia="Times New Roman" w:hAnsiTheme="minorHAnsi"/>
          <w:color w:val="333333"/>
          <w:sz w:val="24"/>
          <w:szCs w:val="24"/>
          <w:lang w:eastAsia="ru-RU"/>
        </w:rPr>
      </w:pPr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 xml:space="preserve">Основы безопасности жизнедеятельности. 7 класс: учебник, С.Н. </w:t>
      </w:r>
      <w:proofErr w:type="spellStart"/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Вангородский</w:t>
      </w:r>
      <w:proofErr w:type="spellEnd"/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 xml:space="preserve">, М.И. Кузнецов, В.В. Марков, В.Н. </w:t>
      </w:r>
      <w:proofErr w:type="spellStart"/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Латчук</w:t>
      </w:r>
      <w:proofErr w:type="spellEnd"/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.- М.:,2005;</w:t>
      </w:r>
    </w:p>
    <w:p w:rsidR="001516BC" w:rsidRPr="001516BC" w:rsidRDefault="001516BC" w:rsidP="001516BC">
      <w:pPr>
        <w:spacing w:after="0" w:line="240" w:lineRule="auto"/>
        <w:rPr>
          <w:rFonts w:asciiTheme="minorHAnsi" w:eastAsia="Times New Roman" w:hAnsiTheme="minorHAnsi"/>
          <w:color w:val="333333"/>
          <w:sz w:val="24"/>
          <w:szCs w:val="24"/>
          <w:lang w:eastAsia="ru-RU"/>
        </w:rPr>
      </w:pPr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 xml:space="preserve">Основы безопасности жизнедеятельности. 8 класс: учебник, С.Н. </w:t>
      </w:r>
      <w:proofErr w:type="spellStart"/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Вангородский</w:t>
      </w:r>
      <w:proofErr w:type="spellEnd"/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 xml:space="preserve">, М.И. Кузнецов, В.В. Марков, В.Н. </w:t>
      </w:r>
      <w:proofErr w:type="spellStart"/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Латчук</w:t>
      </w:r>
      <w:proofErr w:type="spellEnd"/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.- М.:,2005;</w:t>
      </w:r>
    </w:p>
    <w:p w:rsidR="001516BC" w:rsidRPr="001516BC" w:rsidRDefault="001516BC" w:rsidP="001516BC">
      <w:pPr>
        <w:spacing w:after="0" w:line="240" w:lineRule="auto"/>
        <w:rPr>
          <w:rFonts w:asciiTheme="minorHAnsi" w:eastAsia="Times New Roman" w:hAnsiTheme="minorHAnsi"/>
          <w:color w:val="333333"/>
          <w:sz w:val="24"/>
          <w:szCs w:val="24"/>
          <w:lang w:eastAsia="ru-RU"/>
        </w:rPr>
      </w:pPr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 xml:space="preserve">Основы безопасности жизнедеятельности. 9 класс: учебник, С.Н. </w:t>
      </w:r>
      <w:proofErr w:type="spellStart"/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Вангородский</w:t>
      </w:r>
      <w:proofErr w:type="spellEnd"/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 xml:space="preserve">, М.И. Кузнецов, В.В. Марков, В.Н. </w:t>
      </w:r>
      <w:proofErr w:type="spellStart"/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Латчук</w:t>
      </w:r>
      <w:proofErr w:type="spellEnd"/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.- М.:,2005.</w:t>
      </w:r>
    </w:p>
    <w:p w:rsidR="001516BC" w:rsidRPr="001516BC" w:rsidRDefault="001516BC" w:rsidP="001516BC">
      <w:pPr>
        <w:spacing w:after="0" w:line="240" w:lineRule="auto"/>
        <w:rPr>
          <w:rFonts w:asciiTheme="minorHAnsi" w:eastAsia="Times New Roman" w:hAnsiTheme="minorHAnsi"/>
          <w:b/>
          <w:color w:val="333333"/>
          <w:sz w:val="24"/>
          <w:szCs w:val="24"/>
          <w:lang w:eastAsia="ru-RU"/>
        </w:rPr>
      </w:pPr>
      <w:r w:rsidRPr="001516BC">
        <w:rPr>
          <w:rFonts w:asciiTheme="minorHAnsi" w:eastAsia="Times New Roman" w:hAnsiTheme="minorHAnsi"/>
          <w:b/>
          <w:color w:val="333333"/>
          <w:sz w:val="24"/>
          <w:szCs w:val="24"/>
          <w:lang w:eastAsia="ru-RU"/>
        </w:rPr>
        <w:t>Общие рекомендации по работе с тестами</w:t>
      </w:r>
    </w:p>
    <w:p w:rsidR="001516BC" w:rsidRPr="001516BC" w:rsidRDefault="001516BC" w:rsidP="001516BC">
      <w:pPr>
        <w:numPr>
          <w:ilvl w:val="0"/>
          <w:numId w:val="50"/>
        </w:numPr>
        <w:spacing w:after="0" w:line="240" w:lineRule="auto"/>
        <w:rPr>
          <w:rFonts w:asciiTheme="minorHAnsi" w:eastAsia="Times New Roman" w:hAnsiTheme="minorHAnsi"/>
          <w:color w:val="333333"/>
          <w:sz w:val="24"/>
          <w:szCs w:val="24"/>
          <w:lang w:eastAsia="ru-RU"/>
        </w:rPr>
      </w:pPr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Внимательно прочитайте текст теста;</w:t>
      </w:r>
    </w:p>
    <w:p w:rsidR="001516BC" w:rsidRPr="001516BC" w:rsidRDefault="001516BC" w:rsidP="001516BC">
      <w:pPr>
        <w:numPr>
          <w:ilvl w:val="0"/>
          <w:numId w:val="50"/>
        </w:numPr>
        <w:spacing w:after="0" w:line="240" w:lineRule="auto"/>
        <w:rPr>
          <w:rFonts w:asciiTheme="minorHAnsi" w:eastAsia="Times New Roman" w:hAnsiTheme="minorHAnsi"/>
          <w:color w:val="333333"/>
          <w:sz w:val="24"/>
          <w:szCs w:val="24"/>
          <w:lang w:eastAsia="ru-RU"/>
        </w:rPr>
      </w:pPr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Внимательно ознакомьтесь со всеми альтернативными вариантами ответов нам задания и лишь после этого грамотно и осмысленно сделайте свой выбор;</w:t>
      </w:r>
    </w:p>
    <w:p w:rsidR="001516BC" w:rsidRPr="001516BC" w:rsidRDefault="001516BC" w:rsidP="001516BC">
      <w:pPr>
        <w:numPr>
          <w:ilvl w:val="0"/>
          <w:numId w:val="50"/>
        </w:numPr>
        <w:spacing w:after="0" w:line="240" w:lineRule="auto"/>
        <w:rPr>
          <w:rFonts w:asciiTheme="minorHAnsi" w:eastAsia="Times New Roman" w:hAnsiTheme="minorHAnsi"/>
          <w:color w:val="333333"/>
          <w:sz w:val="24"/>
          <w:szCs w:val="24"/>
          <w:lang w:eastAsia="ru-RU"/>
        </w:rPr>
      </w:pPr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Все тесты подготовлены таким образом, что предлагают остановить свой выбор на одном правильном ответе;</w:t>
      </w:r>
    </w:p>
    <w:p w:rsidR="001516BC" w:rsidRPr="001516BC" w:rsidRDefault="001516BC" w:rsidP="001516BC">
      <w:pPr>
        <w:numPr>
          <w:ilvl w:val="0"/>
          <w:numId w:val="50"/>
        </w:numPr>
        <w:spacing w:after="0" w:line="240" w:lineRule="auto"/>
        <w:rPr>
          <w:rFonts w:asciiTheme="minorHAnsi" w:eastAsia="Times New Roman" w:hAnsiTheme="minorHAnsi"/>
          <w:color w:val="333333"/>
          <w:sz w:val="24"/>
          <w:szCs w:val="24"/>
          <w:lang w:eastAsia="ru-RU"/>
        </w:rPr>
      </w:pPr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Если школьник во время письменного (или устного) опроса (зачёта), при использовании тестов набирает в совокупности:</w:t>
      </w:r>
    </w:p>
    <w:p w:rsidR="001516BC" w:rsidRPr="001516BC" w:rsidRDefault="001516BC" w:rsidP="001516BC">
      <w:pPr>
        <w:spacing w:after="0" w:line="240" w:lineRule="auto"/>
        <w:rPr>
          <w:rFonts w:asciiTheme="minorHAnsi" w:eastAsia="Times New Roman" w:hAnsiTheme="minorHAnsi"/>
          <w:color w:val="333333"/>
          <w:sz w:val="24"/>
          <w:szCs w:val="24"/>
          <w:lang w:eastAsia="ru-RU"/>
        </w:rPr>
      </w:pPr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А) более 90% правильных ответов, то ставится оценка «отлично»;</w:t>
      </w:r>
    </w:p>
    <w:p w:rsidR="001516BC" w:rsidRPr="001516BC" w:rsidRDefault="001516BC" w:rsidP="001516BC">
      <w:pPr>
        <w:spacing w:after="0" w:line="240" w:lineRule="auto"/>
        <w:rPr>
          <w:rFonts w:asciiTheme="minorHAnsi" w:eastAsia="Times New Roman" w:hAnsiTheme="minorHAnsi"/>
          <w:color w:val="333333"/>
          <w:sz w:val="24"/>
          <w:szCs w:val="24"/>
          <w:lang w:eastAsia="ru-RU"/>
        </w:rPr>
      </w:pPr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Б) более 60% правильных ответов, то ставится оценка «хорошо»;</w:t>
      </w:r>
    </w:p>
    <w:p w:rsidR="001516BC" w:rsidRPr="001516BC" w:rsidRDefault="001516BC" w:rsidP="001516BC">
      <w:pPr>
        <w:spacing w:after="0" w:line="240" w:lineRule="auto"/>
        <w:rPr>
          <w:rFonts w:asciiTheme="minorHAnsi" w:eastAsia="Times New Roman" w:hAnsiTheme="minorHAnsi"/>
          <w:color w:val="333333"/>
          <w:sz w:val="24"/>
          <w:szCs w:val="24"/>
          <w:lang w:eastAsia="ru-RU"/>
        </w:rPr>
      </w:pPr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В) более 30% правильных ответов, то ставится оценка «удовлетворительно»;</w:t>
      </w:r>
    </w:p>
    <w:p w:rsidR="001516BC" w:rsidRPr="001516BC" w:rsidRDefault="001516BC" w:rsidP="001516BC">
      <w:pPr>
        <w:spacing w:after="0" w:line="240" w:lineRule="auto"/>
        <w:rPr>
          <w:rFonts w:asciiTheme="minorHAnsi" w:eastAsia="Times New Roman" w:hAnsiTheme="minorHAnsi"/>
          <w:color w:val="333333"/>
          <w:sz w:val="24"/>
          <w:szCs w:val="24"/>
          <w:lang w:eastAsia="ru-RU"/>
        </w:rPr>
      </w:pPr>
      <w:r w:rsidRPr="001516BC">
        <w:rPr>
          <w:rFonts w:asciiTheme="minorHAnsi" w:eastAsia="Times New Roman" w:hAnsiTheme="minorHAnsi"/>
          <w:color w:val="333333"/>
          <w:sz w:val="24"/>
          <w:szCs w:val="24"/>
          <w:lang w:eastAsia="ru-RU"/>
        </w:rPr>
        <w:t>Г) менее 30% правильных ответов означает «неудовлетворительно» с правом пересдачи.</w:t>
      </w:r>
    </w:p>
    <w:p w:rsidR="001516BC" w:rsidRPr="001516BC" w:rsidRDefault="001516BC" w:rsidP="001516BC">
      <w:pPr>
        <w:spacing w:after="0" w:line="240" w:lineRule="auto"/>
        <w:rPr>
          <w:rFonts w:asciiTheme="minorHAnsi" w:eastAsia="Times New Roman" w:hAnsiTheme="minorHAnsi"/>
          <w:color w:val="333333"/>
          <w:sz w:val="24"/>
          <w:szCs w:val="24"/>
          <w:lang w:eastAsia="ru-RU"/>
        </w:rPr>
      </w:pPr>
    </w:p>
    <w:p w:rsidR="001516BC" w:rsidRPr="001516BC" w:rsidRDefault="001516BC" w:rsidP="001516BC">
      <w:pPr>
        <w:spacing w:after="0" w:line="240" w:lineRule="auto"/>
        <w:rPr>
          <w:rFonts w:asciiTheme="minorHAnsi" w:eastAsia="Times New Roman" w:hAnsiTheme="minorHAnsi"/>
          <w:b/>
          <w:color w:val="333333"/>
          <w:sz w:val="24"/>
          <w:szCs w:val="24"/>
          <w:lang w:eastAsia="ru-RU"/>
        </w:rPr>
      </w:pPr>
    </w:p>
    <w:p w:rsidR="001516BC" w:rsidRPr="001516BC" w:rsidRDefault="001516BC" w:rsidP="001516BC">
      <w:pPr>
        <w:spacing w:after="0" w:line="240" w:lineRule="auto"/>
        <w:rPr>
          <w:rFonts w:asciiTheme="minorHAnsi" w:eastAsia="Times New Roman" w:hAnsiTheme="minorHAnsi"/>
          <w:b/>
          <w:color w:val="333333"/>
          <w:sz w:val="24"/>
          <w:szCs w:val="24"/>
          <w:lang w:eastAsia="ru-RU"/>
        </w:rPr>
      </w:pPr>
    </w:p>
    <w:p w:rsidR="001516BC" w:rsidRPr="001516BC" w:rsidRDefault="001516BC" w:rsidP="001516BC">
      <w:pPr>
        <w:spacing w:after="0" w:line="240" w:lineRule="auto"/>
        <w:rPr>
          <w:rFonts w:asciiTheme="minorHAnsi" w:eastAsia="Times New Roman" w:hAnsiTheme="minorHAnsi"/>
          <w:b/>
          <w:color w:val="333333"/>
          <w:sz w:val="24"/>
          <w:szCs w:val="24"/>
          <w:lang w:eastAsia="ru-RU"/>
        </w:rPr>
      </w:pPr>
    </w:p>
    <w:p w:rsidR="001516BC" w:rsidRPr="001516BC" w:rsidRDefault="001516BC" w:rsidP="001516BC">
      <w:pPr>
        <w:spacing w:after="0" w:line="240" w:lineRule="auto"/>
        <w:rPr>
          <w:rFonts w:asciiTheme="minorHAnsi" w:eastAsia="Times New Roman" w:hAnsiTheme="minorHAnsi"/>
          <w:b/>
          <w:color w:val="333333"/>
          <w:sz w:val="24"/>
          <w:szCs w:val="24"/>
          <w:lang w:eastAsia="ru-RU"/>
        </w:rPr>
      </w:pPr>
    </w:p>
    <w:p w:rsidR="001516BC" w:rsidRPr="001516BC" w:rsidRDefault="001516BC" w:rsidP="001516BC">
      <w:pPr>
        <w:spacing w:after="0" w:line="240" w:lineRule="auto"/>
        <w:rPr>
          <w:rFonts w:asciiTheme="minorHAnsi" w:eastAsia="Times New Roman" w:hAnsiTheme="minorHAnsi"/>
          <w:b/>
          <w:color w:val="333333"/>
          <w:sz w:val="24"/>
          <w:szCs w:val="24"/>
          <w:lang w:eastAsia="ru-RU"/>
        </w:rPr>
      </w:pPr>
    </w:p>
    <w:p w:rsidR="00CB0203" w:rsidRPr="00CB0203" w:rsidRDefault="00CB0203" w:rsidP="00CB0203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</w:p>
    <w:sectPr w:rsidR="00CB0203" w:rsidRPr="00CB0203" w:rsidSect="00D86557">
      <w:pgSz w:w="16838" w:h="11906" w:orient="landscape"/>
      <w:pgMar w:top="567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EDCA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5A23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BEB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E0B8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6C33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0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80EA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56CF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EA9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CA8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E46B7"/>
    <w:multiLevelType w:val="hybridMultilevel"/>
    <w:tmpl w:val="5BF071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A02412"/>
    <w:multiLevelType w:val="hybridMultilevel"/>
    <w:tmpl w:val="3BDA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B2415"/>
    <w:multiLevelType w:val="hybridMultilevel"/>
    <w:tmpl w:val="807C7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C052D0"/>
    <w:multiLevelType w:val="hybridMultilevel"/>
    <w:tmpl w:val="7BDAC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F023E4"/>
    <w:multiLevelType w:val="hybridMultilevel"/>
    <w:tmpl w:val="58DEC8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35D03F3"/>
    <w:multiLevelType w:val="hybridMultilevel"/>
    <w:tmpl w:val="7BDAC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9222D"/>
    <w:multiLevelType w:val="hybridMultilevel"/>
    <w:tmpl w:val="945CF5A0"/>
    <w:lvl w:ilvl="0" w:tplc="5E98408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AA3268"/>
    <w:multiLevelType w:val="hybridMultilevel"/>
    <w:tmpl w:val="FD52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AD3486"/>
    <w:multiLevelType w:val="hybridMultilevel"/>
    <w:tmpl w:val="99C2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373B51"/>
    <w:multiLevelType w:val="hybridMultilevel"/>
    <w:tmpl w:val="3BA466BE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8D0727"/>
    <w:multiLevelType w:val="hybridMultilevel"/>
    <w:tmpl w:val="BEDE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92B41"/>
    <w:multiLevelType w:val="hybridMultilevel"/>
    <w:tmpl w:val="1EDAF5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A163736"/>
    <w:multiLevelType w:val="hybridMultilevel"/>
    <w:tmpl w:val="3BDA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C7A80"/>
    <w:multiLevelType w:val="hybridMultilevel"/>
    <w:tmpl w:val="BB2A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2F4745"/>
    <w:multiLevelType w:val="hybridMultilevel"/>
    <w:tmpl w:val="BB2A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2225C2"/>
    <w:multiLevelType w:val="hybridMultilevel"/>
    <w:tmpl w:val="10B08946"/>
    <w:lvl w:ilvl="0" w:tplc="E1DA0A48">
      <w:start w:val="1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6" w15:restartNumberingAfterBreak="0">
    <w:nsid w:val="34E26DC8"/>
    <w:multiLevelType w:val="hybridMultilevel"/>
    <w:tmpl w:val="3622113A"/>
    <w:lvl w:ilvl="0" w:tplc="5276C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770F88"/>
    <w:multiLevelType w:val="hybridMultilevel"/>
    <w:tmpl w:val="20C4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12435D"/>
    <w:multiLevelType w:val="hybridMultilevel"/>
    <w:tmpl w:val="4792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88069A"/>
    <w:multiLevelType w:val="hybridMultilevel"/>
    <w:tmpl w:val="6832D394"/>
    <w:lvl w:ilvl="0" w:tplc="F732FEB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C935CD"/>
    <w:multiLevelType w:val="hybridMultilevel"/>
    <w:tmpl w:val="3622113A"/>
    <w:lvl w:ilvl="0" w:tplc="5276C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5B5EC3"/>
    <w:multiLevelType w:val="hybridMultilevel"/>
    <w:tmpl w:val="8722A2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FBD05C6"/>
    <w:multiLevelType w:val="hybridMultilevel"/>
    <w:tmpl w:val="75FCD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4301F7"/>
    <w:multiLevelType w:val="hybridMultilevel"/>
    <w:tmpl w:val="640222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5214864"/>
    <w:multiLevelType w:val="hybridMultilevel"/>
    <w:tmpl w:val="260AC0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9420E1"/>
    <w:multiLevelType w:val="hybridMultilevel"/>
    <w:tmpl w:val="7C02B5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D893FA9"/>
    <w:multiLevelType w:val="hybridMultilevel"/>
    <w:tmpl w:val="E7508E7A"/>
    <w:lvl w:ilvl="0" w:tplc="1FF667B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7" w15:restartNumberingAfterBreak="0">
    <w:nsid w:val="50EB2053"/>
    <w:multiLevelType w:val="hybridMultilevel"/>
    <w:tmpl w:val="52E45F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2043928"/>
    <w:multiLevelType w:val="hybridMultilevel"/>
    <w:tmpl w:val="3622113A"/>
    <w:lvl w:ilvl="0" w:tplc="5276C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5A23CD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40" w15:restartNumberingAfterBreak="0">
    <w:nsid w:val="59990735"/>
    <w:multiLevelType w:val="hybridMultilevel"/>
    <w:tmpl w:val="1916E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B07A16"/>
    <w:multiLevelType w:val="hybridMultilevel"/>
    <w:tmpl w:val="BB2A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9B7F69"/>
    <w:multiLevelType w:val="hybridMultilevel"/>
    <w:tmpl w:val="F7DA02D6"/>
    <w:lvl w:ilvl="0" w:tplc="EFCA983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3BA285D"/>
    <w:multiLevelType w:val="hybridMultilevel"/>
    <w:tmpl w:val="748A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8B0C59"/>
    <w:multiLevelType w:val="hybridMultilevel"/>
    <w:tmpl w:val="CE7E70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7F874F3"/>
    <w:multiLevelType w:val="hybridMultilevel"/>
    <w:tmpl w:val="57DE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797AE2"/>
    <w:multiLevelType w:val="hybridMultilevel"/>
    <w:tmpl w:val="BB2A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9A091C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48" w15:restartNumberingAfterBreak="0">
    <w:nsid w:val="7EC47093"/>
    <w:multiLevelType w:val="hybridMultilevel"/>
    <w:tmpl w:val="E44A698E"/>
    <w:lvl w:ilvl="0" w:tplc="91668E6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28"/>
  </w:num>
  <w:num w:numId="15">
    <w:abstractNumId w:val="43"/>
  </w:num>
  <w:num w:numId="16">
    <w:abstractNumId w:val="32"/>
  </w:num>
  <w:num w:numId="17">
    <w:abstractNumId w:val="14"/>
  </w:num>
  <w:num w:numId="18">
    <w:abstractNumId w:val="17"/>
  </w:num>
  <w:num w:numId="19">
    <w:abstractNumId w:val="21"/>
  </w:num>
  <w:num w:numId="20">
    <w:abstractNumId w:val="19"/>
  </w:num>
  <w:num w:numId="21">
    <w:abstractNumId w:val="47"/>
  </w:num>
  <w:num w:numId="22">
    <w:abstractNumId w:val="39"/>
  </w:num>
  <w:num w:numId="23">
    <w:abstractNumId w:val="45"/>
  </w:num>
  <w:num w:numId="24">
    <w:abstractNumId w:val="31"/>
  </w:num>
  <w:num w:numId="25">
    <w:abstractNumId w:val="44"/>
  </w:num>
  <w:num w:numId="26">
    <w:abstractNumId w:val="35"/>
  </w:num>
  <w:num w:numId="27">
    <w:abstractNumId w:val="26"/>
  </w:num>
  <w:num w:numId="28">
    <w:abstractNumId w:val="23"/>
  </w:num>
  <w:num w:numId="29">
    <w:abstractNumId w:val="12"/>
  </w:num>
  <w:num w:numId="30">
    <w:abstractNumId w:val="37"/>
  </w:num>
  <w:num w:numId="31">
    <w:abstractNumId w:val="30"/>
  </w:num>
  <w:num w:numId="32">
    <w:abstractNumId w:val="46"/>
  </w:num>
  <w:num w:numId="33">
    <w:abstractNumId w:val="22"/>
  </w:num>
  <w:num w:numId="34">
    <w:abstractNumId w:val="11"/>
  </w:num>
  <w:num w:numId="35">
    <w:abstractNumId w:val="27"/>
  </w:num>
  <w:num w:numId="36">
    <w:abstractNumId w:val="41"/>
  </w:num>
  <w:num w:numId="37">
    <w:abstractNumId w:val="18"/>
  </w:num>
  <w:num w:numId="38">
    <w:abstractNumId w:val="33"/>
  </w:num>
  <w:num w:numId="39">
    <w:abstractNumId w:val="38"/>
  </w:num>
  <w:num w:numId="40">
    <w:abstractNumId w:val="24"/>
  </w:num>
  <w:num w:numId="41">
    <w:abstractNumId w:val="34"/>
  </w:num>
  <w:num w:numId="42">
    <w:abstractNumId w:val="25"/>
  </w:num>
  <w:num w:numId="43">
    <w:abstractNumId w:val="16"/>
  </w:num>
  <w:num w:numId="44">
    <w:abstractNumId w:val="42"/>
  </w:num>
  <w:num w:numId="45">
    <w:abstractNumId w:val="13"/>
  </w:num>
  <w:num w:numId="46">
    <w:abstractNumId w:val="15"/>
  </w:num>
  <w:num w:numId="47">
    <w:abstractNumId w:val="20"/>
  </w:num>
  <w:num w:numId="48">
    <w:abstractNumId w:val="36"/>
  </w:num>
  <w:num w:numId="49">
    <w:abstractNumId w:val="10"/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859"/>
    <w:rsid w:val="000243EC"/>
    <w:rsid w:val="00025D57"/>
    <w:rsid w:val="000967DA"/>
    <w:rsid w:val="000B0A11"/>
    <w:rsid w:val="000B279A"/>
    <w:rsid w:val="000C36F4"/>
    <w:rsid w:val="000C3C04"/>
    <w:rsid w:val="000C6A1C"/>
    <w:rsid w:val="001115CD"/>
    <w:rsid w:val="00116EDF"/>
    <w:rsid w:val="001470D8"/>
    <w:rsid w:val="001516BC"/>
    <w:rsid w:val="00155493"/>
    <w:rsid w:val="00170672"/>
    <w:rsid w:val="00170E89"/>
    <w:rsid w:val="00175859"/>
    <w:rsid w:val="001B13B9"/>
    <w:rsid w:val="002044E1"/>
    <w:rsid w:val="002840E4"/>
    <w:rsid w:val="00286F55"/>
    <w:rsid w:val="002973CA"/>
    <w:rsid w:val="002B15F5"/>
    <w:rsid w:val="002B5436"/>
    <w:rsid w:val="002D435D"/>
    <w:rsid w:val="00320FFC"/>
    <w:rsid w:val="003249F0"/>
    <w:rsid w:val="00327077"/>
    <w:rsid w:val="003314AB"/>
    <w:rsid w:val="00343579"/>
    <w:rsid w:val="00343B40"/>
    <w:rsid w:val="00356719"/>
    <w:rsid w:val="00356AA2"/>
    <w:rsid w:val="003A258C"/>
    <w:rsid w:val="003A2AA2"/>
    <w:rsid w:val="00416A46"/>
    <w:rsid w:val="00460E99"/>
    <w:rsid w:val="004770FE"/>
    <w:rsid w:val="004A7ACA"/>
    <w:rsid w:val="004B1A2B"/>
    <w:rsid w:val="00532EBD"/>
    <w:rsid w:val="00542D37"/>
    <w:rsid w:val="005507AF"/>
    <w:rsid w:val="005534DB"/>
    <w:rsid w:val="00566819"/>
    <w:rsid w:val="005B2BEA"/>
    <w:rsid w:val="005D2309"/>
    <w:rsid w:val="005D2751"/>
    <w:rsid w:val="00655D18"/>
    <w:rsid w:val="006B6C5F"/>
    <w:rsid w:val="006F7A02"/>
    <w:rsid w:val="00743932"/>
    <w:rsid w:val="00767F3C"/>
    <w:rsid w:val="007730D2"/>
    <w:rsid w:val="007769F5"/>
    <w:rsid w:val="007D25E8"/>
    <w:rsid w:val="008145CA"/>
    <w:rsid w:val="008471AD"/>
    <w:rsid w:val="00854939"/>
    <w:rsid w:val="00871293"/>
    <w:rsid w:val="00873779"/>
    <w:rsid w:val="00890A90"/>
    <w:rsid w:val="00892D33"/>
    <w:rsid w:val="00896CB2"/>
    <w:rsid w:val="008A6272"/>
    <w:rsid w:val="008B6B4B"/>
    <w:rsid w:val="009715A8"/>
    <w:rsid w:val="009B3E2C"/>
    <w:rsid w:val="009F6C9E"/>
    <w:rsid w:val="00A51748"/>
    <w:rsid w:val="00A62C29"/>
    <w:rsid w:val="00A9579A"/>
    <w:rsid w:val="00AA2C4C"/>
    <w:rsid w:val="00AD30D9"/>
    <w:rsid w:val="00AE5C6C"/>
    <w:rsid w:val="00AF3758"/>
    <w:rsid w:val="00B17151"/>
    <w:rsid w:val="00B53C59"/>
    <w:rsid w:val="00BC0B42"/>
    <w:rsid w:val="00BC382F"/>
    <w:rsid w:val="00BE621B"/>
    <w:rsid w:val="00BE7E93"/>
    <w:rsid w:val="00C51ABD"/>
    <w:rsid w:val="00CB0203"/>
    <w:rsid w:val="00CB45AE"/>
    <w:rsid w:val="00CC0EAA"/>
    <w:rsid w:val="00CD3B6B"/>
    <w:rsid w:val="00D10D13"/>
    <w:rsid w:val="00D21EF9"/>
    <w:rsid w:val="00D255ED"/>
    <w:rsid w:val="00D259CD"/>
    <w:rsid w:val="00D304E7"/>
    <w:rsid w:val="00D40939"/>
    <w:rsid w:val="00D6334C"/>
    <w:rsid w:val="00D71368"/>
    <w:rsid w:val="00D86557"/>
    <w:rsid w:val="00DE53E3"/>
    <w:rsid w:val="00E17B23"/>
    <w:rsid w:val="00E24FD1"/>
    <w:rsid w:val="00E37293"/>
    <w:rsid w:val="00E440AF"/>
    <w:rsid w:val="00E4462A"/>
    <w:rsid w:val="00E4488C"/>
    <w:rsid w:val="00E766C1"/>
    <w:rsid w:val="00E84C9E"/>
    <w:rsid w:val="00EA606D"/>
    <w:rsid w:val="00EB3C09"/>
    <w:rsid w:val="00EE3B71"/>
    <w:rsid w:val="00F00AD4"/>
    <w:rsid w:val="00F03AC7"/>
    <w:rsid w:val="00F04016"/>
    <w:rsid w:val="00F50BF5"/>
    <w:rsid w:val="00F95438"/>
    <w:rsid w:val="00FB2469"/>
    <w:rsid w:val="00FB5ADA"/>
    <w:rsid w:val="00FB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420D3A-2F9C-4EE2-B4F0-0F984FFD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8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758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5493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/>
      <w:b/>
      <w:color w:val="80808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493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Times New Roman" w:hAnsi="Cambria"/>
      <w:b/>
      <w:color w:val="808080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55493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859"/>
    <w:rPr>
      <w:rFonts w:ascii="Arial" w:eastAsia="Calibri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175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Document Map"/>
    <w:basedOn w:val="a"/>
    <w:link w:val="a5"/>
    <w:semiHidden/>
    <w:rsid w:val="00175859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rsid w:val="00175859"/>
    <w:rPr>
      <w:rFonts w:ascii="Tahoma" w:eastAsia="Calibri" w:hAnsi="Tahoma" w:cs="Tahoma"/>
      <w:shd w:val="clear" w:color="auto" w:fill="000080"/>
    </w:rPr>
  </w:style>
  <w:style w:type="paragraph" w:styleId="a6">
    <w:name w:val="List Paragraph"/>
    <w:basedOn w:val="a"/>
    <w:qFormat/>
    <w:rsid w:val="004770F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55493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5493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55493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5493"/>
  </w:style>
  <w:style w:type="character" w:customStyle="1" w:styleId="110">
    <w:name w:val="Заголовок 1 Знак1"/>
    <w:basedOn w:val="a0"/>
    <w:rsid w:val="00155493"/>
    <w:rPr>
      <w:rFonts w:ascii="Cambria" w:hAnsi="Cambria"/>
      <w:b/>
      <w:color w:val="008080"/>
      <w:sz w:val="28"/>
      <w:lang w:val="ru-RU" w:eastAsia="ru-RU" w:bidi="ar-SA"/>
    </w:rPr>
  </w:style>
  <w:style w:type="character" w:styleId="a7">
    <w:name w:val="page number"/>
    <w:basedOn w:val="a0"/>
    <w:rsid w:val="00155493"/>
  </w:style>
  <w:style w:type="paragraph" w:customStyle="1" w:styleId="Body">
    <w:name w:val="Body"/>
    <w:rsid w:val="00155493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155493"/>
    <w:pPr>
      <w:ind w:left="567" w:firstLine="0"/>
      <w:jc w:val="left"/>
    </w:pPr>
  </w:style>
  <w:style w:type="paragraph" w:styleId="a8">
    <w:name w:val="header"/>
    <w:basedOn w:val="a"/>
    <w:link w:val="a9"/>
    <w:uiPriority w:val="99"/>
    <w:rsid w:val="00155493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55493"/>
    <w:rPr>
      <w:rFonts w:ascii="SchoolBookAC" w:eastAsia="Times New Roman" w:hAnsi="SchoolBookAC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rsid w:val="00155493"/>
    <w:pPr>
      <w:tabs>
        <w:tab w:val="right" w:pos="15026"/>
      </w:tabs>
      <w:overflowPunct w:val="0"/>
      <w:autoSpaceDE w:val="0"/>
      <w:autoSpaceDN w:val="0"/>
      <w:adjustRightInd w:val="0"/>
      <w:spacing w:after="0" w:line="240" w:lineRule="exact"/>
      <w:jc w:val="both"/>
      <w:textAlignment w:val="baseline"/>
    </w:pPr>
    <w:rPr>
      <w:rFonts w:ascii="SchoolBookAC" w:eastAsia="Times New Roman" w:hAnsi="SchoolBookAC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55493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12">
    <w:name w:val="Схема документа1"/>
    <w:basedOn w:val="a"/>
    <w:rsid w:val="001554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sz w:val="16"/>
      <w:szCs w:val="20"/>
      <w:lang w:eastAsia="ru-RU"/>
    </w:rPr>
  </w:style>
  <w:style w:type="paragraph" w:styleId="ac">
    <w:name w:val="Body Text Indent"/>
    <w:basedOn w:val="a"/>
    <w:link w:val="ad"/>
    <w:rsid w:val="00155493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554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Строгий1"/>
    <w:basedOn w:val="a0"/>
    <w:rsid w:val="00155493"/>
    <w:rPr>
      <w:b/>
    </w:rPr>
  </w:style>
  <w:style w:type="paragraph" w:customStyle="1" w:styleId="14">
    <w:name w:val="Текст выноски1"/>
    <w:basedOn w:val="a"/>
    <w:rsid w:val="001554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ae">
    <w:name w:val="Текст выноски Знак"/>
    <w:basedOn w:val="a0"/>
    <w:uiPriority w:val="99"/>
    <w:rsid w:val="00155493"/>
    <w:rPr>
      <w:rFonts w:ascii="Tahoma" w:hAnsi="Tahoma"/>
      <w:noProof w:val="0"/>
      <w:sz w:val="16"/>
    </w:rPr>
  </w:style>
  <w:style w:type="paragraph" w:customStyle="1" w:styleId="15">
    <w:name w:val="Обычный (веб)1"/>
    <w:basedOn w:val="a"/>
    <w:rsid w:val="0015549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15549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Гиперссылка1"/>
    <w:basedOn w:val="a0"/>
    <w:rsid w:val="00155493"/>
    <w:rPr>
      <w:color w:val="008080"/>
      <w:sz w:val="21"/>
      <w:u w:val="none"/>
    </w:rPr>
  </w:style>
  <w:style w:type="paragraph" w:customStyle="1" w:styleId="western">
    <w:name w:val="western"/>
    <w:basedOn w:val="a"/>
    <w:rsid w:val="0015549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">
    <w:name w:val="footnote text"/>
    <w:basedOn w:val="a"/>
    <w:link w:val="17"/>
    <w:semiHidden/>
    <w:rsid w:val="001554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rsid w:val="00155493"/>
    <w:rPr>
      <w:rFonts w:ascii="Calibri" w:eastAsia="Calibri" w:hAnsi="Calibri" w:cs="Times New Roman"/>
      <w:sz w:val="20"/>
      <w:szCs w:val="20"/>
    </w:rPr>
  </w:style>
  <w:style w:type="character" w:customStyle="1" w:styleId="17">
    <w:name w:val="Текст сноски Знак1"/>
    <w:basedOn w:val="a0"/>
    <w:link w:val="af"/>
    <w:semiHidden/>
    <w:rsid w:val="001554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155493"/>
    <w:rPr>
      <w:vertAlign w:val="superscript"/>
    </w:rPr>
  </w:style>
  <w:style w:type="paragraph" w:customStyle="1" w:styleId="DecimalAligned">
    <w:name w:val="Decimal Aligned"/>
    <w:basedOn w:val="a"/>
    <w:rsid w:val="00155493"/>
    <w:pPr>
      <w:tabs>
        <w:tab w:val="decimal" w:pos="36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ru-RU"/>
    </w:rPr>
  </w:style>
  <w:style w:type="character" w:styleId="af2">
    <w:name w:val="Subtle Emphasis"/>
    <w:basedOn w:val="a0"/>
    <w:qFormat/>
    <w:rsid w:val="00155493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155493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155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rsid w:val="00155493"/>
    <w:rPr>
      <w:rFonts w:ascii="Courier New" w:hAnsi="Courier New"/>
      <w:noProof w:val="0"/>
      <w:sz w:val="20"/>
    </w:rPr>
  </w:style>
  <w:style w:type="paragraph" w:styleId="af3">
    <w:name w:val="Body Text"/>
    <w:basedOn w:val="a"/>
    <w:link w:val="af4"/>
    <w:rsid w:val="0015549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1554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5549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rsid w:val="00155493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"/>
    <w:rsid w:val="0015549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rsid w:val="00155493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15549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rsid w:val="00155493"/>
    <w:rPr>
      <w:rFonts w:ascii="Times New Roman" w:hAnsi="Times New Roman"/>
      <w:noProof w:val="0"/>
      <w:sz w:val="16"/>
    </w:rPr>
  </w:style>
  <w:style w:type="paragraph" w:styleId="af5">
    <w:name w:val="Title"/>
    <w:basedOn w:val="a"/>
    <w:link w:val="af6"/>
    <w:qFormat/>
    <w:rsid w:val="0015549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1554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List Number"/>
    <w:basedOn w:val="a"/>
    <w:rsid w:val="00155493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8">
    <w:name w:val="Текст1"/>
    <w:basedOn w:val="a"/>
    <w:rsid w:val="001554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rsid w:val="00155493"/>
    <w:rPr>
      <w:rFonts w:ascii="Courier New" w:hAnsi="Courier New"/>
      <w:noProof w:val="0"/>
      <w:sz w:val="20"/>
    </w:rPr>
  </w:style>
  <w:style w:type="paragraph" w:customStyle="1" w:styleId="af9">
    <w:name w:val="Цитаты"/>
    <w:basedOn w:val="a"/>
    <w:rsid w:val="00155493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lueselect1">
    <w:name w:val="blueselect1"/>
    <w:basedOn w:val="a0"/>
    <w:rsid w:val="00155493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15549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rsid w:val="0015549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/>
      <w:color w:val="000000"/>
      <w:sz w:val="17"/>
      <w:szCs w:val="20"/>
      <w:lang w:eastAsia="ru-RU"/>
    </w:rPr>
  </w:style>
  <w:style w:type="character" w:customStyle="1" w:styleId="afa">
    <w:name w:val="Текст концевой сноски Знак"/>
    <w:basedOn w:val="a0"/>
    <w:rsid w:val="00155493"/>
    <w:rPr>
      <w:rFonts w:ascii="Times New Roman" w:hAnsi="Times New Roman"/>
      <w:noProof w:val="0"/>
      <w:sz w:val="20"/>
    </w:rPr>
  </w:style>
  <w:style w:type="character" w:customStyle="1" w:styleId="textcopy1">
    <w:name w:val="textcopy1"/>
    <w:basedOn w:val="a0"/>
    <w:rsid w:val="00155493"/>
    <w:rPr>
      <w:rFonts w:ascii="Arial" w:hAnsi="Arial"/>
      <w:color w:val="000000"/>
      <w:sz w:val="13"/>
    </w:rPr>
  </w:style>
  <w:style w:type="paragraph" w:styleId="afb">
    <w:name w:val="No Spacing"/>
    <w:qFormat/>
    <w:rsid w:val="001554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c">
    <w:name w:val="Без интервала Знак"/>
    <w:basedOn w:val="a0"/>
    <w:rsid w:val="00155493"/>
    <w:rPr>
      <w:noProof w:val="0"/>
      <w:sz w:val="22"/>
      <w:lang w:val="ru-RU"/>
    </w:rPr>
  </w:style>
  <w:style w:type="paragraph" w:styleId="afd">
    <w:name w:val="TOC Heading"/>
    <w:basedOn w:val="1"/>
    <w:next w:val="a"/>
    <w:qFormat/>
    <w:rsid w:val="00155493"/>
    <w:pPr>
      <w:keepLines/>
      <w:overflowPunct w:val="0"/>
      <w:autoSpaceDE w:val="0"/>
      <w:autoSpaceDN w:val="0"/>
      <w:adjustRightInd w:val="0"/>
      <w:spacing w:before="480" w:after="0"/>
      <w:textAlignment w:val="baseline"/>
      <w:outlineLvl w:val="9"/>
    </w:pPr>
    <w:rPr>
      <w:rFonts w:ascii="Cambria" w:eastAsia="Times New Roman" w:hAnsi="Cambria" w:cs="Times New Roman"/>
      <w:bCs w:val="0"/>
      <w:color w:val="008080"/>
      <w:kern w:val="0"/>
      <w:sz w:val="28"/>
      <w:szCs w:val="20"/>
      <w:lang w:eastAsia="ru-RU"/>
    </w:rPr>
  </w:style>
  <w:style w:type="paragraph" w:styleId="33">
    <w:name w:val="toc 3"/>
    <w:basedOn w:val="a"/>
    <w:next w:val="a"/>
    <w:semiHidden/>
    <w:rsid w:val="00155493"/>
    <w:pPr>
      <w:overflowPunct w:val="0"/>
      <w:autoSpaceDE w:val="0"/>
      <w:autoSpaceDN w:val="0"/>
      <w:adjustRightInd w:val="0"/>
      <w:spacing w:after="100"/>
      <w:ind w:left="440"/>
      <w:textAlignment w:val="baseline"/>
    </w:pPr>
    <w:rPr>
      <w:rFonts w:eastAsia="Times New Roman"/>
      <w:szCs w:val="20"/>
      <w:lang w:eastAsia="ru-RU"/>
    </w:rPr>
  </w:style>
  <w:style w:type="character" w:customStyle="1" w:styleId="19">
    <w:name w:val="Просмотренная гиперссылка1"/>
    <w:basedOn w:val="a0"/>
    <w:rsid w:val="00155493"/>
    <w:rPr>
      <w:color w:val="800080"/>
      <w:u w:val="single"/>
    </w:rPr>
  </w:style>
  <w:style w:type="character" w:customStyle="1" w:styleId="1a">
    <w:name w:val="Выделение1"/>
    <w:basedOn w:val="a0"/>
    <w:rsid w:val="00155493"/>
    <w:rPr>
      <w:i/>
    </w:rPr>
  </w:style>
  <w:style w:type="character" w:styleId="afe">
    <w:name w:val="Placeholder Text"/>
    <w:basedOn w:val="a0"/>
    <w:rsid w:val="00155493"/>
  </w:style>
  <w:style w:type="character" w:customStyle="1" w:styleId="mw-headline">
    <w:name w:val="mw-headline"/>
    <w:basedOn w:val="a0"/>
    <w:rsid w:val="00155493"/>
  </w:style>
  <w:style w:type="character" w:customStyle="1" w:styleId="rtxt">
    <w:name w:val="rtxt"/>
    <w:basedOn w:val="a0"/>
    <w:rsid w:val="00155493"/>
  </w:style>
  <w:style w:type="character" w:customStyle="1" w:styleId="apple-converted-space">
    <w:name w:val="apple-converted-space"/>
    <w:basedOn w:val="a0"/>
    <w:rsid w:val="00155493"/>
  </w:style>
  <w:style w:type="character" w:customStyle="1" w:styleId="apple-style-span">
    <w:name w:val="apple-style-span"/>
    <w:basedOn w:val="a0"/>
    <w:rsid w:val="00155493"/>
  </w:style>
  <w:style w:type="character" w:customStyle="1" w:styleId="1b">
    <w:name w:val="Текст выноски Знак1"/>
    <w:basedOn w:val="a0"/>
    <w:link w:val="aff"/>
    <w:semiHidden/>
    <w:rsid w:val="00155493"/>
    <w:rPr>
      <w:rFonts w:ascii="Tahoma" w:hAnsi="Tahoma" w:cs="Tahoma"/>
      <w:sz w:val="16"/>
      <w:szCs w:val="16"/>
      <w:lang w:eastAsia="ru-RU"/>
    </w:rPr>
  </w:style>
  <w:style w:type="paragraph" w:styleId="aff">
    <w:name w:val="Balloon Text"/>
    <w:basedOn w:val="a"/>
    <w:link w:val="1b"/>
    <w:uiPriority w:val="99"/>
    <w:semiHidden/>
    <w:unhideWhenUsed/>
    <w:rsid w:val="001554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24">
    <w:name w:val="Текст выноски Знак2"/>
    <w:basedOn w:val="a0"/>
    <w:uiPriority w:val="99"/>
    <w:semiHidden/>
    <w:rsid w:val="00155493"/>
    <w:rPr>
      <w:rFonts w:ascii="Tahoma" w:eastAsia="Calibri" w:hAnsi="Tahoma" w:cs="Tahoma"/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D259CD"/>
  </w:style>
  <w:style w:type="paragraph" w:styleId="aff0">
    <w:name w:val="caption"/>
    <w:basedOn w:val="a"/>
    <w:next w:val="a"/>
    <w:unhideWhenUsed/>
    <w:qFormat/>
    <w:rsid w:val="00D259CD"/>
    <w:pPr>
      <w:spacing w:before="120"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1">
    <w:name w:val="Основной текст_"/>
    <w:link w:val="1c"/>
    <w:locked/>
    <w:rsid w:val="00D259CD"/>
    <w:rPr>
      <w:sz w:val="23"/>
      <w:szCs w:val="23"/>
      <w:shd w:val="clear" w:color="auto" w:fill="FFFFFF"/>
    </w:rPr>
  </w:style>
  <w:style w:type="paragraph" w:customStyle="1" w:styleId="1c">
    <w:name w:val="Основной текст1"/>
    <w:basedOn w:val="a"/>
    <w:link w:val="aff1"/>
    <w:rsid w:val="00D259CD"/>
    <w:pPr>
      <w:shd w:val="clear" w:color="auto" w:fill="FFFFFF"/>
      <w:spacing w:before="180" w:after="0" w:line="288" w:lineRule="exact"/>
      <w:ind w:firstLine="360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26">
    <w:name w:val="Основной текст (2)_"/>
    <w:link w:val="27"/>
    <w:locked/>
    <w:rsid w:val="00D259CD"/>
    <w:rPr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259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50">
    <w:name w:val="Основной текст (15)_"/>
    <w:link w:val="151"/>
    <w:locked/>
    <w:rsid w:val="00D259CD"/>
    <w:rPr>
      <w:sz w:val="21"/>
      <w:szCs w:val="21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D259C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259C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D259C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d">
    <w:name w:val="Заголовок №1_"/>
    <w:link w:val="1e"/>
    <w:locked/>
    <w:rsid w:val="00D259CD"/>
    <w:rPr>
      <w:sz w:val="23"/>
      <w:szCs w:val="23"/>
      <w:shd w:val="clear" w:color="auto" w:fill="FFFFFF"/>
    </w:rPr>
  </w:style>
  <w:style w:type="paragraph" w:customStyle="1" w:styleId="1e">
    <w:name w:val="Заголовок №1"/>
    <w:basedOn w:val="a"/>
    <w:link w:val="1d"/>
    <w:rsid w:val="00D259CD"/>
    <w:pPr>
      <w:shd w:val="clear" w:color="auto" w:fill="FFFFFF"/>
      <w:spacing w:after="0" w:line="0" w:lineRule="atLeast"/>
      <w:outlineLvl w:val="0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"/>
    <w:basedOn w:val="a"/>
    <w:rsid w:val="00D259C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1pt">
    <w:name w:val="Основной текст + 11 pt"/>
    <w:rsid w:val="00D259CD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11pt">
    <w:name w:val="Основной текст (2) + 11 pt"/>
    <w:rsid w:val="00D259CD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8">
    <w:name w:val="Основной текст (8)_"/>
    <w:rsid w:val="00D259CD"/>
    <w:rPr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">
    <w:name w:val="Основной текст (7)_"/>
    <w:rsid w:val="00D259CD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80">
    <w:name w:val="Основной текст (8)"/>
    <w:rsid w:val="00D259CD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70">
    <w:name w:val="Основной текст (7)"/>
    <w:rsid w:val="00D259CD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0">
    <w:name w:val="Основной текст (12)_"/>
    <w:rsid w:val="00D259CD"/>
    <w:rPr>
      <w:b w:val="0"/>
      <w:bCs w:val="0"/>
      <w:i w:val="0"/>
      <w:iCs w:val="0"/>
      <w:smallCaps w:val="0"/>
      <w:strike w:val="0"/>
      <w:dstrike w:val="0"/>
      <w:spacing w:val="20"/>
      <w:sz w:val="16"/>
      <w:szCs w:val="16"/>
      <w:u w:val="none"/>
      <w:effect w:val="none"/>
    </w:rPr>
  </w:style>
  <w:style w:type="character" w:customStyle="1" w:styleId="121">
    <w:name w:val="Основной текст (12)"/>
    <w:rsid w:val="00D259CD"/>
    <w:rPr>
      <w:b w:val="0"/>
      <w:bCs w:val="0"/>
      <w:i w:val="0"/>
      <w:iCs w:val="0"/>
      <w:smallCaps w:val="0"/>
      <w:strike w:val="0"/>
      <w:dstrike w:val="0"/>
      <w:spacing w:val="20"/>
      <w:sz w:val="16"/>
      <w:szCs w:val="16"/>
      <w:u w:val="none"/>
      <w:effect w:val="none"/>
    </w:rPr>
  </w:style>
  <w:style w:type="character" w:customStyle="1" w:styleId="71">
    <w:name w:val="Основной текст (7) + Не полужирный"/>
    <w:aliases w:val="Не курсив"/>
    <w:rsid w:val="00D259CD"/>
    <w:rPr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8pt">
    <w:name w:val="Основной текст + 8 pt"/>
    <w:aliases w:val="Интервал 1 pt"/>
    <w:rsid w:val="00D259CD"/>
    <w:rPr>
      <w:b w:val="0"/>
      <w:bCs w:val="0"/>
      <w:i w:val="0"/>
      <w:iCs w:val="0"/>
      <w:smallCaps w:val="0"/>
      <w:strike w:val="0"/>
      <w:dstrike w:val="0"/>
      <w:spacing w:val="20"/>
      <w:sz w:val="16"/>
      <w:szCs w:val="16"/>
      <w:u w:val="none"/>
      <w:effect w:val="none"/>
    </w:rPr>
  </w:style>
  <w:style w:type="character" w:customStyle="1" w:styleId="10pt">
    <w:name w:val="Основной текст + 10 pt"/>
    <w:rsid w:val="00D259CD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81pt">
    <w:name w:val="Основной текст (8) + Интервал 1 pt"/>
    <w:rsid w:val="00D259CD"/>
    <w:rPr>
      <w:b w:val="0"/>
      <w:bCs w:val="0"/>
      <w:i w:val="0"/>
      <w:iCs w:val="0"/>
      <w:smallCaps w:val="0"/>
      <w:strike w:val="0"/>
      <w:dstrike w:val="0"/>
      <w:spacing w:val="30"/>
      <w:sz w:val="20"/>
      <w:szCs w:val="20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259C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D259C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D259C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customStyle="1" w:styleId="1f">
    <w:name w:val="Сетка таблицы1"/>
    <w:basedOn w:val="a1"/>
    <w:next w:val="a3"/>
    <w:rsid w:val="00D25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D259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pt0">
    <w:name w:val="Основной текст + 11 pt;Полужирный;Курсив"/>
    <w:rsid w:val="00D259CD"/>
    <w:rPr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1pt2pt">
    <w:name w:val="Основной текст + 11 pt;Интервал 2 pt"/>
    <w:rsid w:val="00D259CD"/>
    <w:rPr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72">
    <w:name w:val="Основной текст (7) + Не полужирный;Не курсив"/>
    <w:rsid w:val="00D259CD"/>
    <w:rPr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1pt1">
    <w:name w:val="Основной текст + 11 pt;Полужирный"/>
    <w:rsid w:val="00D259CD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8pt1pt">
    <w:name w:val="Основной текст + 8 pt;Интервал 1 pt"/>
    <w:rsid w:val="00D259CD"/>
    <w:rPr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numbering" w:customStyle="1" w:styleId="112">
    <w:name w:val="Нет списка11"/>
    <w:next w:val="a2"/>
    <w:uiPriority w:val="99"/>
    <w:semiHidden/>
    <w:unhideWhenUsed/>
    <w:rsid w:val="00D259CD"/>
  </w:style>
  <w:style w:type="table" w:customStyle="1" w:styleId="28">
    <w:name w:val="Сетка таблицы2"/>
    <w:basedOn w:val="a1"/>
    <w:next w:val="a3"/>
    <w:rsid w:val="00D25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rmal (Web)"/>
    <w:basedOn w:val="a"/>
    <w:uiPriority w:val="99"/>
    <w:semiHidden/>
    <w:unhideWhenUsed/>
    <w:rsid w:val="004A7AC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" TargetMode="External"/><Relationship Id="rId13" Type="http://schemas.openxmlformats.org/officeDocument/2006/relationships/hyperlink" Target="http://www.1septemb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www.profknig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.edu.ru" TargetMode="External"/><Relationship Id="rId11" Type="http://schemas.openxmlformats.org/officeDocument/2006/relationships/hyperlink" Target="http://www.vestnik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urier.c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oki.ru" TargetMode="External"/><Relationship Id="rId14" Type="http://schemas.openxmlformats.org/officeDocument/2006/relationships/hyperlink" Target="http://www.armpress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2BC36-9212-4ABD-9DEA-9D993880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11386</Words>
  <Characters>64902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Владимирович</cp:lastModifiedBy>
  <cp:revision>99</cp:revision>
  <cp:lastPrinted>2014-09-25T09:49:00Z</cp:lastPrinted>
  <dcterms:created xsi:type="dcterms:W3CDTF">2011-03-16T17:46:00Z</dcterms:created>
  <dcterms:modified xsi:type="dcterms:W3CDTF">2017-11-20T10:54:00Z</dcterms:modified>
</cp:coreProperties>
</file>